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191" w:rsidRPr="00AD6E58" w:rsidRDefault="005C4191" w:rsidP="005C4191">
      <w:pPr>
        <w:suppressAutoHyphens/>
        <w:autoSpaceDN w:val="0"/>
        <w:spacing w:after="0" w:line="240" w:lineRule="auto"/>
        <w:jc w:val="center"/>
        <w:rPr>
          <w:rFonts w:ascii="Times New Roman" w:eastAsia="SimSun" w:hAnsi="Times New Roman"/>
          <w:b/>
          <w:kern w:val="2"/>
          <w:sz w:val="24"/>
          <w:szCs w:val="24"/>
          <w:lang w:eastAsia="zh-CN" w:bidi="hi-IN"/>
        </w:rPr>
      </w:pPr>
      <w:r w:rsidRPr="00AD6E58">
        <w:rPr>
          <w:rFonts w:ascii="Times New Roman" w:eastAsia="SimSun" w:hAnsi="Times New Roman"/>
          <w:b/>
          <w:kern w:val="2"/>
          <w:sz w:val="24"/>
          <w:szCs w:val="24"/>
          <w:lang w:eastAsia="zh-CN" w:bidi="hi-IN"/>
        </w:rPr>
        <w:t>Муниципальное бюджетное общеобразовательное учреждение</w:t>
      </w:r>
    </w:p>
    <w:p w:rsidR="005C4191" w:rsidRPr="00AD6E58" w:rsidRDefault="005C4191" w:rsidP="005C4191">
      <w:pPr>
        <w:suppressAutoHyphens/>
        <w:autoSpaceDN w:val="0"/>
        <w:spacing w:after="0" w:line="240" w:lineRule="auto"/>
        <w:jc w:val="center"/>
        <w:rPr>
          <w:rFonts w:ascii="Times New Roman" w:eastAsia="SimSun" w:hAnsi="Times New Roman"/>
          <w:b/>
          <w:kern w:val="2"/>
          <w:sz w:val="24"/>
          <w:szCs w:val="24"/>
          <w:lang w:eastAsia="zh-CN" w:bidi="hi-IN"/>
        </w:rPr>
      </w:pPr>
      <w:r w:rsidRPr="00AD6E58">
        <w:rPr>
          <w:rFonts w:ascii="Times New Roman" w:eastAsia="SimSun" w:hAnsi="Times New Roman"/>
          <w:b/>
          <w:kern w:val="2"/>
          <w:sz w:val="24"/>
          <w:szCs w:val="24"/>
          <w:lang w:eastAsia="zh-CN" w:bidi="hi-IN"/>
        </w:rPr>
        <w:t xml:space="preserve">Куяновская средняя общеобразовательная школа </w:t>
      </w:r>
    </w:p>
    <w:p w:rsidR="005C4191" w:rsidRPr="00AD6E58" w:rsidRDefault="005C4191" w:rsidP="005C4191">
      <w:pPr>
        <w:suppressAutoHyphens/>
        <w:autoSpaceDN w:val="0"/>
        <w:spacing w:after="0" w:line="240" w:lineRule="auto"/>
        <w:jc w:val="center"/>
        <w:rPr>
          <w:rFonts w:ascii="Times New Roman" w:eastAsia="SimSun" w:hAnsi="Times New Roman"/>
          <w:b/>
          <w:kern w:val="2"/>
          <w:sz w:val="24"/>
          <w:szCs w:val="24"/>
          <w:lang w:eastAsia="zh-CN" w:bidi="hi-IN"/>
        </w:rPr>
      </w:pPr>
      <w:r w:rsidRPr="00AD6E58">
        <w:rPr>
          <w:rFonts w:ascii="Times New Roman" w:eastAsia="SimSun" w:hAnsi="Times New Roman"/>
          <w:b/>
          <w:kern w:val="2"/>
          <w:sz w:val="24"/>
          <w:szCs w:val="24"/>
          <w:lang w:eastAsia="zh-CN" w:bidi="hi-IN"/>
        </w:rPr>
        <w:t>Первомайского района.</w:t>
      </w:r>
    </w:p>
    <w:p w:rsidR="005C4191" w:rsidRPr="00AD6E58" w:rsidRDefault="005C4191" w:rsidP="005C4191">
      <w:pPr>
        <w:suppressAutoHyphens/>
        <w:autoSpaceDN w:val="0"/>
        <w:spacing w:after="0" w:line="240" w:lineRule="auto"/>
        <w:rPr>
          <w:rFonts w:ascii="Times New Roman" w:eastAsia="Times New Roman" w:hAnsi="Times New Roman"/>
          <w:b/>
          <w:sz w:val="24"/>
          <w:szCs w:val="24"/>
        </w:rPr>
      </w:pPr>
      <w:r w:rsidRPr="00AD6E58">
        <w:rPr>
          <w:rFonts w:ascii="Times New Roman" w:eastAsia="SimSun" w:hAnsi="Times New Roman"/>
          <w:b/>
          <w:kern w:val="2"/>
          <w:sz w:val="24"/>
          <w:szCs w:val="24"/>
          <w:lang w:eastAsia="zh-CN" w:bidi="hi-IN"/>
        </w:rPr>
        <w:t xml:space="preserve"> </w:t>
      </w:r>
    </w:p>
    <w:p w:rsidR="002C6AE7" w:rsidRPr="00AD6E58" w:rsidRDefault="002C6AE7" w:rsidP="002D3CDC">
      <w:pPr>
        <w:spacing w:after="0"/>
        <w:jc w:val="center"/>
        <w:rPr>
          <w:rFonts w:ascii="Times New Roman" w:hAnsi="Times New Roman"/>
          <w:b/>
          <w:color w:val="000000"/>
          <w:sz w:val="24"/>
          <w:szCs w:val="24"/>
        </w:rPr>
      </w:pPr>
    </w:p>
    <w:p w:rsidR="002C6AE7" w:rsidRPr="00AD6E58" w:rsidRDefault="002C6AE7" w:rsidP="002D3CDC">
      <w:pPr>
        <w:spacing w:after="0"/>
        <w:rPr>
          <w:rFonts w:ascii="Times New Roman" w:hAnsi="Times New Roman"/>
          <w:color w:val="000000"/>
          <w:sz w:val="24"/>
          <w:szCs w:val="24"/>
        </w:rPr>
      </w:pPr>
    </w:p>
    <w:p w:rsidR="005C4191" w:rsidRPr="00AD6E58" w:rsidRDefault="005C4191" w:rsidP="005C4191">
      <w:pPr>
        <w:suppressAutoHyphens/>
        <w:spacing w:after="0" w:line="240" w:lineRule="auto"/>
        <w:jc w:val="right"/>
        <w:rPr>
          <w:rFonts w:ascii="Times New Roman" w:eastAsia="SimSun" w:hAnsi="Times New Roman"/>
          <w:kern w:val="2"/>
          <w:sz w:val="24"/>
          <w:szCs w:val="24"/>
          <w:lang w:eastAsia="zh-CN" w:bidi="hi-IN"/>
        </w:rPr>
      </w:pPr>
      <w:r w:rsidRPr="00AD6E58">
        <w:rPr>
          <w:rFonts w:ascii="Times New Roman" w:eastAsia="SimSun" w:hAnsi="Times New Roman"/>
          <w:kern w:val="2"/>
          <w:sz w:val="24"/>
          <w:szCs w:val="24"/>
          <w:lang w:eastAsia="zh-CN" w:bidi="hi-IN"/>
        </w:rPr>
        <w:t xml:space="preserve">Утверждено приказом директора                                       </w:t>
      </w:r>
    </w:p>
    <w:p w:rsidR="005C4191" w:rsidRPr="00AD6E58" w:rsidRDefault="005C4191" w:rsidP="005C4191">
      <w:pPr>
        <w:suppressAutoHyphens/>
        <w:spacing w:after="0" w:line="240" w:lineRule="auto"/>
        <w:jc w:val="right"/>
        <w:rPr>
          <w:rFonts w:ascii="Times New Roman" w:eastAsia="SimSun" w:hAnsi="Times New Roman"/>
          <w:kern w:val="2"/>
          <w:sz w:val="24"/>
          <w:szCs w:val="24"/>
          <w:u w:val="single"/>
          <w:lang w:eastAsia="zh-CN" w:bidi="hi-IN"/>
        </w:rPr>
      </w:pPr>
      <w:r w:rsidRPr="00AD6E58">
        <w:rPr>
          <w:rFonts w:ascii="Times New Roman" w:eastAsia="SimSun" w:hAnsi="Times New Roman"/>
          <w:kern w:val="2"/>
          <w:sz w:val="24"/>
          <w:szCs w:val="24"/>
          <w:lang w:eastAsia="zh-CN" w:bidi="hi-IN"/>
        </w:rPr>
        <w:t xml:space="preserve">  № 154-О от «</w:t>
      </w:r>
      <w:r w:rsidRPr="00AD6E58">
        <w:rPr>
          <w:rFonts w:ascii="Times New Roman" w:eastAsia="SimSun" w:hAnsi="Times New Roman"/>
          <w:kern w:val="2"/>
          <w:sz w:val="24"/>
          <w:szCs w:val="24"/>
          <w:u w:val="single"/>
          <w:lang w:eastAsia="zh-CN" w:bidi="hi-IN"/>
        </w:rPr>
        <w:t>30</w:t>
      </w:r>
      <w:r w:rsidRPr="00AD6E58">
        <w:rPr>
          <w:rFonts w:ascii="Times New Roman" w:eastAsia="SimSun" w:hAnsi="Times New Roman"/>
          <w:kern w:val="2"/>
          <w:sz w:val="24"/>
          <w:szCs w:val="24"/>
          <w:lang w:eastAsia="zh-CN" w:bidi="hi-IN"/>
        </w:rPr>
        <w:t xml:space="preserve">»  </w:t>
      </w:r>
      <w:r w:rsidRPr="00AD6E58">
        <w:rPr>
          <w:rFonts w:ascii="Times New Roman" w:eastAsia="SimSun" w:hAnsi="Times New Roman"/>
          <w:kern w:val="2"/>
          <w:sz w:val="24"/>
          <w:szCs w:val="24"/>
          <w:u w:val="single"/>
          <w:lang w:eastAsia="zh-CN" w:bidi="hi-IN"/>
        </w:rPr>
        <w:t>августа 2022 г</w:t>
      </w:r>
    </w:p>
    <w:p w:rsidR="00680B79" w:rsidRPr="00AD6E58" w:rsidRDefault="00680B79" w:rsidP="002D3CDC">
      <w:pPr>
        <w:spacing w:after="0"/>
        <w:jc w:val="center"/>
        <w:rPr>
          <w:rFonts w:ascii="Times New Roman" w:hAnsi="Times New Roman"/>
          <w:color w:val="000000"/>
          <w:sz w:val="24"/>
          <w:szCs w:val="24"/>
        </w:rPr>
      </w:pPr>
    </w:p>
    <w:p w:rsidR="00626B62" w:rsidRPr="00AD6E58" w:rsidRDefault="00626B62" w:rsidP="002D3CDC">
      <w:pPr>
        <w:spacing w:after="0"/>
        <w:jc w:val="center"/>
        <w:rPr>
          <w:rFonts w:ascii="Times New Roman" w:hAnsi="Times New Roman"/>
          <w:color w:val="000000"/>
          <w:sz w:val="24"/>
          <w:szCs w:val="24"/>
        </w:rPr>
      </w:pPr>
    </w:p>
    <w:p w:rsidR="00626B62" w:rsidRPr="00AD6E58" w:rsidRDefault="00626B62" w:rsidP="002D3CDC">
      <w:pPr>
        <w:spacing w:after="0"/>
        <w:jc w:val="center"/>
        <w:rPr>
          <w:rFonts w:ascii="Times New Roman" w:hAnsi="Times New Roman"/>
          <w:b/>
          <w:color w:val="000000"/>
          <w:sz w:val="24"/>
          <w:szCs w:val="24"/>
        </w:rPr>
      </w:pPr>
    </w:p>
    <w:p w:rsidR="00626B62" w:rsidRPr="00AD6E58" w:rsidRDefault="00626B62" w:rsidP="002D3CDC">
      <w:pPr>
        <w:spacing w:after="0"/>
        <w:jc w:val="center"/>
        <w:rPr>
          <w:rFonts w:ascii="Times New Roman" w:hAnsi="Times New Roman"/>
          <w:b/>
          <w:color w:val="000000"/>
          <w:sz w:val="24"/>
          <w:szCs w:val="24"/>
        </w:rPr>
      </w:pPr>
    </w:p>
    <w:p w:rsidR="00626B62" w:rsidRPr="00AD6E58" w:rsidRDefault="00626B62" w:rsidP="002D3CDC">
      <w:pPr>
        <w:spacing w:after="0"/>
        <w:jc w:val="center"/>
        <w:rPr>
          <w:rFonts w:ascii="Times New Roman" w:hAnsi="Times New Roman"/>
          <w:b/>
          <w:color w:val="000000"/>
          <w:sz w:val="24"/>
          <w:szCs w:val="24"/>
        </w:rPr>
      </w:pPr>
    </w:p>
    <w:p w:rsidR="00626B62" w:rsidRPr="00AD6E58" w:rsidRDefault="00626B62" w:rsidP="002D3CDC">
      <w:pPr>
        <w:spacing w:after="0"/>
        <w:jc w:val="center"/>
        <w:rPr>
          <w:rFonts w:ascii="Times New Roman" w:hAnsi="Times New Roman"/>
          <w:b/>
          <w:color w:val="000000"/>
          <w:sz w:val="24"/>
          <w:szCs w:val="24"/>
        </w:rPr>
      </w:pPr>
    </w:p>
    <w:p w:rsidR="00626B62" w:rsidRPr="00AD6E58" w:rsidRDefault="00626B62" w:rsidP="002D3CDC">
      <w:pPr>
        <w:spacing w:after="0"/>
        <w:jc w:val="center"/>
        <w:rPr>
          <w:rFonts w:ascii="Times New Roman" w:hAnsi="Times New Roman"/>
          <w:b/>
          <w:color w:val="000000"/>
          <w:sz w:val="44"/>
          <w:szCs w:val="44"/>
        </w:rPr>
      </w:pPr>
      <w:r w:rsidRPr="00AD6E58">
        <w:rPr>
          <w:rFonts w:ascii="Times New Roman" w:hAnsi="Times New Roman"/>
          <w:b/>
          <w:color w:val="000000"/>
          <w:sz w:val="44"/>
          <w:szCs w:val="44"/>
        </w:rPr>
        <w:t>П</w:t>
      </w:r>
      <w:r w:rsidR="00897749" w:rsidRPr="00AD6E58">
        <w:rPr>
          <w:rFonts w:ascii="Times New Roman" w:hAnsi="Times New Roman"/>
          <w:b/>
          <w:color w:val="000000"/>
          <w:sz w:val="44"/>
          <w:szCs w:val="44"/>
        </w:rPr>
        <w:t>РОГРАММА</w:t>
      </w:r>
      <w:r w:rsidRPr="00AD6E58">
        <w:rPr>
          <w:rFonts w:ascii="Times New Roman" w:hAnsi="Times New Roman"/>
          <w:b/>
          <w:color w:val="000000"/>
          <w:sz w:val="44"/>
          <w:szCs w:val="44"/>
        </w:rPr>
        <w:t xml:space="preserve"> </w:t>
      </w:r>
    </w:p>
    <w:p w:rsidR="00C0287E" w:rsidRPr="00AD6E58" w:rsidRDefault="00C0287E" w:rsidP="002D3CDC">
      <w:pPr>
        <w:spacing w:after="0"/>
        <w:jc w:val="center"/>
        <w:rPr>
          <w:rFonts w:ascii="Times New Roman" w:hAnsi="Times New Roman"/>
          <w:b/>
          <w:color w:val="000000"/>
          <w:sz w:val="44"/>
          <w:szCs w:val="44"/>
        </w:rPr>
      </w:pPr>
    </w:p>
    <w:p w:rsidR="00AA0B39" w:rsidRPr="00AD6E58" w:rsidRDefault="00626B62" w:rsidP="002D3CDC">
      <w:pPr>
        <w:spacing w:after="0"/>
        <w:jc w:val="center"/>
        <w:rPr>
          <w:rFonts w:ascii="Times New Roman" w:hAnsi="Times New Roman"/>
          <w:b/>
          <w:color w:val="000000"/>
          <w:sz w:val="44"/>
          <w:szCs w:val="44"/>
        </w:rPr>
      </w:pPr>
      <w:r w:rsidRPr="00AD6E58">
        <w:rPr>
          <w:rFonts w:ascii="Times New Roman" w:hAnsi="Times New Roman"/>
          <w:b/>
          <w:color w:val="000000"/>
          <w:sz w:val="44"/>
          <w:szCs w:val="44"/>
        </w:rPr>
        <w:t>ПРОФИЛАКТИК</w:t>
      </w:r>
      <w:r w:rsidR="00897749" w:rsidRPr="00AD6E58">
        <w:rPr>
          <w:rFonts w:ascii="Times New Roman" w:hAnsi="Times New Roman"/>
          <w:b/>
          <w:color w:val="000000"/>
          <w:sz w:val="44"/>
          <w:szCs w:val="44"/>
        </w:rPr>
        <w:t>И</w:t>
      </w:r>
      <w:r w:rsidRPr="00AD6E58">
        <w:rPr>
          <w:rFonts w:ascii="Times New Roman" w:hAnsi="Times New Roman"/>
          <w:b/>
          <w:color w:val="000000"/>
          <w:sz w:val="44"/>
          <w:szCs w:val="44"/>
        </w:rPr>
        <w:t xml:space="preserve"> СУИЦИДАЛЬНОГО ПОВЕДЕНИЯ </w:t>
      </w:r>
      <w:r w:rsidR="00897749" w:rsidRPr="00AD6E58">
        <w:rPr>
          <w:rFonts w:ascii="Times New Roman" w:hAnsi="Times New Roman"/>
          <w:b/>
          <w:color w:val="000000"/>
          <w:sz w:val="44"/>
          <w:szCs w:val="44"/>
        </w:rPr>
        <w:br/>
      </w:r>
      <w:r w:rsidRPr="00AD6E58">
        <w:rPr>
          <w:rFonts w:ascii="Times New Roman" w:hAnsi="Times New Roman"/>
          <w:b/>
          <w:color w:val="000000"/>
          <w:sz w:val="44"/>
          <w:szCs w:val="44"/>
        </w:rPr>
        <w:t xml:space="preserve">ДЕТЕЙ </w:t>
      </w:r>
      <w:r w:rsidR="007B5C6A" w:rsidRPr="00AD6E58">
        <w:rPr>
          <w:rFonts w:ascii="Times New Roman" w:hAnsi="Times New Roman"/>
          <w:b/>
          <w:color w:val="000000"/>
          <w:sz w:val="44"/>
          <w:szCs w:val="44"/>
        </w:rPr>
        <w:t>И</w:t>
      </w:r>
      <w:r w:rsidRPr="00AD6E58">
        <w:rPr>
          <w:rFonts w:ascii="Times New Roman" w:hAnsi="Times New Roman"/>
          <w:b/>
          <w:color w:val="000000"/>
          <w:sz w:val="44"/>
          <w:szCs w:val="44"/>
        </w:rPr>
        <w:t xml:space="preserve"> ПОДРОСТКОВ</w:t>
      </w:r>
    </w:p>
    <w:p w:rsidR="00C0287E" w:rsidRPr="00AD6E58" w:rsidRDefault="00C0287E" w:rsidP="002D3CDC">
      <w:pPr>
        <w:spacing w:after="0"/>
        <w:jc w:val="center"/>
        <w:rPr>
          <w:rFonts w:ascii="Times New Roman" w:hAnsi="Times New Roman"/>
          <w:b/>
          <w:color w:val="000000"/>
          <w:sz w:val="44"/>
          <w:szCs w:val="44"/>
        </w:rPr>
      </w:pPr>
    </w:p>
    <w:p w:rsidR="00C0287E" w:rsidRPr="00AD6E58" w:rsidRDefault="00C0287E" w:rsidP="002D3CDC">
      <w:pPr>
        <w:spacing w:after="0"/>
        <w:jc w:val="center"/>
        <w:rPr>
          <w:rFonts w:ascii="Times New Roman" w:hAnsi="Times New Roman"/>
          <w:i/>
          <w:color w:val="000000"/>
          <w:sz w:val="44"/>
          <w:szCs w:val="44"/>
        </w:rPr>
      </w:pPr>
      <w:r w:rsidRPr="00AD6E58">
        <w:rPr>
          <w:rFonts w:ascii="Times New Roman" w:hAnsi="Times New Roman"/>
          <w:i/>
          <w:color w:val="000000"/>
          <w:sz w:val="44"/>
          <w:szCs w:val="44"/>
        </w:rPr>
        <w:t>«Мы выбираем жизнь!»</w:t>
      </w:r>
    </w:p>
    <w:p w:rsidR="00C0287E" w:rsidRPr="00AD6E58" w:rsidRDefault="00C0287E" w:rsidP="002D3CDC">
      <w:pPr>
        <w:spacing w:after="0"/>
        <w:jc w:val="center"/>
        <w:rPr>
          <w:rFonts w:ascii="Times New Roman" w:hAnsi="Times New Roman"/>
          <w:b/>
          <w:color w:val="000000"/>
          <w:sz w:val="44"/>
          <w:szCs w:val="44"/>
        </w:rPr>
      </w:pPr>
    </w:p>
    <w:p w:rsidR="00897749" w:rsidRPr="00AD6E58" w:rsidRDefault="002C6AE7" w:rsidP="002D3CDC">
      <w:pPr>
        <w:spacing w:after="0"/>
        <w:jc w:val="center"/>
        <w:rPr>
          <w:rFonts w:ascii="Times New Roman" w:hAnsi="Times New Roman"/>
          <w:b/>
          <w:color w:val="000000"/>
          <w:sz w:val="44"/>
          <w:szCs w:val="44"/>
        </w:rPr>
      </w:pPr>
      <w:r w:rsidRPr="00AD6E58">
        <w:rPr>
          <w:rFonts w:ascii="Times New Roman" w:hAnsi="Times New Roman"/>
          <w:b/>
          <w:color w:val="000000"/>
          <w:sz w:val="44"/>
          <w:szCs w:val="44"/>
        </w:rPr>
        <w:t>НА   20</w:t>
      </w:r>
      <w:r w:rsidR="00EE1256" w:rsidRPr="00AD6E58">
        <w:rPr>
          <w:rFonts w:ascii="Times New Roman" w:hAnsi="Times New Roman"/>
          <w:b/>
          <w:color w:val="000000"/>
          <w:sz w:val="44"/>
          <w:szCs w:val="44"/>
        </w:rPr>
        <w:t>2</w:t>
      </w:r>
      <w:r w:rsidR="008574BB">
        <w:rPr>
          <w:rFonts w:ascii="Times New Roman" w:hAnsi="Times New Roman"/>
          <w:b/>
          <w:color w:val="000000"/>
          <w:sz w:val="44"/>
          <w:szCs w:val="44"/>
        </w:rPr>
        <w:t>3</w:t>
      </w:r>
      <w:r w:rsidRPr="00AD6E58">
        <w:rPr>
          <w:rFonts w:ascii="Times New Roman" w:hAnsi="Times New Roman"/>
          <w:b/>
          <w:color w:val="000000"/>
          <w:sz w:val="44"/>
          <w:szCs w:val="44"/>
        </w:rPr>
        <w:t>-20</w:t>
      </w:r>
      <w:r w:rsidR="00EE1256" w:rsidRPr="00AD6E58">
        <w:rPr>
          <w:rFonts w:ascii="Times New Roman" w:hAnsi="Times New Roman"/>
          <w:b/>
          <w:color w:val="000000"/>
          <w:sz w:val="44"/>
          <w:szCs w:val="44"/>
        </w:rPr>
        <w:t>2</w:t>
      </w:r>
      <w:r w:rsidR="008574BB">
        <w:rPr>
          <w:rFonts w:ascii="Times New Roman" w:hAnsi="Times New Roman"/>
          <w:b/>
          <w:color w:val="000000"/>
          <w:sz w:val="44"/>
          <w:szCs w:val="44"/>
        </w:rPr>
        <w:t>4</w:t>
      </w:r>
      <w:r w:rsidRPr="00AD6E58">
        <w:rPr>
          <w:rFonts w:ascii="Times New Roman" w:hAnsi="Times New Roman"/>
          <w:b/>
          <w:color w:val="000000"/>
          <w:sz w:val="44"/>
          <w:szCs w:val="44"/>
        </w:rPr>
        <w:t xml:space="preserve"> </w:t>
      </w:r>
      <w:r w:rsidR="00897749" w:rsidRPr="00AD6E58">
        <w:rPr>
          <w:rFonts w:ascii="Times New Roman" w:hAnsi="Times New Roman"/>
          <w:b/>
          <w:color w:val="000000"/>
          <w:sz w:val="44"/>
          <w:szCs w:val="44"/>
        </w:rPr>
        <w:t>ГОДЫ</w:t>
      </w:r>
    </w:p>
    <w:p w:rsidR="00C0287E" w:rsidRPr="00AD6E58" w:rsidRDefault="00C0287E" w:rsidP="002D3CDC">
      <w:pPr>
        <w:spacing w:after="0"/>
        <w:jc w:val="center"/>
        <w:rPr>
          <w:rFonts w:ascii="Times New Roman" w:hAnsi="Times New Roman"/>
          <w:b/>
          <w:color w:val="000000"/>
          <w:sz w:val="44"/>
          <w:szCs w:val="44"/>
        </w:rPr>
      </w:pPr>
    </w:p>
    <w:p w:rsidR="00AA0B39" w:rsidRPr="00AD6E58" w:rsidRDefault="00AA0B39" w:rsidP="002D3CDC">
      <w:pPr>
        <w:spacing w:after="0"/>
        <w:rPr>
          <w:rFonts w:ascii="Times New Roman" w:hAnsi="Times New Roman"/>
          <w:b/>
          <w:color w:val="000000"/>
          <w:sz w:val="24"/>
          <w:szCs w:val="24"/>
        </w:rPr>
      </w:pPr>
    </w:p>
    <w:p w:rsidR="00EE1256" w:rsidRPr="00AD6E58" w:rsidRDefault="00EE1256" w:rsidP="002D3CDC">
      <w:pPr>
        <w:spacing w:after="0"/>
        <w:rPr>
          <w:rFonts w:ascii="Times New Roman" w:hAnsi="Times New Roman"/>
          <w:b/>
          <w:color w:val="000000"/>
          <w:sz w:val="24"/>
          <w:szCs w:val="24"/>
        </w:rPr>
      </w:pPr>
    </w:p>
    <w:p w:rsidR="00EE1256" w:rsidRPr="00AD6E58" w:rsidRDefault="00EE1256" w:rsidP="002D3CDC">
      <w:pPr>
        <w:spacing w:after="0"/>
        <w:rPr>
          <w:rFonts w:ascii="Times New Roman" w:hAnsi="Times New Roman"/>
          <w:b/>
          <w:color w:val="000000"/>
          <w:sz w:val="24"/>
          <w:szCs w:val="24"/>
        </w:rPr>
      </w:pPr>
    </w:p>
    <w:p w:rsidR="005C4191" w:rsidRPr="00AD6E58" w:rsidRDefault="005C4191" w:rsidP="002D3CDC">
      <w:pPr>
        <w:spacing w:after="0"/>
        <w:rPr>
          <w:rFonts w:ascii="Times New Roman" w:hAnsi="Times New Roman"/>
          <w:b/>
          <w:color w:val="000000"/>
          <w:sz w:val="24"/>
          <w:szCs w:val="24"/>
        </w:rPr>
      </w:pPr>
      <w:bookmarkStart w:id="0" w:name="_GoBack"/>
      <w:bookmarkEnd w:id="0"/>
    </w:p>
    <w:p w:rsidR="005C4191" w:rsidRPr="00AD6E58" w:rsidRDefault="005C4191" w:rsidP="002D3CDC">
      <w:pPr>
        <w:spacing w:after="0"/>
        <w:rPr>
          <w:rFonts w:ascii="Times New Roman" w:hAnsi="Times New Roman"/>
          <w:b/>
          <w:color w:val="000000"/>
          <w:sz w:val="24"/>
          <w:szCs w:val="24"/>
        </w:rPr>
      </w:pPr>
    </w:p>
    <w:p w:rsidR="005E7F0D" w:rsidRPr="00AD6E58" w:rsidRDefault="005E7F0D" w:rsidP="002D3CDC">
      <w:pPr>
        <w:spacing w:after="0"/>
        <w:rPr>
          <w:rFonts w:ascii="Times New Roman" w:hAnsi="Times New Roman"/>
          <w:b/>
          <w:color w:val="000000"/>
          <w:sz w:val="24"/>
          <w:szCs w:val="24"/>
        </w:rPr>
      </w:pPr>
    </w:p>
    <w:p w:rsidR="005E7F0D" w:rsidRPr="00AD6E58" w:rsidRDefault="005E7F0D" w:rsidP="002D3CDC">
      <w:pPr>
        <w:spacing w:after="0"/>
        <w:rPr>
          <w:rFonts w:ascii="Times New Roman" w:hAnsi="Times New Roman"/>
          <w:b/>
          <w:color w:val="000000"/>
          <w:sz w:val="24"/>
          <w:szCs w:val="24"/>
        </w:rPr>
      </w:pPr>
    </w:p>
    <w:p w:rsidR="005E7F0D" w:rsidRPr="00AD6E58" w:rsidRDefault="005E7F0D" w:rsidP="002D3CDC">
      <w:pPr>
        <w:spacing w:after="0"/>
        <w:rPr>
          <w:rFonts w:ascii="Times New Roman" w:hAnsi="Times New Roman"/>
          <w:b/>
          <w:color w:val="000000"/>
          <w:sz w:val="24"/>
          <w:szCs w:val="24"/>
        </w:rPr>
      </w:pPr>
    </w:p>
    <w:p w:rsidR="005E7F0D" w:rsidRPr="00AD6E58" w:rsidRDefault="005E7F0D" w:rsidP="002D3CDC">
      <w:pPr>
        <w:spacing w:after="0"/>
        <w:rPr>
          <w:rFonts w:ascii="Times New Roman" w:hAnsi="Times New Roman"/>
          <w:b/>
          <w:color w:val="000000"/>
          <w:sz w:val="24"/>
          <w:szCs w:val="24"/>
        </w:rPr>
      </w:pPr>
    </w:p>
    <w:p w:rsidR="005E7F0D" w:rsidRPr="00AD6E58" w:rsidRDefault="005E7F0D" w:rsidP="002D3CDC">
      <w:pPr>
        <w:spacing w:after="0"/>
        <w:rPr>
          <w:rFonts w:ascii="Times New Roman" w:hAnsi="Times New Roman"/>
          <w:b/>
          <w:color w:val="000000"/>
          <w:sz w:val="24"/>
          <w:szCs w:val="24"/>
        </w:rPr>
      </w:pPr>
    </w:p>
    <w:p w:rsidR="005E7F0D" w:rsidRPr="00AD6E58" w:rsidRDefault="005E7F0D" w:rsidP="002D3CDC">
      <w:pPr>
        <w:spacing w:after="0"/>
        <w:rPr>
          <w:rFonts w:ascii="Times New Roman" w:hAnsi="Times New Roman"/>
          <w:b/>
          <w:color w:val="000000"/>
          <w:sz w:val="24"/>
          <w:szCs w:val="24"/>
        </w:rPr>
      </w:pPr>
    </w:p>
    <w:p w:rsidR="00EE1256" w:rsidRDefault="00EE1256" w:rsidP="002D3CDC">
      <w:pPr>
        <w:spacing w:after="0"/>
        <w:rPr>
          <w:rFonts w:ascii="Times New Roman" w:hAnsi="Times New Roman"/>
          <w:b/>
          <w:color w:val="000000"/>
          <w:sz w:val="24"/>
          <w:szCs w:val="24"/>
        </w:rPr>
      </w:pPr>
    </w:p>
    <w:p w:rsidR="00AD6E58" w:rsidRPr="00AD6E58" w:rsidRDefault="00AD6E58" w:rsidP="002D3CDC">
      <w:pPr>
        <w:spacing w:after="0"/>
        <w:rPr>
          <w:rFonts w:ascii="Times New Roman" w:hAnsi="Times New Roman"/>
          <w:b/>
          <w:color w:val="000000"/>
          <w:sz w:val="24"/>
          <w:szCs w:val="24"/>
        </w:rPr>
      </w:pPr>
    </w:p>
    <w:p w:rsidR="009867B2" w:rsidRPr="00AD6E58" w:rsidRDefault="009867B2" w:rsidP="002D3CDC">
      <w:pPr>
        <w:spacing w:after="0"/>
        <w:rPr>
          <w:rFonts w:ascii="Times New Roman" w:hAnsi="Times New Roman"/>
          <w:b/>
          <w:color w:val="000000"/>
          <w:sz w:val="24"/>
          <w:szCs w:val="24"/>
        </w:rPr>
      </w:pPr>
    </w:p>
    <w:p w:rsidR="00897749" w:rsidRPr="00AD6E58" w:rsidRDefault="00AA0B39" w:rsidP="002D3CDC">
      <w:pPr>
        <w:spacing w:after="0"/>
        <w:jc w:val="center"/>
        <w:rPr>
          <w:rFonts w:ascii="Times New Roman" w:hAnsi="Times New Roman"/>
          <w:b/>
          <w:color w:val="000000"/>
          <w:sz w:val="24"/>
          <w:szCs w:val="24"/>
        </w:rPr>
      </w:pPr>
      <w:r w:rsidRPr="00AD6E58">
        <w:rPr>
          <w:rFonts w:ascii="Times New Roman" w:hAnsi="Times New Roman"/>
          <w:b/>
          <w:color w:val="000000"/>
          <w:sz w:val="24"/>
          <w:szCs w:val="24"/>
        </w:rPr>
        <w:lastRenderedPageBreak/>
        <w:t>П</w:t>
      </w:r>
      <w:r w:rsidR="00897749" w:rsidRPr="00AD6E58">
        <w:rPr>
          <w:rFonts w:ascii="Times New Roman" w:hAnsi="Times New Roman"/>
          <w:b/>
          <w:color w:val="000000"/>
          <w:sz w:val="24"/>
          <w:szCs w:val="24"/>
        </w:rPr>
        <w:t xml:space="preserve">АСПОРТ ПРОГРАММЫ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20"/>
      </w:tblGrid>
      <w:tr w:rsidR="005E7F0D" w:rsidRPr="00AD6E58" w:rsidTr="006F6609">
        <w:trPr>
          <w:trHeight w:val="855"/>
        </w:trPr>
        <w:tc>
          <w:tcPr>
            <w:tcW w:w="2410" w:type="dxa"/>
            <w:tcBorders>
              <w:top w:val="single" w:sz="4" w:space="0" w:color="auto"/>
              <w:left w:val="single" w:sz="4" w:space="0" w:color="auto"/>
              <w:bottom w:val="single" w:sz="4" w:space="0" w:color="auto"/>
              <w:right w:val="single" w:sz="4" w:space="0" w:color="auto"/>
            </w:tcBorders>
          </w:tcPr>
          <w:p w:rsidR="005E7F0D" w:rsidRPr="00AD6E58" w:rsidRDefault="005E7F0D" w:rsidP="005E7F0D">
            <w:pPr>
              <w:spacing w:after="0"/>
              <w:rPr>
                <w:rFonts w:ascii="Times New Roman" w:hAnsi="Times New Roman"/>
                <w:color w:val="000000"/>
                <w:sz w:val="24"/>
                <w:szCs w:val="24"/>
              </w:rPr>
            </w:pPr>
            <w:r w:rsidRPr="00AD6E58">
              <w:rPr>
                <w:rFonts w:ascii="Times New Roman" w:hAnsi="Times New Roman"/>
                <w:color w:val="000000"/>
                <w:sz w:val="24"/>
                <w:szCs w:val="24"/>
              </w:rPr>
              <w:t>Наименование программы</w:t>
            </w:r>
          </w:p>
          <w:p w:rsidR="005E7F0D" w:rsidRPr="00AD6E58" w:rsidRDefault="005E7F0D" w:rsidP="005E7F0D">
            <w:pPr>
              <w:spacing w:after="0"/>
              <w:ind w:firstLine="709"/>
              <w:rPr>
                <w:rFonts w:ascii="Times New Roman" w:hAnsi="Times New Roman"/>
                <w:color w:val="000000"/>
                <w:sz w:val="24"/>
                <w:szCs w:val="24"/>
              </w:rPr>
            </w:pPr>
          </w:p>
        </w:tc>
        <w:tc>
          <w:tcPr>
            <w:tcW w:w="7620" w:type="dxa"/>
            <w:tcBorders>
              <w:top w:val="single" w:sz="4" w:space="0" w:color="auto"/>
              <w:left w:val="single" w:sz="4" w:space="0" w:color="auto"/>
              <w:bottom w:val="single" w:sz="4" w:space="0" w:color="auto"/>
              <w:right w:val="single" w:sz="4" w:space="0" w:color="auto"/>
            </w:tcBorders>
          </w:tcPr>
          <w:p w:rsidR="005E7F0D" w:rsidRPr="00AD6E58" w:rsidRDefault="005E7F0D" w:rsidP="005E7F0D">
            <w:pPr>
              <w:spacing w:after="0"/>
              <w:rPr>
                <w:rFonts w:ascii="Times New Roman" w:hAnsi="Times New Roman"/>
                <w:color w:val="000000"/>
                <w:sz w:val="24"/>
                <w:szCs w:val="24"/>
              </w:rPr>
            </w:pPr>
            <w:r w:rsidRPr="00AD6E58">
              <w:rPr>
                <w:rFonts w:ascii="Times New Roman" w:hAnsi="Times New Roman"/>
                <w:color w:val="000000"/>
                <w:sz w:val="24"/>
                <w:szCs w:val="24"/>
              </w:rPr>
              <w:t>Программа профилактики суицидального поведения детей и подростков «Мы выбираем жизнь!»</w:t>
            </w:r>
          </w:p>
          <w:p w:rsidR="005E7F0D" w:rsidRPr="00AD6E58" w:rsidRDefault="005E7F0D" w:rsidP="005E7F0D">
            <w:pPr>
              <w:spacing w:after="0"/>
              <w:ind w:firstLine="709"/>
              <w:jc w:val="both"/>
              <w:rPr>
                <w:rFonts w:ascii="Times New Roman" w:hAnsi="Times New Roman"/>
                <w:color w:val="000000"/>
                <w:sz w:val="24"/>
                <w:szCs w:val="24"/>
              </w:rPr>
            </w:pPr>
          </w:p>
        </w:tc>
      </w:tr>
      <w:tr w:rsidR="005E7F0D" w:rsidRPr="00AD6E58" w:rsidTr="006F6609">
        <w:trPr>
          <w:trHeight w:val="1020"/>
        </w:trPr>
        <w:tc>
          <w:tcPr>
            <w:tcW w:w="2410" w:type="dxa"/>
            <w:tcBorders>
              <w:top w:val="single" w:sz="4" w:space="0" w:color="auto"/>
              <w:left w:val="single" w:sz="4" w:space="0" w:color="auto"/>
              <w:bottom w:val="single" w:sz="4" w:space="0" w:color="auto"/>
              <w:right w:val="single" w:sz="4" w:space="0" w:color="auto"/>
            </w:tcBorders>
          </w:tcPr>
          <w:p w:rsidR="005E7F0D" w:rsidRPr="00AD6E58" w:rsidRDefault="005E7F0D" w:rsidP="005E7F0D">
            <w:pPr>
              <w:spacing w:after="0"/>
              <w:rPr>
                <w:rFonts w:ascii="Times New Roman" w:hAnsi="Times New Roman"/>
                <w:color w:val="000000"/>
                <w:sz w:val="24"/>
                <w:szCs w:val="24"/>
              </w:rPr>
            </w:pPr>
            <w:r w:rsidRPr="00AD6E58">
              <w:rPr>
                <w:rFonts w:ascii="Times New Roman" w:hAnsi="Times New Roman"/>
                <w:color w:val="000000"/>
                <w:sz w:val="24"/>
                <w:szCs w:val="24"/>
              </w:rPr>
              <w:t>Основополагающие документы</w:t>
            </w:r>
          </w:p>
          <w:p w:rsidR="005E7F0D" w:rsidRPr="00AD6E58" w:rsidRDefault="005E7F0D" w:rsidP="005E7F0D">
            <w:pPr>
              <w:spacing w:after="0"/>
              <w:ind w:firstLine="709"/>
              <w:rPr>
                <w:rFonts w:ascii="Times New Roman" w:hAnsi="Times New Roman"/>
                <w:color w:val="000000"/>
                <w:sz w:val="24"/>
                <w:szCs w:val="24"/>
              </w:rPr>
            </w:pPr>
          </w:p>
        </w:tc>
        <w:tc>
          <w:tcPr>
            <w:tcW w:w="7620" w:type="dxa"/>
            <w:tcBorders>
              <w:top w:val="single" w:sz="4" w:space="0" w:color="auto"/>
              <w:left w:val="single" w:sz="4" w:space="0" w:color="auto"/>
              <w:bottom w:val="single" w:sz="4" w:space="0" w:color="auto"/>
              <w:right w:val="single" w:sz="4" w:space="0" w:color="auto"/>
            </w:tcBorders>
          </w:tcPr>
          <w:p w:rsidR="005E7F0D" w:rsidRPr="00AD6E58" w:rsidRDefault="005E7F0D" w:rsidP="005E7F0D">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000000"/>
                <w:sz w:val="24"/>
                <w:szCs w:val="24"/>
              </w:rPr>
              <w:t>Конституция РФ;</w:t>
            </w:r>
          </w:p>
          <w:p w:rsidR="005E7F0D" w:rsidRPr="00AD6E58" w:rsidRDefault="005E7F0D" w:rsidP="005E7F0D">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000000"/>
                <w:sz w:val="24"/>
                <w:szCs w:val="24"/>
              </w:rPr>
              <w:t xml:space="preserve">Федеральный закон Российской Федерации от 24 сентября 2022 г. № 371-ФЗ «О внесении изменений в федеральный закон «Об образовании в Российской Федерации», </w:t>
            </w:r>
          </w:p>
          <w:p w:rsidR="005E7F0D" w:rsidRPr="00AD6E58" w:rsidRDefault="005E7F0D" w:rsidP="005E7F0D">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sz w:val="24"/>
                <w:szCs w:val="24"/>
              </w:rPr>
              <w:t>Письмо Минобрнауки России от 18.01.2016 № 07-149 "О направлении методических рекомендаций по профилактике суицида</w:t>
            </w:r>
            <w:r w:rsidRPr="00AD6E58">
              <w:rPr>
                <w:rFonts w:ascii="Times New Roman" w:hAnsi="Times New Roman"/>
                <w:color w:val="000000"/>
                <w:sz w:val="24"/>
                <w:szCs w:val="24"/>
              </w:rPr>
              <w:t xml:space="preserve">, </w:t>
            </w:r>
          </w:p>
          <w:p w:rsidR="005E7F0D" w:rsidRPr="00AD6E58" w:rsidRDefault="005E7F0D" w:rsidP="005E7F0D">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000000"/>
                <w:sz w:val="24"/>
                <w:szCs w:val="24"/>
              </w:rPr>
              <w:t>Письмо Минобразования РФ от 29 мая 2003г. №03-51-102ин/22-03 «О мерах по усилению профилактики суицида детей и подростков»,</w:t>
            </w:r>
          </w:p>
          <w:p w:rsidR="005E7F0D" w:rsidRPr="00AD6E58" w:rsidRDefault="005E7F0D" w:rsidP="005E7F0D">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eastAsia="Times New Roman" w:hAnsi="Times New Roman"/>
                <w:sz w:val="24"/>
                <w:szCs w:val="24"/>
              </w:rPr>
              <w:t>Административный</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кодекс</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РФ</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(ст.</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164</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"О</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правах</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и</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обязанностях</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родителей");</w:t>
            </w:r>
          </w:p>
          <w:p w:rsidR="005E7F0D" w:rsidRPr="00AD6E58" w:rsidRDefault="005E7F0D" w:rsidP="005E7F0D">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eastAsia="Times New Roman" w:hAnsi="Times New Roman"/>
                <w:sz w:val="24"/>
                <w:szCs w:val="24"/>
              </w:rPr>
              <w:t>Уголовный</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кодекс</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РФ</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(ст.</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117</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«Истязание»,</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ст.</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110</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«Доведение</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до</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самоубийства»,</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ст.</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131-134</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«О</w:t>
            </w:r>
            <w:r w:rsidRPr="00AD6E58">
              <w:rPr>
                <w:rFonts w:ascii="Times New Roman" w:eastAsia="Times New Roman" w:hAnsi="Times New Roman"/>
                <w:spacing w:val="-3"/>
                <w:sz w:val="24"/>
                <w:szCs w:val="24"/>
              </w:rPr>
              <w:t xml:space="preserve"> </w:t>
            </w:r>
            <w:r w:rsidRPr="00AD6E58">
              <w:rPr>
                <w:rFonts w:ascii="Times New Roman" w:eastAsia="Times New Roman" w:hAnsi="Times New Roman"/>
                <w:sz w:val="24"/>
                <w:szCs w:val="24"/>
              </w:rPr>
              <w:t>преступлениях</w:t>
            </w:r>
            <w:r w:rsidRPr="00AD6E58">
              <w:rPr>
                <w:rFonts w:ascii="Times New Roman" w:eastAsia="Times New Roman" w:hAnsi="Times New Roman"/>
                <w:spacing w:val="-3"/>
                <w:sz w:val="24"/>
                <w:szCs w:val="24"/>
              </w:rPr>
              <w:t xml:space="preserve"> </w:t>
            </w:r>
            <w:r w:rsidRPr="00AD6E58">
              <w:rPr>
                <w:rFonts w:ascii="Times New Roman" w:eastAsia="Times New Roman" w:hAnsi="Times New Roman"/>
                <w:sz w:val="24"/>
                <w:szCs w:val="24"/>
              </w:rPr>
              <w:t>сексуального</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характера»);</w:t>
            </w:r>
          </w:p>
          <w:p w:rsidR="005E7F0D" w:rsidRPr="00AD6E58" w:rsidRDefault="005E7F0D" w:rsidP="005E7F0D">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eastAsia="Times New Roman" w:hAnsi="Times New Roman"/>
                <w:sz w:val="24"/>
                <w:szCs w:val="24"/>
              </w:rPr>
              <w:t>Семейный</w:t>
            </w:r>
            <w:r w:rsidRPr="00AD6E58">
              <w:rPr>
                <w:rFonts w:ascii="Times New Roman" w:eastAsia="Times New Roman" w:hAnsi="Times New Roman"/>
                <w:spacing w:val="-5"/>
                <w:sz w:val="24"/>
                <w:szCs w:val="24"/>
              </w:rPr>
              <w:t xml:space="preserve"> </w:t>
            </w:r>
            <w:r w:rsidRPr="00AD6E58">
              <w:rPr>
                <w:rFonts w:ascii="Times New Roman" w:eastAsia="Times New Roman" w:hAnsi="Times New Roman"/>
                <w:sz w:val="24"/>
                <w:szCs w:val="24"/>
              </w:rPr>
              <w:t>кодекс</w:t>
            </w:r>
            <w:r w:rsidRPr="00AD6E58">
              <w:rPr>
                <w:rFonts w:ascii="Times New Roman" w:eastAsia="Times New Roman" w:hAnsi="Times New Roman"/>
                <w:spacing w:val="-5"/>
                <w:sz w:val="24"/>
                <w:szCs w:val="24"/>
              </w:rPr>
              <w:t xml:space="preserve"> </w:t>
            </w:r>
            <w:r w:rsidRPr="00AD6E58">
              <w:rPr>
                <w:rFonts w:ascii="Times New Roman" w:eastAsia="Times New Roman" w:hAnsi="Times New Roman"/>
                <w:sz w:val="24"/>
                <w:szCs w:val="24"/>
              </w:rPr>
              <w:t>Российской</w:t>
            </w:r>
            <w:r w:rsidRPr="00AD6E58">
              <w:rPr>
                <w:rFonts w:ascii="Times New Roman" w:eastAsia="Times New Roman" w:hAnsi="Times New Roman"/>
                <w:spacing w:val="-4"/>
                <w:sz w:val="24"/>
                <w:szCs w:val="24"/>
              </w:rPr>
              <w:t xml:space="preserve"> </w:t>
            </w:r>
            <w:r w:rsidRPr="00AD6E58">
              <w:rPr>
                <w:rFonts w:ascii="Times New Roman" w:eastAsia="Times New Roman" w:hAnsi="Times New Roman"/>
                <w:sz w:val="24"/>
                <w:szCs w:val="24"/>
              </w:rPr>
              <w:t>Федерации</w:t>
            </w:r>
            <w:r w:rsidRPr="00AD6E58">
              <w:rPr>
                <w:rFonts w:ascii="Times New Roman" w:eastAsia="Times New Roman" w:hAnsi="Times New Roman"/>
                <w:spacing w:val="-4"/>
                <w:sz w:val="24"/>
                <w:szCs w:val="24"/>
              </w:rPr>
              <w:t xml:space="preserve"> </w:t>
            </w:r>
            <w:r w:rsidRPr="00AD6E58">
              <w:rPr>
                <w:rFonts w:ascii="Times New Roman" w:eastAsia="Times New Roman" w:hAnsi="Times New Roman"/>
                <w:sz w:val="24"/>
                <w:szCs w:val="24"/>
              </w:rPr>
              <w:t>от</w:t>
            </w:r>
            <w:r w:rsidRPr="00AD6E58">
              <w:rPr>
                <w:rFonts w:ascii="Times New Roman" w:eastAsia="Times New Roman" w:hAnsi="Times New Roman"/>
                <w:spacing w:val="-5"/>
                <w:sz w:val="24"/>
                <w:szCs w:val="24"/>
              </w:rPr>
              <w:t xml:space="preserve"> </w:t>
            </w:r>
            <w:r w:rsidRPr="00AD6E58">
              <w:rPr>
                <w:rFonts w:ascii="Times New Roman" w:eastAsia="Times New Roman" w:hAnsi="Times New Roman"/>
                <w:sz w:val="24"/>
                <w:szCs w:val="24"/>
              </w:rPr>
              <w:t>29.12.1995</w:t>
            </w:r>
            <w:r w:rsidRPr="00AD6E58">
              <w:rPr>
                <w:rFonts w:ascii="Times New Roman" w:eastAsia="Times New Roman" w:hAnsi="Times New Roman"/>
                <w:spacing w:val="-5"/>
                <w:sz w:val="24"/>
                <w:szCs w:val="24"/>
              </w:rPr>
              <w:t xml:space="preserve"> </w:t>
            </w:r>
            <w:r w:rsidRPr="00AD6E58">
              <w:rPr>
                <w:rFonts w:ascii="Times New Roman" w:eastAsia="Times New Roman" w:hAnsi="Times New Roman"/>
                <w:sz w:val="24"/>
                <w:szCs w:val="24"/>
              </w:rPr>
              <w:t>N</w:t>
            </w:r>
            <w:r w:rsidRPr="00AD6E58">
              <w:rPr>
                <w:rFonts w:ascii="Times New Roman" w:eastAsia="Times New Roman" w:hAnsi="Times New Roman"/>
                <w:spacing w:val="-5"/>
                <w:sz w:val="24"/>
                <w:szCs w:val="24"/>
              </w:rPr>
              <w:t xml:space="preserve"> </w:t>
            </w:r>
            <w:r w:rsidRPr="00AD6E58">
              <w:rPr>
                <w:rFonts w:ascii="Times New Roman" w:eastAsia="Times New Roman" w:hAnsi="Times New Roman"/>
                <w:sz w:val="24"/>
                <w:szCs w:val="24"/>
              </w:rPr>
              <w:t xml:space="preserve">223-ФЗ; </w:t>
            </w:r>
          </w:p>
          <w:p w:rsidR="009867B2" w:rsidRPr="00AD6E58" w:rsidRDefault="005E7F0D" w:rsidP="009867B2">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eastAsia="Times New Roman" w:hAnsi="Times New Roman"/>
                <w:sz w:val="24"/>
                <w:szCs w:val="24"/>
              </w:rPr>
              <w:t>Методические</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рекомендации</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по профилактике</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суицидального</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поведения</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детей</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и подростков</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в</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ОУ</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Министерства</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образования</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и</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науки</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РФ</w:t>
            </w:r>
            <w:r w:rsidRPr="00AD6E58">
              <w:rPr>
                <w:rFonts w:ascii="Times New Roman" w:eastAsia="Times New Roman" w:hAnsi="Times New Roman"/>
                <w:spacing w:val="-3"/>
                <w:sz w:val="24"/>
                <w:szCs w:val="24"/>
              </w:rPr>
              <w:t xml:space="preserve"> </w:t>
            </w:r>
            <w:r w:rsidRPr="00AD6E58">
              <w:rPr>
                <w:rFonts w:ascii="Times New Roman" w:eastAsia="Times New Roman" w:hAnsi="Times New Roman"/>
                <w:sz w:val="24"/>
                <w:szCs w:val="24"/>
              </w:rPr>
              <w:t>от</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18.01.16 №7-149;</w:t>
            </w:r>
          </w:p>
          <w:p w:rsidR="009867B2" w:rsidRPr="00AD6E58" w:rsidRDefault="006C1D35" w:rsidP="009867B2">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sz w:val="24"/>
                <w:szCs w:val="24"/>
              </w:rPr>
              <w:t>Распоряжение Правительства РФ от 26 апреля 2021 г. N 1058-р Об утверждении комплекса мер до 2025 г. по совершенствованию системы профилактики суицида среди несовершеннолетних</w:t>
            </w:r>
          </w:p>
          <w:p w:rsidR="009867B2" w:rsidRPr="00AD6E58" w:rsidRDefault="006C1D35" w:rsidP="009867B2">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222222"/>
                <w:sz w:val="24"/>
                <w:szCs w:val="24"/>
              </w:rPr>
              <w:t>Указ Президента РФ от 09.10.2007 N 1351 (ред. от 01.07.2014) </w:t>
            </w:r>
            <w:r w:rsidR="009867B2" w:rsidRPr="00AD6E58">
              <w:rPr>
                <w:rFonts w:ascii="Times New Roman" w:hAnsi="Times New Roman"/>
                <w:color w:val="555555"/>
                <w:sz w:val="24"/>
                <w:szCs w:val="24"/>
              </w:rPr>
              <w:t xml:space="preserve"> </w:t>
            </w:r>
          </w:p>
          <w:p w:rsidR="009867B2" w:rsidRPr="00AD6E58" w:rsidRDefault="006C1D35" w:rsidP="009867B2">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222222"/>
                <w:sz w:val="24"/>
                <w:szCs w:val="24"/>
              </w:rPr>
              <w:t>Федеральный закон от 24.06.1999 N 120-ФЗ (ред. от 26.07.2019) «Об основах системы профилактики безнадзорности и правонарушений несовершеннолетних» </w:t>
            </w:r>
          </w:p>
          <w:p w:rsidR="009867B2" w:rsidRPr="00AD6E58" w:rsidRDefault="006C1D35" w:rsidP="009867B2">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222222"/>
                <w:sz w:val="24"/>
                <w:szCs w:val="24"/>
              </w:rPr>
              <w:t>Федеральный закон от 29.12.2010 N 436-ФЗ (ред. от 01.05.2019) </w:t>
            </w:r>
            <w:r w:rsidR="009867B2" w:rsidRPr="00AD6E58">
              <w:rPr>
                <w:rFonts w:ascii="Times New Roman" w:hAnsi="Times New Roman"/>
                <w:color w:val="555555"/>
                <w:sz w:val="24"/>
                <w:szCs w:val="24"/>
              </w:rPr>
              <w:t xml:space="preserve"> </w:t>
            </w:r>
          </w:p>
          <w:p w:rsidR="009867B2" w:rsidRPr="00AD6E58" w:rsidRDefault="006C1D35" w:rsidP="009867B2">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222222"/>
                <w:sz w:val="24"/>
                <w:szCs w:val="24"/>
              </w:rPr>
              <w:t>«О мерах по профилактике суицида среди детей и подростков» Письмо министерства образования РФ от 26.01.2000 г. № 22-06-86; </w:t>
            </w:r>
            <w:r w:rsidR="009867B2" w:rsidRPr="00AD6E58">
              <w:rPr>
                <w:rFonts w:ascii="Times New Roman" w:hAnsi="Times New Roman"/>
                <w:color w:val="000000"/>
                <w:sz w:val="24"/>
                <w:szCs w:val="24"/>
              </w:rPr>
              <w:t xml:space="preserve"> </w:t>
            </w:r>
          </w:p>
          <w:p w:rsidR="00AD6E58" w:rsidRPr="00AD6E58" w:rsidRDefault="006C1D35"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222222"/>
                <w:sz w:val="24"/>
                <w:szCs w:val="24"/>
              </w:rPr>
              <w:t>  Статья 14 Федерального закона РФ № 124 «Об основных гарантиях прав ребенка в РФ»;  </w:t>
            </w:r>
            <w:r w:rsidR="00AD6E58" w:rsidRPr="00AD6E58">
              <w:rPr>
                <w:rFonts w:ascii="Times New Roman" w:hAnsi="Times New Roman"/>
                <w:color w:val="000000"/>
                <w:sz w:val="24"/>
                <w:szCs w:val="24"/>
              </w:rPr>
              <w:t xml:space="preserve"> </w:t>
            </w:r>
          </w:p>
          <w:p w:rsidR="00AD6E58" w:rsidRPr="00AD6E58" w:rsidRDefault="006C1D35"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222222"/>
                <w:sz w:val="24"/>
                <w:szCs w:val="24"/>
              </w:rPr>
              <w:t> Уголовный кодекс РФ (ст. 117 «Истязание», ст. 110 «Доведение до самоубийства», ст. 131-134 «О преступлениях сексуального характера»); </w:t>
            </w:r>
            <w:r w:rsidR="00AD6E58" w:rsidRPr="00AD6E58">
              <w:rPr>
                <w:rFonts w:ascii="Times New Roman" w:hAnsi="Times New Roman"/>
                <w:color w:val="000000"/>
                <w:sz w:val="24"/>
                <w:szCs w:val="24"/>
              </w:rPr>
              <w:t xml:space="preserve"> </w:t>
            </w:r>
          </w:p>
          <w:p w:rsidR="00AD6E58" w:rsidRPr="00AD6E58" w:rsidRDefault="006C1D35"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222222"/>
                <w:sz w:val="24"/>
                <w:szCs w:val="24"/>
              </w:rPr>
              <w:t>   Административный кодекс РФ (ст. 164 «О правах и обязанностях родителей»); </w:t>
            </w:r>
            <w:r w:rsidR="00AD6E58" w:rsidRPr="00AD6E58">
              <w:rPr>
                <w:rFonts w:ascii="Times New Roman" w:hAnsi="Times New Roman"/>
                <w:color w:val="000000"/>
                <w:sz w:val="24"/>
                <w:szCs w:val="24"/>
              </w:rPr>
              <w:t xml:space="preserve"> </w:t>
            </w:r>
          </w:p>
          <w:p w:rsidR="00AD6E58" w:rsidRPr="00AD6E58" w:rsidRDefault="006C1D35"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222222"/>
                <w:sz w:val="24"/>
                <w:szCs w:val="24"/>
              </w:rPr>
              <w:t>ФЗ РФ от 24.07.1998г. № 124 «Об основах гарантиях прав ребёнка в РФ»; </w:t>
            </w:r>
          </w:p>
          <w:p w:rsidR="00AD6E58" w:rsidRPr="00AD6E58" w:rsidRDefault="006C1D35"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222222"/>
                <w:sz w:val="24"/>
                <w:szCs w:val="24"/>
              </w:rPr>
              <w:t>Письмо Департамента воспитания и социализации детей Министерства образования и науки РФ от 27.02.2012 г. № 06-356 «О мерах по профилактике суицидального поведения обучающихся»;</w:t>
            </w:r>
            <w:r w:rsidR="00AD6E58" w:rsidRPr="00AD6E58">
              <w:rPr>
                <w:rFonts w:ascii="Times New Roman" w:hAnsi="Times New Roman"/>
                <w:color w:val="000000"/>
                <w:sz w:val="24"/>
                <w:szCs w:val="24"/>
              </w:rPr>
              <w:t xml:space="preserve"> </w:t>
            </w:r>
          </w:p>
          <w:p w:rsidR="00AD6E58" w:rsidRPr="00AD6E58" w:rsidRDefault="006C1D35"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222222"/>
                <w:sz w:val="24"/>
                <w:szCs w:val="24"/>
              </w:rPr>
              <w:t> Закон РФ от 29.12.2012 № 273 - ФЗ «Об образовании»; </w:t>
            </w:r>
            <w:r w:rsidR="00AD6E58" w:rsidRPr="00AD6E58">
              <w:rPr>
                <w:rFonts w:ascii="Times New Roman" w:hAnsi="Times New Roman"/>
                <w:color w:val="000000"/>
                <w:sz w:val="24"/>
                <w:szCs w:val="24"/>
              </w:rPr>
              <w:t xml:space="preserve"> </w:t>
            </w:r>
          </w:p>
          <w:p w:rsidR="005E7F0D" w:rsidRPr="00AD6E58" w:rsidRDefault="006C1D35"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222222"/>
                <w:sz w:val="24"/>
                <w:szCs w:val="24"/>
              </w:rPr>
              <w:t xml:space="preserve">Конвенция ООН о правах ребенка (ст. 6, 8, 16, 27, 28, 29, </w:t>
            </w:r>
          </w:p>
        </w:tc>
      </w:tr>
      <w:tr w:rsidR="005E7F0D" w:rsidRPr="00AD6E58" w:rsidTr="006F6609">
        <w:trPr>
          <w:trHeight w:val="939"/>
        </w:trPr>
        <w:tc>
          <w:tcPr>
            <w:tcW w:w="2410" w:type="dxa"/>
            <w:tcBorders>
              <w:top w:val="single" w:sz="4" w:space="0" w:color="auto"/>
              <w:left w:val="single" w:sz="4" w:space="0" w:color="auto"/>
              <w:bottom w:val="single" w:sz="4" w:space="0" w:color="auto"/>
              <w:right w:val="single" w:sz="4" w:space="0" w:color="auto"/>
            </w:tcBorders>
          </w:tcPr>
          <w:p w:rsidR="005E7F0D" w:rsidRPr="00AD6E58" w:rsidRDefault="005E7F0D" w:rsidP="005E7F0D">
            <w:pPr>
              <w:spacing w:after="0"/>
              <w:rPr>
                <w:rFonts w:ascii="Times New Roman" w:hAnsi="Times New Roman"/>
                <w:color w:val="000000"/>
                <w:sz w:val="24"/>
                <w:szCs w:val="24"/>
              </w:rPr>
            </w:pPr>
            <w:r w:rsidRPr="00AD6E58">
              <w:rPr>
                <w:rFonts w:ascii="Times New Roman" w:hAnsi="Times New Roman"/>
                <w:color w:val="000000"/>
                <w:sz w:val="24"/>
                <w:szCs w:val="24"/>
              </w:rPr>
              <w:lastRenderedPageBreak/>
              <w:t>Основные разработчики программы</w:t>
            </w:r>
          </w:p>
        </w:tc>
        <w:tc>
          <w:tcPr>
            <w:tcW w:w="7620" w:type="dxa"/>
            <w:tcBorders>
              <w:top w:val="single" w:sz="4" w:space="0" w:color="auto"/>
              <w:left w:val="single" w:sz="4" w:space="0" w:color="auto"/>
              <w:bottom w:val="single" w:sz="4" w:space="0" w:color="auto"/>
              <w:right w:val="single" w:sz="4" w:space="0" w:color="auto"/>
            </w:tcBorders>
          </w:tcPr>
          <w:p w:rsidR="005E7F0D" w:rsidRPr="00AD6E58" w:rsidRDefault="005E7F0D" w:rsidP="005E7F0D">
            <w:pPr>
              <w:spacing w:after="0"/>
              <w:jc w:val="both"/>
              <w:rPr>
                <w:rFonts w:ascii="Times New Roman" w:hAnsi="Times New Roman"/>
                <w:color w:val="000000"/>
                <w:sz w:val="24"/>
                <w:szCs w:val="24"/>
              </w:rPr>
            </w:pPr>
            <w:r w:rsidRPr="00AD6E58">
              <w:rPr>
                <w:rFonts w:ascii="Times New Roman" w:hAnsi="Times New Roman"/>
                <w:color w:val="000000"/>
                <w:sz w:val="24"/>
                <w:szCs w:val="24"/>
              </w:rPr>
              <w:t>Педагог-психолог Сукач Анастасия Филипповна</w:t>
            </w:r>
          </w:p>
          <w:p w:rsidR="005E7F0D" w:rsidRPr="00AD6E58" w:rsidRDefault="005E7F0D" w:rsidP="005E7F0D">
            <w:pPr>
              <w:spacing w:after="0"/>
              <w:jc w:val="both"/>
              <w:rPr>
                <w:rFonts w:ascii="Times New Roman" w:hAnsi="Times New Roman"/>
                <w:color w:val="000000"/>
                <w:sz w:val="24"/>
                <w:szCs w:val="24"/>
              </w:rPr>
            </w:pPr>
            <w:r w:rsidRPr="00AD6E58">
              <w:rPr>
                <w:rFonts w:ascii="Times New Roman" w:hAnsi="Times New Roman"/>
                <w:color w:val="000000"/>
                <w:sz w:val="24"/>
                <w:szCs w:val="24"/>
              </w:rPr>
              <w:t>Педагог организатор Вставская Олеся Сергеевна</w:t>
            </w:r>
          </w:p>
        </w:tc>
      </w:tr>
      <w:tr w:rsidR="005E7F0D" w:rsidRPr="00AD6E58" w:rsidTr="006F6609">
        <w:trPr>
          <w:trHeight w:val="1590"/>
        </w:trPr>
        <w:tc>
          <w:tcPr>
            <w:tcW w:w="2410" w:type="dxa"/>
            <w:tcBorders>
              <w:top w:val="single" w:sz="4" w:space="0" w:color="auto"/>
              <w:left w:val="single" w:sz="4" w:space="0" w:color="auto"/>
              <w:bottom w:val="single" w:sz="4" w:space="0" w:color="auto"/>
              <w:right w:val="single" w:sz="4" w:space="0" w:color="auto"/>
            </w:tcBorders>
          </w:tcPr>
          <w:p w:rsidR="005E7F0D" w:rsidRPr="00AD6E58" w:rsidRDefault="005E7F0D" w:rsidP="005E7F0D">
            <w:pPr>
              <w:spacing w:after="0"/>
              <w:rPr>
                <w:rFonts w:ascii="Times New Roman" w:hAnsi="Times New Roman"/>
                <w:color w:val="000000"/>
                <w:sz w:val="24"/>
                <w:szCs w:val="24"/>
              </w:rPr>
            </w:pPr>
            <w:r w:rsidRPr="00AD6E58">
              <w:rPr>
                <w:rFonts w:ascii="Times New Roman" w:hAnsi="Times New Roman"/>
                <w:color w:val="000000"/>
                <w:sz w:val="24"/>
                <w:szCs w:val="24"/>
              </w:rPr>
              <w:t>Цель программы</w:t>
            </w:r>
          </w:p>
        </w:tc>
        <w:tc>
          <w:tcPr>
            <w:tcW w:w="7620" w:type="dxa"/>
            <w:tcBorders>
              <w:top w:val="single" w:sz="4" w:space="0" w:color="auto"/>
              <w:left w:val="single" w:sz="4" w:space="0" w:color="auto"/>
              <w:bottom w:val="single" w:sz="4" w:space="0" w:color="auto"/>
              <w:right w:val="single" w:sz="4" w:space="0" w:color="auto"/>
            </w:tcBorders>
          </w:tcPr>
          <w:p w:rsidR="005E7F0D" w:rsidRPr="00AD6E58" w:rsidRDefault="005E7F0D" w:rsidP="005E7F0D">
            <w:pPr>
              <w:spacing w:after="0"/>
              <w:rPr>
                <w:rFonts w:ascii="Times New Roman" w:hAnsi="Times New Roman"/>
                <w:color w:val="000000"/>
                <w:sz w:val="24"/>
                <w:szCs w:val="24"/>
              </w:rPr>
            </w:pPr>
            <w:r w:rsidRPr="00AD6E58">
              <w:rPr>
                <w:rFonts w:ascii="Times New Roman" w:hAnsi="Times New Roman"/>
                <w:color w:val="000000"/>
                <w:sz w:val="24"/>
                <w:szCs w:val="24"/>
              </w:rPr>
              <w:t>обеспечение системного, комплексного, скоординированного психолого-педагогического сопровождения образовательного процесса, направленного на профилактику суицидального поведения обучающихся</w:t>
            </w:r>
          </w:p>
        </w:tc>
      </w:tr>
      <w:tr w:rsidR="005E7F0D" w:rsidRPr="00AD6E58" w:rsidTr="006F6609">
        <w:trPr>
          <w:trHeight w:val="8770"/>
        </w:trPr>
        <w:tc>
          <w:tcPr>
            <w:tcW w:w="2410" w:type="dxa"/>
            <w:tcBorders>
              <w:top w:val="single" w:sz="4" w:space="0" w:color="auto"/>
              <w:left w:val="single" w:sz="4" w:space="0" w:color="auto"/>
              <w:bottom w:val="single" w:sz="4" w:space="0" w:color="auto"/>
              <w:right w:val="single" w:sz="4" w:space="0" w:color="auto"/>
            </w:tcBorders>
          </w:tcPr>
          <w:p w:rsidR="005E7F0D" w:rsidRPr="00AD6E58" w:rsidRDefault="005E7F0D" w:rsidP="005E7F0D">
            <w:pPr>
              <w:spacing w:after="0"/>
              <w:rPr>
                <w:rFonts w:ascii="Times New Roman" w:hAnsi="Times New Roman"/>
                <w:color w:val="000000"/>
                <w:sz w:val="24"/>
                <w:szCs w:val="24"/>
              </w:rPr>
            </w:pPr>
            <w:r w:rsidRPr="00AD6E58">
              <w:rPr>
                <w:rFonts w:ascii="Times New Roman" w:hAnsi="Times New Roman"/>
                <w:color w:val="000000"/>
                <w:sz w:val="24"/>
                <w:szCs w:val="24"/>
              </w:rPr>
              <w:t>Задачи программы</w:t>
            </w:r>
          </w:p>
          <w:p w:rsidR="005E7F0D" w:rsidRPr="00AD6E58" w:rsidRDefault="005E7F0D" w:rsidP="005E7F0D">
            <w:pPr>
              <w:spacing w:after="0"/>
              <w:rPr>
                <w:rFonts w:ascii="Times New Roman" w:hAnsi="Times New Roman"/>
                <w:color w:val="000000"/>
                <w:sz w:val="24"/>
                <w:szCs w:val="24"/>
              </w:rPr>
            </w:pPr>
          </w:p>
        </w:tc>
        <w:tc>
          <w:tcPr>
            <w:tcW w:w="7620" w:type="dxa"/>
            <w:tcBorders>
              <w:top w:val="single" w:sz="4" w:space="0" w:color="auto"/>
              <w:left w:val="single" w:sz="4" w:space="0" w:color="auto"/>
              <w:bottom w:val="single" w:sz="4" w:space="0" w:color="auto"/>
              <w:right w:val="single" w:sz="4" w:space="0" w:color="auto"/>
            </w:tcBorders>
          </w:tcPr>
          <w:p w:rsidR="005E7F0D" w:rsidRPr="00AD6E58" w:rsidRDefault="005E7F0D" w:rsidP="005E7F0D">
            <w:pPr>
              <w:widowControl w:val="0"/>
              <w:numPr>
                <w:ilvl w:val="0"/>
                <w:numId w:val="36"/>
              </w:numPr>
              <w:tabs>
                <w:tab w:val="left" w:pos="1426"/>
              </w:tabs>
              <w:autoSpaceDE w:val="0"/>
              <w:autoSpaceDN w:val="0"/>
              <w:spacing w:after="0" w:line="278" w:lineRule="auto"/>
              <w:ind w:right="121" w:firstLine="849"/>
              <w:jc w:val="both"/>
              <w:rPr>
                <w:rFonts w:ascii="Times New Roman" w:eastAsia="Times New Roman" w:hAnsi="Times New Roman"/>
                <w:sz w:val="24"/>
                <w:szCs w:val="24"/>
              </w:rPr>
            </w:pPr>
            <w:r w:rsidRPr="00AD6E58">
              <w:rPr>
                <w:rFonts w:ascii="Times New Roman" w:eastAsia="Times New Roman" w:hAnsi="Times New Roman"/>
                <w:sz w:val="24"/>
                <w:szCs w:val="24"/>
              </w:rPr>
              <w:t>разработка</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и</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проведение</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психологических</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мероприятий</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и</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проектов,</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направленных на профилактику суицидального и саморазрушающего поведения учащихся</w:t>
            </w:r>
            <w:r w:rsidRPr="00AD6E58">
              <w:rPr>
                <w:rFonts w:ascii="Times New Roman" w:eastAsia="Times New Roman" w:hAnsi="Times New Roman"/>
                <w:spacing w:val="-57"/>
                <w:sz w:val="24"/>
                <w:szCs w:val="24"/>
              </w:rPr>
              <w:t xml:space="preserve"> </w:t>
            </w:r>
            <w:r w:rsidRPr="00AD6E58">
              <w:rPr>
                <w:rFonts w:ascii="Times New Roman" w:eastAsia="Times New Roman" w:hAnsi="Times New Roman"/>
                <w:sz w:val="24"/>
                <w:szCs w:val="24"/>
              </w:rPr>
              <w:t>общеобразовательного</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учреждения;</w:t>
            </w:r>
          </w:p>
          <w:p w:rsidR="005E7F0D" w:rsidRPr="00AD6E58" w:rsidRDefault="005E7F0D" w:rsidP="005E7F0D">
            <w:pPr>
              <w:widowControl w:val="0"/>
              <w:numPr>
                <w:ilvl w:val="0"/>
                <w:numId w:val="36"/>
              </w:numPr>
              <w:tabs>
                <w:tab w:val="left" w:pos="1270"/>
              </w:tabs>
              <w:autoSpaceDE w:val="0"/>
              <w:autoSpaceDN w:val="0"/>
              <w:spacing w:before="187" w:after="0" w:line="240" w:lineRule="auto"/>
              <w:ind w:right="119" w:firstLine="849"/>
              <w:jc w:val="both"/>
              <w:rPr>
                <w:rFonts w:ascii="Times New Roman" w:eastAsia="Times New Roman" w:hAnsi="Times New Roman"/>
                <w:sz w:val="24"/>
                <w:szCs w:val="24"/>
              </w:rPr>
            </w:pPr>
            <w:r w:rsidRPr="00AD6E58">
              <w:rPr>
                <w:rFonts w:ascii="Times New Roman" w:eastAsia="Times New Roman" w:hAnsi="Times New Roman"/>
                <w:sz w:val="24"/>
                <w:szCs w:val="24"/>
              </w:rPr>
              <w:t>проведение комплекса мероприятий для выявления обучающихся группы лиц,</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склонных</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к</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суицидальному</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и</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саморазрушающему</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поведению</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и</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их</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комплексное</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психолого-педагогическое</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сопровождение</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(выявление</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причины</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склонности,</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психокоррекция</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поведения);</w:t>
            </w:r>
          </w:p>
          <w:p w:rsidR="005E7F0D" w:rsidRPr="00AD6E58" w:rsidRDefault="005E7F0D" w:rsidP="005E7F0D">
            <w:pPr>
              <w:widowControl w:val="0"/>
              <w:numPr>
                <w:ilvl w:val="0"/>
                <w:numId w:val="36"/>
              </w:numPr>
              <w:tabs>
                <w:tab w:val="left" w:pos="1253"/>
              </w:tabs>
              <w:autoSpaceDE w:val="0"/>
              <w:autoSpaceDN w:val="0"/>
              <w:spacing w:before="203" w:after="0" w:line="278" w:lineRule="auto"/>
              <w:ind w:right="127" w:firstLine="849"/>
              <w:jc w:val="both"/>
              <w:rPr>
                <w:rFonts w:ascii="Times New Roman" w:eastAsia="Times New Roman" w:hAnsi="Times New Roman"/>
                <w:sz w:val="24"/>
                <w:szCs w:val="24"/>
              </w:rPr>
            </w:pPr>
            <w:r w:rsidRPr="00AD6E58">
              <w:rPr>
                <w:rFonts w:ascii="Times New Roman" w:eastAsia="Times New Roman" w:hAnsi="Times New Roman"/>
                <w:sz w:val="24"/>
                <w:szCs w:val="24"/>
              </w:rPr>
              <w:t>осуществление психологического просвещения учащихся, педагогов, родителей</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(законных</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представителей)</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в</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области</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профилактики,</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причин,</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признаков</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и</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опасностей</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суицидального</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и саморазрушающего</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поведения;</w:t>
            </w:r>
          </w:p>
          <w:p w:rsidR="005E7F0D" w:rsidRPr="00AD6E58" w:rsidRDefault="005E7F0D" w:rsidP="005E7F0D">
            <w:pPr>
              <w:widowControl w:val="0"/>
              <w:numPr>
                <w:ilvl w:val="0"/>
                <w:numId w:val="36"/>
              </w:numPr>
              <w:tabs>
                <w:tab w:val="left" w:pos="1358"/>
              </w:tabs>
              <w:autoSpaceDE w:val="0"/>
              <w:autoSpaceDN w:val="0"/>
              <w:spacing w:before="191" w:after="0" w:line="278" w:lineRule="auto"/>
              <w:ind w:right="124" w:firstLine="849"/>
              <w:jc w:val="both"/>
              <w:rPr>
                <w:rFonts w:ascii="Times New Roman" w:eastAsia="Times New Roman" w:hAnsi="Times New Roman"/>
                <w:sz w:val="24"/>
                <w:szCs w:val="24"/>
              </w:rPr>
            </w:pPr>
            <w:r w:rsidRPr="00AD6E58">
              <w:rPr>
                <w:rFonts w:ascii="Times New Roman" w:eastAsia="Times New Roman" w:hAnsi="Times New Roman"/>
                <w:sz w:val="24"/>
                <w:szCs w:val="24"/>
              </w:rPr>
              <w:t>разработка</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психологических</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рекомендаций</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для</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учащихся,</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родителей</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и</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педагогов</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по</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устранению</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суицидального</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и</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саморазрушающего</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поведения</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учащихся</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общеобразовательного</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учреждения;</w:t>
            </w:r>
          </w:p>
          <w:p w:rsidR="005E7F0D" w:rsidRPr="00AD6E58" w:rsidRDefault="005E7F0D" w:rsidP="005E7F0D">
            <w:pPr>
              <w:widowControl w:val="0"/>
              <w:numPr>
                <w:ilvl w:val="0"/>
                <w:numId w:val="36"/>
              </w:numPr>
              <w:tabs>
                <w:tab w:val="left" w:pos="1452"/>
              </w:tabs>
              <w:autoSpaceDE w:val="0"/>
              <w:autoSpaceDN w:val="0"/>
              <w:spacing w:before="192" w:after="0" w:line="278" w:lineRule="auto"/>
              <w:ind w:right="125" w:firstLine="909"/>
              <w:jc w:val="both"/>
              <w:rPr>
                <w:rFonts w:ascii="Times New Roman" w:eastAsia="Times New Roman" w:hAnsi="Times New Roman"/>
                <w:sz w:val="24"/>
                <w:szCs w:val="24"/>
              </w:rPr>
            </w:pPr>
            <w:r w:rsidRPr="00AD6E58">
              <w:rPr>
                <w:rFonts w:ascii="Times New Roman" w:eastAsia="Times New Roman" w:hAnsi="Times New Roman"/>
                <w:sz w:val="24"/>
                <w:szCs w:val="24"/>
              </w:rPr>
              <w:t>повышение</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уровня</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самооценки,</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уровня</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социально</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психологической</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адаптации</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детей</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и подростков.</w:t>
            </w:r>
          </w:p>
          <w:p w:rsidR="005E7F0D" w:rsidRPr="00AD6E58" w:rsidRDefault="005E7F0D" w:rsidP="005E7F0D">
            <w:pPr>
              <w:widowControl w:val="0"/>
              <w:numPr>
                <w:ilvl w:val="0"/>
                <w:numId w:val="36"/>
              </w:numPr>
              <w:tabs>
                <w:tab w:val="left" w:pos="1325"/>
              </w:tabs>
              <w:autoSpaceDE w:val="0"/>
              <w:autoSpaceDN w:val="0"/>
              <w:spacing w:before="60" w:after="0" w:line="280" w:lineRule="auto"/>
              <w:ind w:right="203" w:firstLine="849"/>
              <w:rPr>
                <w:rFonts w:ascii="Times New Roman" w:eastAsia="Times New Roman" w:hAnsi="Times New Roman"/>
                <w:sz w:val="24"/>
                <w:szCs w:val="24"/>
              </w:rPr>
            </w:pPr>
            <w:r w:rsidRPr="00AD6E58">
              <w:rPr>
                <w:rFonts w:ascii="Times New Roman" w:eastAsia="Times New Roman" w:hAnsi="Times New Roman"/>
                <w:sz w:val="24"/>
                <w:szCs w:val="24"/>
              </w:rPr>
              <w:t>формирование</w:t>
            </w:r>
            <w:r w:rsidRPr="00AD6E58">
              <w:rPr>
                <w:rFonts w:ascii="Times New Roman" w:eastAsia="Times New Roman" w:hAnsi="Times New Roman"/>
                <w:spacing w:val="18"/>
                <w:sz w:val="24"/>
                <w:szCs w:val="24"/>
              </w:rPr>
              <w:t xml:space="preserve"> </w:t>
            </w:r>
            <w:r w:rsidRPr="00AD6E58">
              <w:rPr>
                <w:rFonts w:ascii="Times New Roman" w:eastAsia="Times New Roman" w:hAnsi="Times New Roman"/>
                <w:sz w:val="24"/>
                <w:szCs w:val="24"/>
              </w:rPr>
              <w:t>осознанного</w:t>
            </w:r>
            <w:r w:rsidRPr="00AD6E58">
              <w:rPr>
                <w:rFonts w:ascii="Times New Roman" w:eastAsia="Times New Roman" w:hAnsi="Times New Roman"/>
                <w:spacing w:val="19"/>
                <w:sz w:val="24"/>
                <w:szCs w:val="24"/>
              </w:rPr>
              <w:t xml:space="preserve"> </w:t>
            </w:r>
            <w:r w:rsidRPr="00AD6E58">
              <w:rPr>
                <w:rFonts w:ascii="Times New Roman" w:eastAsia="Times New Roman" w:hAnsi="Times New Roman"/>
                <w:sz w:val="24"/>
                <w:szCs w:val="24"/>
              </w:rPr>
              <w:t>и</w:t>
            </w:r>
            <w:r w:rsidRPr="00AD6E58">
              <w:rPr>
                <w:rFonts w:ascii="Times New Roman" w:eastAsia="Times New Roman" w:hAnsi="Times New Roman"/>
                <w:spacing w:val="19"/>
                <w:sz w:val="24"/>
                <w:szCs w:val="24"/>
              </w:rPr>
              <w:t xml:space="preserve"> </w:t>
            </w:r>
            <w:r w:rsidRPr="00AD6E58">
              <w:rPr>
                <w:rFonts w:ascii="Times New Roman" w:eastAsia="Times New Roman" w:hAnsi="Times New Roman"/>
                <w:sz w:val="24"/>
                <w:szCs w:val="24"/>
              </w:rPr>
              <w:t>ответственного</w:t>
            </w:r>
            <w:r w:rsidRPr="00AD6E58">
              <w:rPr>
                <w:rFonts w:ascii="Times New Roman" w:eastAsia="Times New Roman" w:hAnsi="Times New Roman"/>
                <w:spacing w:val="18"/>
                <w:sz w:val="24"/>
                <w:szCs w:val="24"/>
              </w:rPr>
              <w:t xml:space="preserve"> </w:t>
            </w:r>
            <w:r w:rsidRPr="00AD6E58">
              <w:rPr>
                <w:rFonts w:ascii="Times New Roman" w:eastAsia="Times New Roman" w:hAnsi="Times New Roman"/>
                <w:sz w:val="24"/>
                <w:szCs w:val="24"/>
              </w:rPr>
              <w:t>отношения</w:t>
            </w:r>
            <w:r w:rsidRPr="00AD6E58">
              <w:rPr>
                <w:rFonts w:ascii="Times New Roman" w:eastAsia="Times New Roman" w:hAnsi="Times New Roman"/>
                <w:spacing w:val="19"/>
                <w:sz w:val="24"/>
                <w:szCs w:val="24"/>
              </w:rPr>
              <w:t xml:space="preserve"> </w:t>
            </w:r>
            <w:r w:rsidRPr="00AD6E58">
              <w:rPr>
                <w:rFonts w:ascii="Times New Roman" w:eastAsia="Times New Roman" w:hAnsi="Times New Roman"/>
                <w:sz w:val="24"/>
                <w:szCs w:val="24"/>
              </w:rPr>
              <w:t>к</w:t>
            </w:r>
            <w:r w:rsidRPr="00AD6E58">
              <w:rPr>
                <w:rFonts w:ascii="Times New Roman" w:eastAsia="Times New Roman" w:hAnsi="Times New Roman"/>
                <w:spacing w:val="19"/>
                <w:sz w:val="24"/>
                <w:szCs w:val="24"/>
              </w:rPr>
              <w:t xml:space="preserve"> </w:t>
            </w:r>
            <w:r w:rsidRPr="00AD6E58">
              <w:rPr>
                <w:rFonts w:ascii="Times New Roman" w:eastAsia="Times New Roman" w:hAnsi="Times New Roman"/>
                <w:sz w:val="24"/>
                <w:szCs w:val="24"/>
              </w:rPr>
              <w:t>своей</w:t>
            </w:r>
            <w:r w:rsidRPr="00AD6E58">
              <w:rPr>
                <w:rFonts w:ascii="Times New Roman" w:eastAsia="Times New Roman" w:hAnsi="Times New Roman"/>
                <w:spacing w:val="19"/>
                <w:sz w:val="24"/>
                <w:szCs w:val="24"/>
              </w:rPr>
              <w:t xml:space="preserve"> </w:t>
            </w:r>
            <w:r w:rsidRPr="00AD6E58">
              <w:rPr>
                <w:rFonts w:ascii="Times New Roman" w:eastAsia="Times New Roman" w:hAnsi="Times New Roman"/>
                <w:sz w:val="24"/>
                <w:szCs w:val="24"/>
              </w:rPr>
              <w:t>жизни</w:t>
            </w:r>
            <w:r w:rsidRPr="00AD6E58">
              <w:rPr>
                <w:rFonts w:ascii="Times New Roman" w:eastAsia="Times New Roman" w:hAnsi="Times New Roman"/>
                <w:spacing w:val="20"/>
                <w:sz w:val="24"/>
                <w:szCs w:val="24"/>
              </w:rPr>
              <w:t xml:space="preserve"> </w:t>
            </w:r>
            <w:r w:rsidRPr="00AD6E58">
              <w:rPr>
                <w:rFonts w:ascii="Times New Roman" w:eastAsia="Times New Roman" w:hAnsi="Times New Roman"/>
                <w:sz w:val="24"/>
                <w:szCs w:val="24"/>
              </w:rPr>
              <w:t>и</w:t>
            </w:r>
            <w:r w:rsidRPr="00AD6E58">
              <w:rPr>
                <w:rFonts w:ascii="Times New Roman" w:eastAsia="Times New Roman" w:hAnsi="Times New Roman"/>
                <w:spacing w:val="-57"/>
                <w:sz w:val="24"/>
                <w:szCs w:val="24"/>
              </w:rPr>
              <w:t xml:space="preserve"> </w:t>
            </w:r>
            <w:r w:rsidRPr="00AD6E58">
              <w:rPr>
                <w:rFonts w:ascii="Times New Roman" w:eastAsia="Times New Roman" w:hAnsi="Times New Roman"/>
                <w:sz w:val="24"/>
                <w:szCs w:val="24"/>
              </w:rPr>
              <w:t>здоровью</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у</w:t>
            </w:r>
            <w:r w:rsidRPr="00AD6E58">
              <w:rPr>
                <w:rFonts w:ascii="Times New Roman" w:eastAsia="Times New Roman" w:hAnsi="Times New Roman"/>
                <w:spacing w:val="-3"/>
                <w:sz w:val="24"/>
                <w:szCs w:val="24"/>
              </w:rPr>
              <w:t xml:space="preserve"> </w:t>
            </w:r>
            <w:r w:rsidRPr="00AD6E58">
              <w:rPr>
                <w:rFonts w:ascii="Times New Roman" w:eastAsia="Times New Roman" w:hAnsi="Times New Roman"/>
                <w:sz w:val="24"/>
                <w:szCs w:val="24"/>
              </w:rPr>
              <w:t>учащихся общеобразовательного</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учреждения;</w:t>
            </w:r>
          </w:p>
          <w:p w:rsidR="005E7F0D" w:rsidRPr="006F6609" w:rsidRDefault="005E7F0D" w:rsidP="005E7F0D">
            <w:pPr>
              <w:widowControl w:val="0"/>
              <w:numPr>
                <w:ilvl w:val="0"/>
                <w:numId w:val="36"/>
              </w:numPr>
              <w:tabs>
                <w:tab w:val="left" w:pos="1248"/>
              </w:tabs>
              <w:autoSpaceDE w:val="0"/>
              <w:autoSpaceDN w:val="0"/>
              <w:spacing w:before="189" w:after="0" w:line="280" w:lineRule="auto"/>
              <w:ind w:right="250" w:firstLine="849"/>
              <w:rPr>
                <w:rFonts w:ascii="Times New Roman" w:eastAsia="Times New Roman" w:hAnsi="Times New Roman"/>
                <w:sz w:val="24"/>
                <w:szCs w:val="24"/>
              </w:rPr>
            </w:pPr>
            <w:r w:rsidRPr="00AD6E58">
              <w:rPr>
                <w:rFonts w:ascii="Times New Roman" w:eastAsia="Times New Roman" w:hAnsi="Times New Roman"/>
                <w:sz w:val="24"/>
                <w:szCs w:val="24"/>
              </w:rPr>
              <w:t>оформление и ведение документации по реализации программы (планы работы,</w:t>
            </w:r>
            <w:r w:rsidRPr="00AD6E58">
              <w:rPr>
                <w:rFonts w:ascii="Times New Roman" w:eastAsia="Times New Roman" w:hAnsi="Times New Roman"/>
                <w:spacing w:val="-57"/>
                <w:sz w:val="24"/>
                <w:szCs w:val="24"/>
              </w:rPr>
              <w:t xml:space="preserve"> </w:t>
            </w:r>
            <w:r w:rsidRPr="00AD6E58">
              <w:rPr>
                <w:rFonts w:ascii="Times New Roman" w:eastAsia="Times New Roman" w:hAnsi="Times New Roman"/>
                <w:sz w:val="24"/>
                <w:szCs w:val="24"/>
              </w:rPr>
              <w:t>протоколы,</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журналы,</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психологические</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заключения и отчеты).</w:t>
            </w:r>
          </w:p>
        </w:tc>
      </w:tr>
      <w:tr w:rsidR="005E7F0D" w:rsidRPr="00AD6E58" w:rsidTr="006F6609">
        <w:trPr>
          <w:trHeight w:val="991"/>
        </w:trPr>
        <w:tc>
          <w:tcPr>
            <w:tcW w:w="2410" w:type="dxa"/>
            <w:tcBorders>
              <w:top w:val="single" w:sz="4" w:space="0" w:color="auto"/>
              <w:left w:val="single" w:sz="4" w:space="0" w:color="auto"/>
              <w:bottom w:val="single" w:sz="4" w:space="0" w:color="auto"/>
              <w:right w:val="single" w:sz="4" w:space="0" w:color="auto"/>
            </w:tcBorders>
          </w:tcPr>
          <w:p w:rsidR="005E7F0D" w:rsidRPr="00AD6E58" w:rsidRDefault="005E7F0D" w:rsidP="005E7F0D">
            <w:pPr>
              <w:spacing w:after="0"/>
              <w:rPr>
                <w:rFonts w:ascii="Times New Roman" w:hAnsi="Times New Roman"/>
                <w:color w:val="000000"/>
                <w:sz w:val="24"/>
                <w:szCs w:val="24"/>
              </w:rPr>
            </w:pPr>
            <w:r w:rsidRPr="00AD6E58">
              <w:rPr>
                <w:rFonts w:ascii="Times New Roman" w:hAnsi="Times New Roman"/>
                <w:color w:val="000000"/>
                <w:sz w:val="24"/>
                <w:szCs w:val="24"/>
              </w:rPr>
              <w:t>Планируемые результаты</w:t>
            </w:r>
          </w:p>
          <w:p w:rsidR="005E7F0D" w:rsidRPr="00AD6E58" w:rsidRDefault="005E7F0D" w:rsidP="005E7F0D">
            <w:pPr>
              <w:spacing w:after="0"/>
              <w:rPr>
                <w:rFonts w:ascii="Times New Roman" w:hAnsi="Times New Roman"/>
                <w:color w:val="000000"/>
                <w:sz w:val="24"/>
                <w:szCs w:val="24"/>
              </w:rPr>
            </w:pPr>
          </w:p>
        </w:tc>
        <w:tc>
          <w:tcPr>
            <w:tcW w:w="7620" w:type="dxa"/>
            <w:tcBorders>
              <w:top w:val="single" w:sz="4" w:space="0" w:color="auto"/>
              <w:left w:val="single" w:sz="4" w:space="0" w:color="auto"/>
              <w:bottom w:val="single" w:sz="4" w:space="0" w:color="auto"/>
              <w:right w:val="single" w:sz="4" w:space="0" w:color="auto"/>
            </w:tcBorders>
          </w:tcPr>
          <w:p w:rsidR="005E7F0D" w:rsidRPr="00AD6E58" w:rsidRDefault="005E7F0D" w:rsidP="005E7F0D">
            <w:pPr>
              <w:spacing w:after="0"/>
              <w:contextualSpacing/>
              <w:jc w:val="both"/>
              <w:rPr>
                <w:rFonts w:ascii="Times New Roman" w:hAnsi="Times New Roman"/>
                <w:color w:val="000000"/>
                <w:sz w:val="24"/>
                <w:szCs w:val="24"/>
              </w:rPr>
            </w:pPr>
            <w:r w:rsidRPr="00AD6E58">
              <w:rPr>
                <w:rFonts w:ascii="Times New Roman" w:hAnsi="Times New Roman"/>
                <w:color w:val="000000"/>
                <w:sz w:val="24"/>
                <w:szCs w:val="24"/>
              </w:rPr>
              <w:t>Снижение количества учащихся с девиантным поведением.</w:t>
            </w:r>
          </w:p>
          <w:p w:rsidR="005E7F0D" w:rsidRPr="00AD6E58" w:rsidRDefault="005E7F0D" w:rsidP="005E7F0D">
            <w:pPr>
              <w:spacing w:after="0"/>
              <w:contextualSpacing/>
              <w:jc w:val="both"/>
              <w:rPr>
                <w:rFonts w:ascii="Times New Roman" w:hAnsi="Times New Roman"/>
                <w:color w:val="000000"/>
                <w:sz w:val="24"/>
                <w:szCs w:val="24"/>
              </w:rPr>
            </w:pPr>
            <w:r w:rsidRPr="00AD6E58">
              <w:rPr>
                <w:rFonts w:ascii="Times New Roman" w:hAnsi="Times New Roman"/>
                <w:color w:val="000000"/>
                <w:sz w:val="24"/>
                <w:szCs w:val="24"/>
              </w:rPr>
              <w:t>Высокий уровень педагогической компетентности и умение решать конфликтные ситуации.</w:t>
            </w:r>
          </w:p>
          <w:p w:rsidR="005E7F0D" w:rsidRPr="00AD6E58" w:rsidRDefault="005E7F0D" w:rsidP="005E7F0D">
            <w:pPr>
              <w:spacing w:after="0"/>
              <w:contextualSpacing/>
              <w:jc w:val="both"/>
              <w:rPr>
                <w:rFonts w:ascii="Times New Roman" w:hAnsi="Times New Roman"/>
                <w:color w:val="000000"/>
                <w:sz w:val="24"/>
                <w:szCs w:val="24"/>
              </w:rPr>
            </w:pPr>
            <w:r w:rsidRPr="00AD6E58">
              <w:rPr>
                <w:rFonts w:ascii="Times New Roman" w:hAnsi="Times New Roman"/>
                <w:color w:val="000000"/>
                <w:sz w:val="24"/>
                <w:szCs w:val="24"/>
              </w:rPr>
              <w:t>Исключение суицидальных попыток.</w:t>
            </w:r>
          </w:p>
          <w:p w:rsidR="005E7F0D" w:rsidRPr="00AD6E58" w:rsidRDefault="005E7F0D" w:rsidP="005E7F0D">
            <w:pPr>
              <w:spacing w:after="0"/>
              <w:contextualSpacing/>
              <w:jc w:val="both"/>
              <w:rPr>
                <w:rFonts w:ascii="Times New Roman" w:hAnsi="Times New Roman"/>
                <w:color w:val="000000"/>
                <w:sz w:val="24"/>
                <w:szCs w:val="24"/>
              </w:rPr>
            </w:pPr>
            <w:r w:rsidRPr="00AD6E58">
              <w:rPr>
                <w:rFonts w:ascii="Times New Roman" w:hAnsi="Times New Roman"/>
                <w:color w:val="000000"/>
                <w:sz w:val="24"/>
                <w:szCs w:val="24"/>
              </w:rPr>
              <w:t>Оптимизация взаимоотношений в детско-родительской среде.</w:t>
            </w:r>
          </w:p>
          <w:p w:rsidR="005E7F0D" w:rsidRPr="00AD6E58" w:rsidRDefault="005E7F0D" w:rsidP="005E7F0D">
            <w:pPr>
              <w:spacing w:after="0"/>
              <w:contextualSpacing/>
              <w:jc w:val="both"/>
              <w:rPr>
                <w:rFonts w:ascii="Times New Roman" w:hAnsi="Times New Roman"/>
                <w:color w:val="000000"/>
                <w:sz w:val="24"/>
                <w:szCs w:val="24"/>
              </w:rPr>
            </w:pPr>
            <w:r w:rsidRPr="00AD6E58">
              <w:rPr>
                <w:rFonts w:ascii="Times New Roman" w:hAnsi="Times New Roman"/>
                <w:color w:val="000000"/>
                <w:sz w:val="24"/>
                <w:szCs w:val="24"/>
              </w:rPr>
              <w:t>Сформированность у учащихся компенсаторных механизмов поведения.</w:t>
            </w:r>
          </w:p>
        </w:tc>
      </w:tr>
      <w:tr w:rsidR="005E7F0D" w:rsidRPr="00AD6E58" w:rsidTr="006F6609">
        <w:trPr>
          <w:trHeight w:val="1119"/>
        </w:trPr>
        <w:tc>
          <w:tcPr>
            <w:tcW w:w="2410" w:type="dxa"/>
            <w:tcBorders>
              <w:top w:val="single" w:sz="4" w:space="0" w:color="auto"/>
              <w:left w:val="single" w:sz="4" w:space="0" w:color="auto"/>
              <w:bottom w:val="single" w:sz="4" w:space="0" w:color="auto"/>
              <w:right w:val="single" w:sz="4" w:space="0" w:color="auto"/>
            </w:tcBorders>
          </w:tcPr>
          <w:p w:rsidR="005E7F0D" w:rsidRPr="00AD6E58" w:rsidRDefault="005E7F0D" w:rsidP="005E7F0D">
            <w:pPr>
              <w:spacing w:after="0"/>
              <w:rPr>
                <w:rFonts w:ascii="Times New Roman" w:hAnsi="Times New Roman"/>
                <w:color w:val="000000"/>
                <w:sz w:val="24"/>
                <w:szCs w:val="24"/>
              </w:rPr>
            </w:pPr>
            <w:r w:rsidRPr="00AD6E58">
              <w:rPr>
                <w:rFonts w:ascii="Times New Roman" w:hAnsi="Times New Roman"/>
                <w:color w:val="000000"/>
                <w:sz w:val="24"/>
                <w:szCs w:val="24"/>
              </w:rPr>
              <w:lastRenderedPageBreak/>
              <w:t>Критерии механизма оценки результатов</w:t>
            </w:r>
          </w:p>
          <w:p w:rsidR="005E7F0D" w:rsidRPr="00AD6E58" w:rsidRDefault="005E7F0D" w:rsidP="005E7F0D">
            <w:pPr>
              <w:spacing w:after="0"/>
              <w:rPr>
                <w:rFonts w:ascii="Times New Roman" w:hAnsi="Times New Roman"/>
                <w:color w:val="000000"/>
                <w:sz w:val="24"/>
                <w:szCs w:val="24"/>
              </w:rPr>
            </w:pPr>
          </w:p>
        </w:tc>
        <w:tc>
          <w:tcPr>
            <w:tcW w:w="7620" w:type="dxa"/>
            <w:tcBorders>
              <w:top w:val="single" w:sz="4" w:space="0" w:color="auto"/>
              <w:left w:val="single" w:sz="4" w:space="0" w:color="auto"/>
              <w:bottom w:val="single" w:sz="4" w:space="0" w:color="auto"/>
              <w:right w:val="single" w:sz="4" w:space="0" w:color="auto"/>
            </w:tcBorders>
          </w:tcPr>
          <w:p w:rsidR="005E7F0D" w:rsidRPr="00AD6E58" w:rsidRDefault="005E7F0D" w:rsidP="005E7F0D">
            <w:pPr>
              <w:spacing w:after="0"/>
              <w:rPr>
                <w:rFonts w:ascii="Times New Roman" w:hAnsi="Times New Roman"/>
                <w:color w:val="000000"/>
                <w:sz w:val="24"/>
                <w:szCs w:val="24"/>
              </w:rPr>
            </w:pPr>
            <w:r w:rsidRPr="00AD6E58">
              <w:rPr>
                <w:rFonts w:ascii="Times New Roman" w:hAnsi="Times New Roman"/>
                <w:color w:val="000000"/>
                <w:sz w:val="24"/>
                <w:szCs w:val="24"/>
              </w:rPr>
              <w:t xml:space="preserve">снижение числа обучающихся, состоящих в группе риска; </w:t>
            </w:r>
          </w:p>
          <w:p w:rsidR="005E7F0D" w:rsidRPr="00AD6E58" w:rsidRDefault="005E7F0D" w:rsidP="005E7F0D">
            <w:pPr>
              <w:spacing w:after="0"/>
              <w:rPr>
                <w:rFonts w:ascii="Times New Roman" w:hAnsi="Times New Roman"/>
                <w:color w:val="000000"/>
                <w:sz w:val="24"/>
                <w:szCs w:val="24"/>
              </w:rPr>
            </w:pPr>
            <w:r w:rsidRPr="00AD6E58">
              <w:rPr>
                <w:rFonts w:ascii="Times New Roman" w:hAnsi="Times New Roman"/>
                <w:color w:val="000000"/>
                <w:sz w:val="24"/>
                <w:szCs w:val="24"/>
              </w:rPr>
              <w:t xml:space="preserve">увеличение числа обучающихся, включенных в общественно-полезную деятельность; </w:t>
            </w:r>
          </w:p>
          <w:p w:rsidR="005E7F0D" w:rsidRPr="00AD6E58" w:rsidRDefault="005E7F0D" w:rsidP="005E7F0D">
            <w:pPr>
              <w:spacing w:after="0"/>
              <w:rPr>
                <w:rFonts w:ascii="Times New Roman" w:hAnsi="Times New Roman"/>
                <w:color w:val="000000"/>
                <w:sz w:val="24"/>
                <w:szCs w:val="24"/>
              </w:rPr>
            </w:pPr>
            <w:r w:rsidRPr="00AD6E58">
              <w:rPr>
                <w:rFonts w:ascii="Times New Roman" w:hAnsi="Times New Roman"/>
                <w:color w:val="000000"/>
                <w:sz w:val="24"/>
                <w:szCs w:val="24"/>
              </w:rPr>
              <w:t>увеличение степени самостоятельности детей и подростков, их способности контролировать свою жизнь, более эффективно разрешать возникающие проблемы;</w:t>
            </w:r>
          </w:p>
        </w:tc>
      </w:tr>
      <w:tr w:rsidR="005E7F0D" w:rsidRPr="00AD6E58" w:rsidTr="006F6609">
        <w:trPr>
          <w:trHeight w:val="979"/>
        </w:trPr>
        <w:tc>
          <w:tcPr>
            <w:tcW w:w="2410" w:type="dxa"/>
            <w:tcBorders>
              <w:top w:val="single" w:sz="4" w:space="0" w:color="auto"/>
              <w:left w:val="single" w:sz="4" w:space="0" w:color="auto"/>
              <w:bottom w:val="single" w:sz="4" w:space="0" w:color="auto"/>
              <w:right w:val="single" w:sz="4" w:space="0" w:color="auto"/>
            </w:tcBorders>
          </w:tcPr>
          <w:p w:rsidR="005E7F0D" w:rsidRPr="00AD6E58" w:rsidRDefault="005E7F0D" w:rsidP="005E7F0D">
            <w:pPr>
              <w:spacing w:after="0"/>
              <w:rPr>
                <w:rFonts w:ascii="Times New Roman" w:hAnsi="Times New Roman"/>
                <w:color w:val="000000"/>
                <w:sz w:val="24"/>
                <w:szCs w:val="24"/>
              </w:rPr>
            </w:pPr>
            <w:r w:rsidRPr="00AD6E58">
              <w:rPr>
                <w:rFonts w:ascii="Times New Roman" w:hAnsi="Times New Roman"/>
                <w:color w:val="000000"/>
                <w:sz w:val="24"/>
                <w:szCs w:val="24"/>
              </w:rPr>
              <w:t>Сроки и этапы реализации программы</w:t>
            </w:r>
          </w:p>
        </w:tc>
        <w:tc>
          <w:tcPr>
            <w:tcW w:w="7620" w:type="dxa"/>
            <w:tcBorders>
              <w:top w:val="single" w:sz="4" w:space="0" w:color="auto"/>
              <w:left w:val="single" w:sz="4" w:space="0" w:color="auto"/>
              <w:bottom w:val="single" w:sz="4" w:space="0" w:color="auto"/>
              <w:right w:val="single" w:sz="4" w:space="0" w:color="auto"/>
            </w:tcBorders>
          </w:tcPr>
          <w:p w:rsidR="005E7F0D" w:rsidRPr="00AD6E58" w:rsidRDefault="005E7F0D" w:rsidP="005E7F0D">
            <w:pPr>
              <w:spacing w:after="0"/>
              <w:jc w:val="both"/>
              <w:rPr>
                <w:rFonts w:ascii="Times New Roman" w:hAnsi="Times New Roman"/>
                <w:color w:val="000000"/>
                <w:sz w:val="24"/>
                <w:szCs w:val="24"/>
              </w:rPr>
            </w:pPr>
            <w:r w:rsidRPr="00AD6E58">
              <w:rPr>
                <w:rFonts w:ascii="Times New Roman" w:hAnsi="Times New Roman"/>
                <w:color w:val="000000"/>
                <w:sz w:val="24"/>
                <w:szCs w:val="24"/>
              </w:rPr>
              <w:t xml:space="preserve">1.Подготовительный этап:  февраль  2022 – </w:t>
            </w:r>
            <w:r w:rsidR="006C1D35" w:rsidRPr="00AD6E58">
              <w:rPr>
                <w:rFonts w:ascii="Times New Roman" w:hAnsi="Times New Roman"/>
                <w:color w:val="000000"/>
                <w:sz w:val="24"/>
                <w:szCs w:val="24"/>
              </w:rPr>
              <w:t>август</w:t>
            </w:r>
            <w:r w:rsidRPr="00AD6E58">
              <w:rPr>
                <w:rFonts w:ascii="Times New Roman" w:hAnsi="Times New Roman"/>
                <w:color w:val="000000"/>
                <w:sz w:val="24"/>
                <w:szCs w:val="24"/>
              </w:rPr>
              <w:t xml:space="preserve">  2022г</w:t>
            </w:r>
          </w:p>
          <w:p w:rsidR="005E7F0D" w:rsidRPr="00AD6E58" w:rsidRDefault="005E7F0D" w:rsidP="005E7F0D">
            <w:pPr>
              <w:spacing w:after="0"/>
              <w:jc w:val="both"/>
              <w:rPr>
                <w:rFonts w:ascii="Times New Roman" w:hAnsi="Times New Roman"/>
                <w:color w:val="000000"/>
                <w:sz w:val="24"/>
                <w:szCs w:val="24"/>
              </w:rPr>
            </w:pPr>
            <w:r w:rsidRPr="00AD6E58">
              <w:rPr>
                <w:rFonts w:ascii="Times New Roman" w:hAnsi="Times New Roman"/>
                <w:color w:val="000000"/>
                <w:sz w:val="24"/>
                <w:szCs w:val="24"/>
              </w:rPr>
              <w:t>-  изучение и анализ проблемы;</w:t>
            </w:r>
          </w:p>
          <w:p w:rsidR="005E7F0D" w:rsidRPr="00AD6E58" w:rsidRDefault="005E7F0D" w:rsidP="005E7F0D">
            <w:pPr>
              <w:spacing w:after="0"/>
              <w:jc w:val="both"/>
              <w:rPr>
                <w:rFonts w:ascii="Times New Roman" w:hAnsi="Times New Roman"/>
                <w:color w:val="000000"/>
                <w:sz w:val="24"/>
                <w:szCs w:val="24"/>
              </w:rPr>
            </w:pPr>
            <w:r w:rsidRPr="00AD6E58">
              <w:rPr>
                <w:rFonts w:ascii="Times New Roman" w:hAnsi="Times New Roman"/>
                <w:color w:val="000000"/>
                <w:sz w:val="24"/>
                <w:szCs w:val="24"/>
              </w:rPr>
              <w:t>- формирование общественного мнения о значимости и необходимости организации работы по данному направлению педагогов и родителей.</w:t>
            </w:r>
          </w:p>
          <w:p w:rsidR="005E7F0D" w:rsidRPr="00AD6E58" w:rsidRDefault="005E7F0D" w:rsidP="005E7F0D">
            <w:pPr>
              <w:spacing w:after="0"/>
              <w:jc w:val="both"/>
              <w:rPr>
                <w:rFonts w:ascii="Times New Roman" w:hAnsi="Times New Roman"/>
                <w:color w:val="000000"/>
                <w:sz w:val="24"/>
                <w:szCs w:val="24"/>
              </w:rPr>
            </w:pPr>
            <w:r w:rsidRPr="00AD6E58">
              <w:rPr>
                <w:rFonts w:ascii="Times New Roman" w:hAnsi="Times New Roman"/>
                <w:color w:val="000000"/>
                <w:sz w:val="24"/>
                <w:szCs w:val="24"/>
              </w:rPr>
              <w:t xml:space="preserve">2. Основной этап: </w:t>
            </w:r>
            <w:r w:rsidR="006C1D35" w:rsidRPr="00AD6E58">
              <w:rPr>
                <w:rFonts w:ascii="Times New Roman" w:hAnsi="Times New Roman"/>
                <w:color w:val="000000"/>
                <w:sz w:val="24"/>
                <w:szCs w:val="24"/>
              </w:rPr>
              <w:t xml:space="preserve">сентябрь </w:t>
            </w:r>
            <w:r w:rsidRPr="00AD6E58">
              <w:rPr>
                <w:rFonts w:ascii="Times New Roman" w:hAnsi="Times New Roman"/>
                <w:color w:val="000000"/>
                <w:sz w:val="24"/>
                <w:szCs w:val="24"/>
              </w:rPr>
              <w:t xml:space="preserve"> 20</w:t>
            </w:r>
            <w:r w:rsidR="006C1D35" w:rsidRPr="00AD6E58">
              <w:rPr>
                <w:rFonts w:ascii="Times New Roman" w:hAnsi="Times New Roman"/>
                <w:color w:val="000000"/>
                <w:sz w:val="24"/>
                <w:szCs w:val="24"/>
              </w:rPr>
              <w:t>22</w:t>
            </w:r>
            <w:r w:rsidRPr="00AD6E58">
              <w:rPr>
                <w:rFonts w:ascii="Times New Roman" w:hAnsi="Times New Roman"/>
                <w:color w:val="000000"/>
                <w:sz w:val="24"/>
                <w:szCs w:val="24"/>
              </w:rPr>
              <w:t xml:space="preserve"> – </w:t>
            </w:r>
            <w:r w:rsidR="006C1D35" w:rsidRPr="00AD6E58">
              <w:rPr>
                <w:rFonts w:ascii="Times New Roman" w:hAnsi="Times New Roman"/>
                <w:color w:val="000000"/>
                <w:sz w:val="24"/>
                <w:szCs w:val="24"/>
              </w:rPr>
              <w:t xml:space="preserve">май </w:t>
            </w:r>
            <w:r w:rsidRPr="00AD6E58">
              <w:rPr>
                <w:rFonts w:ascii="Times New Roman" w:hAnsi="Times New Roman"/>
                <w:color w:val="000000"/>
                <w:sz w:val="24"/>
                <w:szCs w:val="24"/>
              </w:rPr>
              <w:t xml:space="preserve"> 20</w:t>
            </w:r>
            <w:r w:rsidR="006C1D35" w:rsidRPr="00AD6E58">
              <w:rPr>
                <w:rFonts w:ascii="Times New Roman" w:hAnsi="Times New Roman"/>
                <w:color w:val="000000"/>
                <w:sz w:val="24"/>
                <w:szCs w:val="24"/>
              </w:rPr>
              <w:t>23</w:t>
            </w:r>
            <w:r w:rsidRPr="00AD6E58">
              <w:rPr>
                <w:rFonts w:ascii="Times New Roman" w:hAnsi="Times New Roman"/>
                <w:color w:val="000000"/>
                <w:sz w:val="24"/>
                <w:szCs w:val="24"/>
              </w:rPr>
              <w:t>г</w:t>
            </w:r>
          </w:p>
          <w:p w:rsidR="005E7F0D" w:rsidRPr="00AD6E58" w:rsidRDefault="005E7F0D" w:rsidP="005E7F0D">
            <w:pPr>
              <w:spacing w:after="0"/>
              <w:jc w:val="both"/>
              <w:rPr>
                <w:rFonts w:ascii="Times New Roman" w:hAnsi="Times New Roman"/>
                <w:color w:val="000000"/>
                <w:sz w:val="24"/>
                <w:szCs w:val="24"/>
              </w:rPr>
            </w:pPr>
            <w:r w:rsidRPr="00AD6E58">
              <w:rPr>
                <w:rFonts w:ascii="Times New Roman" w:hAnsi="Times New Roman"/>
                <w:color w:val="000000"/>
                <w:sz w:val="24"/>
                <w:szCs w:val="24"/>
              </w:rPr>
              <w:t>- реализация программы в соответствии с планом работы школы.</w:t>
            </w:r>
          </w:p>
          <w:p w:rsidR="005E7F0D" w:rsidRPr="00AD6E58" w:rsidRDefault="005E7F0D" w:rsidP="005E7F0D">
            <w:pPr>
              <w:spacing w:after="0"/>
              <w:jc w:val="both"/>
              <w:rPr>
                <w:rFonts w:ascii="Times New Roman" w:hAnsi="Times New Roman"/>
                <w:color w:val="000000"/>
                <w:sz w:val="24"/>
                <w:szCs w:val="24"/>
              </w:rPr>
            </w:pPr>
            <w:r w:rsidRPr="00AD6E58">
              <w:rPr>
                <w:rFonts w:ascii="Times New Roman" w:hAnsi="Times New Roman"/>
                <w:color w:val="000000"/>
                <w:sz w:val="24"/>
                <w:szCs w:val="24"/>
              </w:rPr>
              <w:t xml:space="preserve">3.Заключительный этап: </w:t>
            </w:r>
            <w:r w:rsidR="006C1D35" w:rsidRPr="00AD6E58">
              <w:rPr>
                <w:rFonts w:ascii="Times New Roman" w:hAnsi="Times New Roman"/>
                <w:color w:val="000000"/>
                <w:sz w:val="24"/>
                <w:szCs w:val="24"/>
              </w:rPr>
              <w:t xml:space="preserve">июнь </w:t>
            </w:r>
            <w:r w:rsidRPr="00AD6E58">
              <w:rPr>
                <w:rFonts w:ascii="Times New Roman" w:hAnsi="Times New Roman"/>
                <w:color w:val="000000"/>
                <w:sz w:val="24"/>
                <w:szCs w:val="24"/>
              </w:rPr>
              <w:t xml:space="preserve"> 20</w:t>
            </w:r>
            <w:r w:rsidR="006C1D35" w:rsidRPr="00AD6E58">
              <w:rPr>
                <w:rFonts w:ascii="Times New Roman" w:hAnsi="Times New Roman"/>
                <w:color w:val="000000"/>
                <w:sz w:val="24"/>
                <w:szCs w:val="24"/>
              </w:rPr>
              <w:t>23</w:t>
            </w:r>
            <w:r w:rsidRPr="00AD6E58">
              <w:rPr>
                <w:rFonts w:ascii="Times New Roman" w:hAnsi="Times New Roman"/>
                <w:color w:val="000000"/>
                <w:sz w:val="24"/>
                <w:szCs w:val="24"/>
              </w:rPr>
              <w:t xml:space="preserve"> – </w:t>
            </w:r>
            <w:r w:rsidR="006C1D35" w:rsidRPr="00AD6E58">
              <w:rPr>
                <w:rFonts w:ascii="Times New Roman" w:hAnsi="Times New Roman"/>
                <w:color w:val="000000"/>
                <w:sz w:val="24"/>
                <w:szCs w:val="24"/>
              </w:rPr>
              <w:t>август</w:t>
            </w:r>
            <w:r w:rsidRPr="00AD6E58">
              <w:rPr>
                <w:rFonts w:ascii="Times New Roman" w:hAnsi="Times New Roman"/>
                <w:color w:val="000000"/>
                <w:sz w:val="24"/>
                <w:szCs w:val="24"/>
              </w:rPr>
              <w:t xml:space="preserve"> 20</w:t>
            </w:r>
            <w:r w:rsidR="00AD6E58">
              <w:rPr>
                <w:rFonts w:ascii="Times New Roman" w:hAnsi="Times New Roman"/>
                <w:color w:val="000000"/>
                <w:sz w:val="24"/>
                <w:szCs w:val="24"/>
              </w:rPr>
              <w:t>23</w:t>
            </w:r>
            <w:r w:rsidRPr="00AD6E58">
              <w:rPr>
                <w:rFonts w:ascii="Times New Roman" w:hAnsi="Times New Roman"/>
                <w:color w:val="000000"/>
                <w:sz w:val="24"/>
                <w:szCs w:val="24"/>
              </w:rPr>
              <w:t>г</w:t>
            </w:r>
          </w:p>
          <w:p w:rsidR="005E7F0D" w:rsidRPr="00AD6E58" w:rsidRDefault="005E7F0D" w:rsidP="005E7F0D">
            <w:pPr>
              <w:spacing w:after="0"/>
              <w:jc w:val="both"/>
              <w:rPr>
                <w:rFonts w:ascii="Times New Roman" w:hAnsi="Times New Roman"/>
                <w:color w:val="000000"/>
                <w:sz w:val="24"/>
                <w:szCs w:val="24"/>
              </w:rPr>
            </w:pPr>
            <w:r w:rsidRPr="00AD6E58">
              <w:rPr>
                <w:rFonts w:ascii="Times New Roman" w:hAnsi="Times New Roman"/>
                <w:color w:val="000000"/>
                <w:sz w:val="24"/>
                <w:szCs w:val="24"/>
              </w:rPr>
              <w:t>- мониторинг реализации программы с последующей коррекцией.</w:t>
            </w:r>
          </w:p>
        </w:tc>
      </w:tr>
      <w:tr w:rsidR="005E7F0D" w:rsidRPr="00AD6E58" w:rsidTr="006F6609">
        <w:trPr>
          <w:trHeight w:val="1429"/>
        </w:trPr>
        <w:tc>
          <w:tcPr>
            <w:tcW w:w="2410" w:type="dxa"/>
            <w:tcBorders>
              <w:top w:val="single" w:sz="4" w:space="0" w:color="auto"/>
              <w:left w:val="single" w:sz="4" w:space="0" w:color="auto"/>
              <w:bottom w:val="single" w:sz="4" w:space="0" w:color="auto"/>
              <w:right w:val="single" w:sz="4" w:space="0" w:color="auto"/>
            </w:tcBorders>
          </w:tcPr>
          <w:p w:rsidR="005E7F0D" w:rsidRPr="00AD6E58" w:rsidRDefault="005E7F0D" w:rsidP="005E7F0D">
            <w:pPr>
              <w:spacing w:after="0"/>
              <w:rPr>
                <w:rFonts w:ascii="Times New Roman" w:hAnsi="Times New Roman"/>
                <w:color w:val="000000"/>
                <w:sz w:val="24"/>
                <w:szCs w:val="24"/>
              </w:rPr>
            </w:pPr>
            <w:r w:rsidRPr="00AD6E58">
              <w:rPr>
                <w:rFonts w:ascii="Times New Roman" w:hAnsi="Times New Roman"/>
                <w:color w:val="000000"/>
                <w:sz w:val="24"/>
                <w:szCs w:val="24"/>
              </w:rPr>
              <w:t>Направления деятельности</w:t>
            </w:r>
          </w:p>
        </w:tc>
        <w:tc>
          <w:tcPr>
            <w:tcW w:w="7620" w:type="dxa"/>
            <w:tcBorders>
              <w:top w:val="single" w:sz="4" w:space="0" w:color="auto"/>
              <w:left w:val="single" w:sz="4" w:space="0" w:color="auto"/>
              <w:bottom w:val="single" w:sz="4" w:space="0" w:color="auto"/>
              <w:right w:val="single" w:sz="4" w:space="0" w:color="auto"/>
            </w:tcBorders>
          </w:tcPr>
          <w:p w:rsidR="005E7F0D" w:rsidRPr="00AD6E58" w:rsidRDefault="005E7F0D" w:rsidP="005E7F0D">
            <w:pPr>
              <w:spacing w:after="0"/>
              <w:rPr>
                <w:rFonts w:ascii="Times New Roman" w:hAnsi="Times New Roman"/>
                <w:color w:val="000000"/>
                <w:sz w:val="24"/>
                <w:szCs w:val="24"/>
              </w:rPr>
            </w:pPr>
            <w:r w:rsidRPr="00AD6E58">
              <w:rPr>
                <w:rFonts w:ascii="Times New Roman" w:hAnsi="Times New Roman"/>
                <w:color w:val="000000"/>
                <w:sz w:val="24"/>
                <w:szCs w:val="24"/>
              </w:rPr>
              <w:t>Информационно-аналитическое направление</w:t>
            </w:r>
          </w:p>
          <w:p w:rsidR="005E7F0D" w:rsidRPr="00AD6E58" w:rsidRDefault="005E7F0D" w:rsidP="005E7F0D">
            <w:pPr>
              <w:spacing w:after="0"/>
              <w:rPr>
                <w:rFonts w:ascii="Times New Roman" w:hAnsi="Times New Roman"/>
                <w:color w:val="000000"/>
                <w:sz w:val="24"/>
                <w:szCs w:val="24"/>
              </w:rPr>
            </w:pPr>
            <w:r w:rsidRPr="00AD6E58">
              <w:rPr>
                <w:rFonts w:ascii="Times New Roman" w:hAnsi="Times New Roman"/>
                <w:color w:val="000000"/>
                <w:sz w:val="24"/>
                <w:szCs w:val="24"/>
              </w:rPr>
              <w:t>Диагностическое направление</w:t>
            </w:r>
          </w:p>
          <w:p w:rsidR="005E7F0D" w:rsidRPr="00AD6E58" w:rsidRDefault="005E7F0D" w:rsidP="005E7F0D">
            <w:pPr>
              <w:spacing w:after="0"/>
              <w:rPr>
                <w:rFonts w:ascii="Times New Roman" w:hAnsi="Times New Roman"/>
                <w:color w:val="000000"/>
                <w:sz w:val="24"/>
                <w:szCs w:val="24"/>
              </w:rPr>
            </w:pPr>
            <w:r w:rsidRPr="00AD6E58">
              <w:rPr>
                <w:rFonts w:ascii="Times New Roman" w:hAnsi="Times New Roman"/>
                <w:color w:val="000000"/>
                <w:sz w:val="24"/>
                <w:szCs w:val="24"/>
              </w:rPr>
              <w:t>Коррекционно-развивающее направление</w:t>
            </w:r>
          </w:p>
          <w:p w:rsidR="005E7F0D" w:rsidRPr="00AD6E58" w:rsidRDefault="005E7F0D" w:rsidP="005E7F0D">
            <w:pPr>
              <w:spacing w:after="0"/>
              <w:rPr>
                <w:rFonts w:ascii="Times New Roman" w:hAnsi="Times New Roman"/>
                <w:color w:val="000000"/>
                <w:sz w:val="24"/>
                <w:szCs w:val="24"/>
              </w:rPr>
            </w:pPr>
            <w:r w:rsidRPr="00AD6E58">
              <w:rPr>
                <w:rFonts w:ascii="Times New Roman" w:hAnsi="Times New Roman"/>
                <w:color w:val="000000"/>
                <w:sz w:val="24"/>
                <w:szCs w:val="24"/>
              </w:rPr>
              <w:t>Профилактическое направление</w:t>
            </w:r>
          </w:p>
          <w:p w:rsidR="005E7F0D" w:rsidRPr="00AD6E58" w:rsidRDefault="005E7F0D" w:rsidP="005E7F0D">
            <w:pPr>
              <w:spacing w:after="0"/>
              <w:rPr>
                <w:rFonts w:ascii="Times New Roman" w:hAnsi="Times New Roman"/>
                <w:color w:val="000000"/>
                <w:sz w:val="24"/>
                <w:szCs w:val="24"/>
              </w:rPr>
            </w:pPr>
            <w:r w:rsidRPr="00AD6E58">
              <w:rPr>
                <w:rFonts w:ascii="Times New Roman" w:hAnsi="Times New Roman"/>
                <w:color w:val="000000"/>
                <w:sz w:val="24"/>
                <w:szCs w:val="24"/>
              </w:rPr>
              <w:t>Консультационное направление</w:t>
            </w:r>
          </w:p>
          <w:p w:rsidR="005E7F0D" w:rsidRPr="00AD6E58" w:rsidRDefault="005E7F0D" w:rsidP="005E7F0D">
            <w:pPr>
              <w:spacing w:after="0"/>
              <w:rPr>
                <w:rFonts w:ascii="Times New Roman" w:hAnsi="Times New Roman"/>
                <w:color w:val="000000"/>
                <w:sz w:val="24"/>
                <w:szCs w:val="24"/>
              </w:rPr>
            </w:pPr>
            <w:r w:rsidRPr="00AD6E58">
              <w:rPr>
                <w:rFonts w:ascii="Times New Roman" w:hAnsi="Times New Roman"/>
                <w:color w:val="000000"/>
                <w:sz w:val="24"/>
                <w:szCs w:val="24"/>
              </w:rPr>
              <w:t>Просветительское направление</w:t>
            </w:r>
          </w:p>
          <w:p w:rsidR="005E7F0D" w:rsidRPr="00AD6E58" w:rsidRDefault="005E7F0D" w:rsidP="005E7F0D">
            <w:pPr>
              <w:spacing w:after="0"/>
              <w:rPr>
                <w:rFonts w:ascii="Times New Roman" w:hAnsi="Times New Roman"/>
                <w:color w:val="000000"/>
                <w:sz w:val="24"/>
                <w:szCs w:val="24"/>
              </w:rPr>
            </w:pPr>
            <w:r w:rsidRPr="00AD6E58">
              <w:rPr>
                <w:rFonts w:ascii="Times New Roman" w:hAnsi="Times New Roman"/>
                <w:color w:val="000000"/>
                <w:sz w:val="24"/>
                <w:szCs w:val="24"/>
              </w:rPr>
              <w:t>Социально-диспетчерское направление</w:t>
            </w:r>
          </w:p>
        </w:tc>
      </w:tr>
      <w:tr w:rsidR="005E7F0D" w:rsidRPr="00AD6E58" w:rsidTr="006F6609">
        <w:trPr>
          <w:trHeight w:val="572"/>
        </w:trPr>
        <w:tc>
          <w:tcPr>
            <w:tcW w:w="2410" w:type="dxa"/>
            <w:tcBorders>
              <w:top w:val="single" w:sz="4" w:space="0" w:color="auto"/>
              <w:left w:val="single" w:sz="4" w:space="0" w:color="auto"/>
              <w:bottom w:val="single" w:sz="4" w:space="0" w:color="auto"/>
              <w:right w:val="single" w:sz="4" w:space="0" w:color="auto"/>
            </w:tcBorders>
          </w:tcPr>
          <w:p w:rsidR="005E7F0D" w:rsidRPr="00AD6E58" w:rsidRDefault="005E7F0D" w:rsidP="005E7F0D">
            <w:pPr>
              <w:spacing w:after="0"/>
              <w:rPr>
                <w:rFonts w:ascii="Times New Roman" w:hAnsi="Times New Roman"/>
                <w:color w:val="000000"/>
                <w:sz w:val="24"/>
                <w:szCs w:val="24"/>
              </w:rPr>
            </w:pPr>
            <w:r w:rsidRPr="00AD6E58">
              <w:rPr>
                <w:rFonts w:ascii="Times New Roman" w:hAnsi="Times New Roman"/>
                <w:color w:val="000000"/>
                <w:sz w:val="24"/>
                <w:szCs w:val="24"/>
              </w:rPr>
              <w:t>Исполнители программы</w:t>
            </w:r>
          </w:p>
        </w:tc>
        <w:tc>
          <w:tcPr>
            <w:tcW w:w="7620" w:type="dxa"/>
            <w:tcBorders>
              <w:top w:val="single" w:sz="4" w:space="0" w:color="auto"/>
              <w:left w:val="single" w:sz="4" w:space="0" w:color="auto"/>
              <w:bottom w:val="single" w:sz="4" w:space="0" w:color="auto"/>
              <w:right w:val="single" w:sz="4" w:space="0" w:color="auto"/>
            </w:tcBorders>
          </w:tcPr>
          <w:p w:rsidR="005E7F0D" w:rsidRPr="00AD6E58" w:rsidRDefault="005E7F0D" w:rsidP="005E7F0D">
            <w:pPr>
              <w:spacing w:after="0"/>
              <w:jc w:val="both"/>
              <w:rPr>
                <w:rFonts w:ascii="Times New Roman" w:hAnsi="Times New Roman"/>
                <w:color w:val="000000"/>
                <w:sz w:val="24"/>
                <w:szCs w:val="24"/>
              </w:rPr>
            </w:pPr>
            <w:r w:rsidRPr="00AD6E58">
              <w:rPr>
                <w:rFonts w:ascii="Times New Roman" w:hAnsi="Times New Roman"/>
                <w:color w:val="000000"/>
                <w:sz w:val="24"/>
                <w:szCs w:val="24"/>
              </w:rPr>
              <w:t>Педагогическая и родительская общественность.</w:t>
            </w:r>
          </w:p>
          <w:p w:rsidR="005E7F0D" w:rsidRPr="00AD6E58" w:rsidRDefault="005E7F0D" w:rsidP="005E7F0D">
            <w:pPr>
              <w:spacing w:after="0"/>
              <w:jc w:val="both"/>
              <w:rPr>
                <w:rFonts w:ascii="Times New Roman" w:hAnsi="Times New Roman"/>
                <w:color w:val="000000"/>
                <w:sz w:val="24"/>
                <w:szCs w:val="24"/>
              </w:rPr>
            </w:pPr>
          </w:p>
        </w:tc>
      </w:tr>
      <w:tr w:rsidR="005E7F0D" w:rsidRPr="00AD6E58" w:rsidTr="006F6609">
        <w:trPr>
          <w:trHeight w:val="752"/>
        </w:trPr>
        <w:tc>
          <w:tcPr>
            <w:tcW w:w="2410" w:type="dxa"/>
            <w:tcBorders>
              <w:top w:val="single" w:sz="4" w:space="0" w:color="auto"/>
              <w:left w:val="single" w:sz="4" w:space="0" w:color="auto"/>
              <w:bottom w:val="single" w:sz="4" w:space="0" w:color="auto"/>
              <w:right w:val="single" w:sz="4" w:space="0" w:color="auto"/>
            </w:tcBorders>
          </w:tcPr>
          <w:p w:rsidR="005E7F0D" w:rsidRPr="00AD6E58" w:rsidRDefault="005E7F0D" w:rsidP="005E7F0D">
            <w:pPr>
              <w:spacing w:after="0"/>
              <w:rPr>
                <w:rFonts w:ascii="Times New Roman" w:hAnsi="Times New Roman"/>
                <w:color w:val="000000"/>
                <w:sz w:val="24"/>
                <w:szCs w:val="24"/>
              </w:rPr>
            </w:pPr>
            <w:r w:rsidRPr="00AD6E58">
              <w:rPr>
                <w:rFonts w:ascii="Times New Roman" w:hAnsi="Times New Roman"/>
                <w:color w:val="000000"/>
                <w:sz w:val="24"/>
                <w:szCs w:val="24"/>
              </w:rPr>
              <w:t>Ко</w:t>
            </w:r>
            <w:r w:rsidR="006F6609">
              <w:rPr>
                <w:rFonts w:ascii="Times New Roman" w:hAnsi="Times New Roman"/>
                <w:color w:val="000000"/>
                <w:sz w:val="24"/>
                <w:szCs w:val="24"/>
              </w:rPr>
              <w:t>нтроль за исполнением программы</w:t>
            </w:r>
          </w:p>
        </w:tc>
        <w:tc>
          <w:tcPr>
            <w:tcW w:w="7620" w:type="dxa"/>
            <w:tcBorders>
              <w:top w:val="single" w:sz="4" w:space="0" w:color="auto"/>
              <w:left w:val="single" w:sz="4" w:space="0" w:color="auto"/>
              <w:bottom w:val="single" w:sz="4" w:space="0" w:color="auto"/>
              <w:right w:val="single" w:sz="4" w:space="0" w:color="auto"/>
            </w:tcBorders>
          </w:tcPr>
          <w:p w:rsidR="005E7F0D" w:rsidRPr="00AD6E58" w:rsidRDefault="005E7F0D" w:rsidP="005E7F0D">
            <w:pPr>
              <w:spacing w:after="0"/>
              <w:jc w:val="both"/>
              <w:rPr>
                <w:rFonts w:ascii="Times New Roman" w:hAnsi="Times New Roman"/>
                <w:color w:val="000000"/>
                <w:sz w:val="24"/>
                <w:szCs w:val="24"/>
              </w:rPr>
            </w:pPr>
            <w:r w:rsidRPr="00AD6E58">
              <w:rPr>
                <w:rFonts w:ascii="Times New Roman" w:hAnsi="Times New Roman"/>
                <w:color w:val="000000"/>
                <w:sz w:val="24"/>
                <w:szCs w:val="24"/>
              </w:rPr>
              <w:t>Зам. директора по ВР, педагог-психолог, педагог - организатор</w:t>
            </w:r>
          </w:p>
          <w:p w:rsidR="005E7F0D" w:rsidRPr="00AD6E58" w:rsidRDefault="005E7F0D" w:rsidP="005E7F0D">
            <w:pPr>
              <w:spacing w:after="0"/>
              <w:jc w:val="both"/>
              <w:rPr>
                <w:rFonts w:ascii="Times New Roman" w:hAnsi="Times New Roman"/>
                <w:color w:val="000000"/>
                <w:sz w:val="24"/>
                <w:szCs w:val="24"/>
              </w:rPr>
            </w:pPr>
          </w:p>
        </w:tc>
      </w:tr>
      <w:tr w:rsidR="005E7F0D" w:rsidRPr="00AD6E58" w:rsidTr="006F6609">
        <w:trPr>
          <w:trHeight w:val="1042"/>
        </w:trPr>
        <w:tc>
          <w:tcPr>
            <w:tcW w:w="2410" w:type="dxa"/>
            <w:tcBorders>
              <w:top w:val="single" w:sz="4" w:space="0" w:color="auto"/>
              <w:left w:val="single" w:sz="4" w:space="0" w:color="auto"/>
              <w:bottom w:val="single" w:sz="4" w:space="0" w:color="auto"/>
              <w:right w:val="single" w:sz="4" w:space="0" w:color="auto"/>
            </w:tcBorders>
          </w:tcPr>
          <w:p w:rsidR="005E7F0D" w:rsidRPr="00AD6E58" w:rsidRDefault="005E7F0D" w:rsidP="005E7F0D">
            <w:pPr>
              <w:spacing w:after="0"/>
              <w:rPr>
                <w:rFonts w:ascii="Times New Roman" w:hAnsi="Times New Roman"/>
                <w:color w:val="000000"/>
                <w:sz w:val="24"/>
                <w:szCs w:val="24"/>
              </w:rPr>
            </w:pPr>
            <w:r w:rsidRPr="00AD6E58">
              <w:rPr>
                <w:rFonts w:ascii="Times New Roman" w:hAnsi="Times New Roman"/>
                <w:color w:val="000000"/>
                <w:sz w:val="24"/>
                <w:szCs w:val="24"/>
              </w:rPr>
              <w:t>Информационное обеспечение программы</w:t>
            </w:r>
          </w:p>
        </w:tc>
        <w:tc>
          <w:tcPr>
            <w:tcW w:w="7620" w:type="dxa"/>
            <w:tcBorders>
              <w:top w:val="single" w:sz="4" w:space="0" w:color="auto"/>
              <w:left w:val="single" w:sz="4" w:space="0" w:color="auto"/>
              <w:bottom w:val="single" w:sz="4" w:space="0" w:color="auto"/>
              <w:right w:val="single" w:sz="4" w:space="0" w:color="auto"/>
            </w:tcBorders>
          </w:tcPr>
          <w:p w:rsidR="005E7F0D" w:rsidRPr="00AD6E58" w:rsidRDefault="005E7F0D" w:rsidP="005E7F0D">
            <w:pPr>
              <w:spacing w:after="0"/>
              <w:jc w:val="both"/>
              <w:rPr>
                <w:rFonts w:ascii="Times New Roman" w:hAnsi="Times New Roman"/>
                <w:color w:val="000000"/>
                <w:sz w:val="24"/>
                <w:szCs w:val="24"/>
              </w:rPr>
            </w:pPr>
            <w:r w:rsidRPr="00AD6E58">
              <w:rPr>
                <w:rFonts w:ascii="Times New Roman" w:hAnsi="Times New Roman"/>
                <w:color w:val="000000"/>
                <w:sz w:val="24"/>
                <w:szCs w:val="24"/>
              </w:rPr>
              <w:t>Размещение информации о  проведенных профилактических мероприятиях  на сайте школы, школьная печать.</w:t>
            </w:r>
          </w:p>
        </w:tc>
      </w:tr>
    </w:tbl>
    <w:p w:rsidR="005E7F0D" w:rsidRPr="00AD6E58" w:rsidRDefault="005E7F0D" w:rsidP="002D3CDC">
      <w:pPr>
        <w:spacing w:after="0"/>
        <w:jc w:val="center"/>
        <w:rPr>
          <w:rFonts w:ascii="Times New Roman" w:hAnsi="Times New Roman"/>
          <w:b/>
          <w:color w:val="000000"/>
          <w:sz w:val="24"/>
          <w:szCs w:val="24"/>
        </w:rPr>
      </w:pPr>
    </w:p>
    <w:p w:rsidR="00680B79" w:rsidRPr="00AD6E58" w:rsidRDefault="00680B79" w:rsidP="002D3CDC">
      <w:pPr>
        <w:spacing w:after="0"/>
        <w:jc w:val="center"/>
        <w:rPr>
          <w:rFonts w:ascii="Times New Roman" w:hAnsi="Times New Roman"/>
          <w:b/>
          <w:color w:val="000000"/>
          <w:sz w:val="24"/>
          <w:szCs w:val="24"/>
        </w:rPr>
      </w:pPr>
    </w:p>
    <w:p w:rsidR="007A389D" w:rsidRPr="00AD6E58" w:rsidRDefault="007A389D" w:rsidP="002D3CDC">
      <w:pPr>
        <w:spacing w:after="0"/>
        <w:jc w:val="center"/>
        <w:rPr>
          <w:rFonts w:ascii="Times New Roman" w:hAnsi="Times New Roman"/>
          <w:b/>
          <w:color w:val="000000"/>
          <w:sz w:val="24"/>
          <w:szCs w:val="24"/>
        </w:rPr>
      </w:pPr>
      <w:r w:rsidRPr="00AD6E58">
        <w:rPr>
          <w:rFonts w:ascii="Times New Roman" w:hAnsi="Times New Roman"/>
          <w:b/>
          <w:color w:val="000000"/>
          <w:sz w:val="24"/>
          <w:szCs w:val="24"/>
        </w:rPr>
        <w:t>1.Целевой раздел</w:t>
      </w:r>
    </w:p>
    <w:p w:rsidR="007A389D" w:rsidRPr="00AD6E58" w:rsidRDefault="007A389D" w:rsidP="002D3CDC">
      <w:pPr>
        <w:spacing w:after="0"/>
        <w:jc w:val="center"/>
        <w:rPr>
          <w:rFonts w:ascii="Times New Roman" w:hAnsi="Times New Roman"/>
          <w:b/>
          <w:color w:val="000000"/>
          <w:sz w:val="24"/>
          <w:szCs w:val="24"/>
        </w:rPr>
      </w:pPr>
    </w:p>
    <w:p w:rsidR="007A389D" w:rsidRPr="00AD6E58" w:rsidRDefault="007A389D" w:rsidP="002D3CDC">
      <w:pPr>
        <w:spacing w:after="0"/>
        <w:jc w:val="center"/>
        <w:rPr>
          <w:rFonts w:ascii="Times New Roman" w:hAnsi="Times New Roman"/>
          <w:b/>
          <w:color w:val="000000"/>
          <w:sz w:val="24"/>
          <w:szCs w:val="24"/>
        </w:rPr>
      </w:pPr>
      <w:r w:rsidRPr="00AD6E58">
        <w:rPr>
          <w:rFonts w:ascii="Times New Roman" w:hAnsi="Times New Roman"/>
          <w:b/>
          <w:color w:val="000000"/>
          <w:sz w:val="24"/>
          <w:szCs w:val="24"/>
        </w:rPr>
        <w:t>Введение</w:t>
      </w:r>
    </w:p>
    <w:p w:rsidR="00131E2D" w:rsidRPr="00AD6E58" w:rsidRDefault="00131E2D" w:rsidP="002D3CDC">
      <w:pPr>
        <w:spacing w:after="0"/>
        <w:rPr>
          <w:rFonts w:ascii="Times New Roman" w:hAnsi="Times New Roman"/>
          <w:b/>
          <w:color w:val="000000"/>
          <w:sz w:val="24"/>
          <w:szCs w:val="24"/>
        </w:rPr>
      </w:pPr>
      <w:r w:rsidRPr="00AD6E58">
        <w:rPr>
          <w:rFonts w:ascii="Times New Roman" w:hAnsi="Times New Roman"/>
          <w:b/>
          <w:color w:val="000000"/>
          <w:sz w:val="24"/>
          <w:szCs w:val="24"/>
        </w:rPr>
        <w:t>Нормативно-правовое обеспечение программы</w:t>
      </w:r>
      <w:r w:rsidR="007A389D" w:rsidRPr="00AD6E58">
        <w:rPr>
          <w:rFonts w:ascii="Times New Roman" w:hAnsi="Times New Roman"/>
          <w:b/>
          <w:color w:val="000000"/>
          <w:sz w:val="24"/>
          <w:szCs w:val="24"/>
        </w:rPr>
        <w:t>:</w:t>
      </w:r>
    </w:p>
    <w:p w:rsidR="007A389D" w:rsidRPr="00AD6E58" w:rsidRDefault="007A389D" w:rsidP="002D3CDC">
      <w:pPr>
        <w:autoSpaceDE w:val="0"/>
        <w:autoSpaceDN w:val="0"/>
        <w:adjustRightInd w:val="0"/>
        <w:jc w:val="both"/>
        <w:rPr>
          <w:rFonts w:ascii="Times New Roman" w:hAnsi="Times New Roman"/>
          <w:color w:val="000000"/>
          <w:sz w:val="24"/>
          <w:szCs w:val="24"/>
        </w:rPr>
      </w:pPr>
      <w:r w:rsidRPr="00AD6E58">
        <w:rPr>
          <w:rFonts w:ascii="Times New Roman" w:hAnsi="Times New Roman"/>
          <w:color w:val="000000"/>
          <w:sz w:val="24"/>
          <w:szCs w:val="24"/>
        </w:rPr>
        <w:t xml:space="preserve">Основной перечень </w:t>
      </w:r>
      <w:r w:rsidRPr="00AD6E58">
        <w:rPr>
          <w:rFonts w:ascii="Times New Roman" w:hAnsi="Times New Roman"/>
          <w:b/>
          <w:color w:val="000000"/>
          <w:sz w:val="24"/>
          <w:szCs w:val="24"/>
        </w:rPr>
        <w:t>федерального и регионального</w:t>
      </w:r>
      <w:r w:rsidRPr="00AD6E58">
        <w:rPr>
          <w:rFonts w:ascii="Times New Roman" w:hAnsi="Times New Roman"/>
          <w:color w:val="000000"/>
          <w:sz w:val="24"/>
          <w:szCs w:val="24"/>
        </w:rPr>
        <w:t xml:space="preserve"> уровней</w:t>
      </w:r>
    </w:p>
    <w:p w:rsidR="00AD6E58" w:rsidRPr="00AD6E58" w:rsidRDefault="00AD6E58"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000000"/>
          <w:sz w:val="24"/>
          <w:szCs w:val="24"/>
        </w:rPr>
        <w:t>Конституция РФ;</w:t>
      </w:r>
    </w:p>
    <w:p w:rsidR="00AD6E58" w:rsidRPr="00AD6E58" w:rsidRDefault="00AD6E58"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000000"/>
          <w:sz w:val="24"/>
          <w:szCs w:val="24"/>
        </w:rPr>
        <w:t xml:space="preserve">Федеральный закон Российской Федерации от 24 сентября 2022 г. № 371-ФЗ «О внесении изменений в федеральный закон «Об образовании в Российской Федерации», </w:t>
      </w:r>
    </w:p>
    <w:p w:rsidR="00AD6E58" w:rsidRPr="00AD6E58" w:rsidRDefault="00AD6E58"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sz w:val="24"/>
          <w:szCs w:val="24"/>
        </w:rPr>
        <w:t>Письмо Минобрнауки России от 18.01.2016 № 07-149 "О направлении методических рекомендаций по профилактике суицида</w:t>
      </w:r>
      <w:r w:rsidRPr="00AD6E58">
        <w:rPr>
          <w:rFonts w:ascii="Times New Roman" w:hAnsi="Times New Roman"/>
          <w:color w:val="000000"/>
          <w:sz w:val="24"/>
          <w:szCs w:val="24"/>
        </w:rPr>
        <w:t xml:space="preserve">, </w:t>
      </w:r>
    </w:p>
    <w:p w:rsidR="00AD6E58" w:rsidRPr="00AD6E58" w:rsidRDefault="00AD6E58"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000000"/>
          <w:sz w:val="24"/>
          <w:szCs w:val="24"/>
        </w:rPr>
        <w:t>Письмо Минобразования РФ от 29 мая 2003г. №03-51-102ин/22-03 «О мерах по усилению профилактики суицида детей и подростков»,</w:t>
      </w:r>
    </w:p>
    <w:p w:rsidR="00AD6E58" w:rsidRPr="00AD6E58" w:rsidRDefault="00AD6E58"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eastAsia="Times New Roman" w:hAnsi="Times New Roman"/>
          <w:sz w:val="24"/>
          <w:szCs w:val="24"/>
        </w:rPr>
        <w:t>Административный</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кодекс</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РФ</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(ст.</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164</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"О</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правах</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и</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обязанностях</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родителей");</w:t>
      </w:r>
    </w:p>
    <w:p w:rsidR="00AD6E58" w:rsidRPr="00AD6E58" w:rsidRDefault="00AD6E58"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eastAsia="Times New Roman" w:hAnsi="Times New Roman"/>
          <w:sz w:val="24"/>
          <w:szCs w:val="24"/>
        </w:rPr>
        <w:t>Уголовный</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кодекс</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РФ</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(ст.</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117</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«Истязание»,</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ст.</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110</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«Доведение</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до</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самоубийства»,</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lastRenderedPageBreak/>
        <w:t>ст.</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131-134</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«О</w:t>
      </w:r>
      <w:r w:rsidRPr="00AD6E58">
        <w:rPr>
          <w:rFonts w:ascii="Times New Roman" w:eastAsia="Times New Roman" w:hAnsi="Times New Roman"/>
          <w:spacing w:val="-3"/>
          <w:sz w:val="24"/>
          <w:szCs w:val="24"/>
        </w:rPr>
        <w:t xml:space="preserve"> </w:t>
      </w:r>
      <w:r w:rsidRPr="00AD6E58">
        <w:rPr>
          <w:rFonts w:ascii="Times New Roman" w:eastAsia="Times New Roman" w:hAnsi="Times New Roman"/>
          <w:sz w:val="24"/>
          <w:szCs w:val="24"/>
        </w:rPr>
        <w:t>преступлениях</w:t>
      </w:r>
      <w:r w:rsidRPr="00AD6E58">
        <w:rPr>
          <w:rFonts w:ascii="Times New Roman" w:eastAsia="Times New Roman" w:hAnsi="Times New Roman"/>
          <w:spacing w:val="-3"/>
          <w:sz w:val="24"/>
          <w:szCs w:val="24"/>
        </w:rPr>
        <w:t xml:space="preserve"> </w:t>
      </w:r>
      <w:r w:rsidRPr="00AD6E58">
        <w:rPr>
          <w:rFonts w:ascii="Times New Roman" w:eastAsia="Times New Roman" w:hAnsi="Times New Roman"/>
          <w:sz w:val="24"/>
          <w:szCs w:val="24"/>
        </w:rPr>
        <w:t>сексуального</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характера»);</w:t>
      </w:r>
    </w:p>
    <w:p w:rsidR="00AD6E58" w:rsidRPr="00AD6E58" w:rsidRDefault="00AD6E58"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eastAsia="Times New Roman" w:hAnsi="Times New Roman"/>
          <w:sz w:val="24"/>
          <w:szCs w:val="24"/>
        </w:rPr>
        <w:t>Семейный</w:t>
      </w:r>
      <w:r w:rsidRPr="00AD6E58">
        <w:rPr>
          <w:rFonts w:ascii="Times New Roman" w:eastAsia="Times New Roman" w:hAnsi="Times New Roman"/>
          <w:spacing w:val="-5"/>
          <w:sz w:val="24"/>
          <w:szCs w:val="24"/>
        </w:rPr>
        <w:t xml:space="preserve"> </w:t>
      </w:r>
      <w:r w:rsidRPr="00AD6E58">
        <w:rPr>
          <w:rFonts w:ascii="Times New Roman" w:eastAsia="Times New Roman" w:hAnsi="Times New Roman"/>
          <w:sz w:val="24"/>
          <w:szCs w:val="24"/>
        </w:rPr>
        <w:t>кодекс</w:t>
      </w:r>
      <w:r w:rsidRPr="00AD6E58">
        <w:rPr>
          <w:rFonts w:ascii="Times New Roman" w:eastAsia="Times New Roman" w:hAnsi="Times New Roman"/>
          <w:spacing w:val="-5"/>
          <w:sz w:val="24"/>
          <w:szCs w:val="24"/>
        </w:rPr>
        <w:t xml:space="preserve"> </w:t>
      </w:r>
      <w:r w:rsidRPr="00AD6E58">
        <w:rPr>
          <w:rFonts w:ascii="Times New Roman" w:eastAsia="Times New Roman" w:hAnsi="Times New Roman"/>
          <w:sz w:val="24"/>
          <w:szCs w:val="24"/>
        </w:rPr>
        <w:t>Российской</w:t>
      </w:r>
      <w:r w:rsidRPr="00AD6E58">
        <w:rPr>
          <w:rFonts w:ascii="Times New Roman" w:eastAsia="Times New Roman" w:hAnsi="Times New Roman"/>
          <w:spacing w:val="-4"/>
          <w:sz w:val="24"/>
          <w:szCs w:val="24"/>
        </w:rPr>
        <w:t xml:space="preserve"> </w:t>
      </w:r>
      <w:r w:rsidRPr="00AD6E58">
        <w:rPr>
          <w:rFonts w:ascii="Times New Roman" w:eastAsia="Times New Roman" w:hAnsi="Times New Roman"/>
          <w:sz w:val="24"/>
          <w:szCs w:val="24"/>
        </w:rPr>
        <w:t>Федерации</w:t>
      </w:r>
      <w:r w:rsidRPr="00AD6E58">
        <w:rPr>
          <w:rFonts w:ascii="Times New Roman" w:eastAsia="Times New Roman" w:hAnsi="Times New Roman"/>
          <w:spacing w:val="-4"/>
          <w:sz w:val="24"/>
          <w:szCs w:val="24"/>
        </w:rPr>
        <w:t xml:space="preserve"> </w:t>
      </w:r>
      <w:r w:rsidRPr="00AD6E58">
        <w:rPr>
          <w:rFonts w:ascii="Times New Roman" w:eastAsia="Times New Roman" w:hAnsi="Times New Roman"/>
          <w:sz w:val="24"/>
          <w:szCs w:val="24"/>
        </w:rPr>
        <w:t>от</w:t>
      </w:r>
      <w:r w:rsidRPr="00AD6E58">
        <w:rPr>
          <w:rFonts w:ascii="Times New Roman" w:eastAsia="Times New Roman" w:hAnsi="Times New Roman"/>
          <w:spacing w:val="-5"/>
          <w:sz w:val="24"/>
          <w:szCs w:val="24"/>
        </w:rPr>
        <w:t xml:space="preserve"> </w:t>
      </w:r>
      <w:r w:rsidRPr="00AD6E58">
        <w:rPr>
          <w:rFonts w:ascii="Times New Roman" w:eastAsia="Times New Roman" w:hAnsi="Times New Roman"/>
          <w:sz w:val="24"/>
          <w:szCs w:val="24"/>
        </w:rPr>
        <w:t>29.12.1995</w:t>
      </w:r>
      <w:r w:rsidRPr="00AD6E58">
        <w:rPr>
          <w:rFonts w:ascii="Times New Roman" w:eastAsia="Times New Roman" w:hAnsi="Times New Roman"/>
          <w:spacing w:val="-5"/>
          <w:sz w:val="24"/>
          <w:szCs w:val="24"/>
        </w:rPr>
        <w:t xml:space="preserve"> </w:t>
      </w:r>
      <w:r w:rsidRPr="00AD6E58">
        <w:rPr>
          <w:rFonts w:ascii="Times New Roman" w:eastAsia="Times New Roman" w:hAnsi="Times New Roman"/>
          <w:sz w:val="24"/>
          <w:szCs w:val="24"/>
        </w:rPr>
        <w:t>N</w:t>
      </w:r>
      <w:r w:rsidRPr="00AD6E58">
        <w:rPr>
          <w:rFonts w:ascii="Times New Roman" w:eastAsia="Times New Roman" w:hAnsi="Times New Roman"/>
          <w:spacing w:val="-5"/>
          <w:sz w:val="24"/>
          <w:szCs w:val="24"/>
        </w:rPr>
        <w:t xml:space="preserve"> </w:t>
      </w:r>
      <w:r w:rsidRPr="00AD6E58">
        <w:rPr>
          <w:rFonts w:ascii="Times New Roman" w:eastAsia="Times New Roman" w:hAnsi="Times New Roman"/>
          <w:sz w:val="24"/>
          <w:szCs w:val="24"/>
        </w:rPr>
        <w:t xml:space="preserve">223-ФЗ; </w:t>
      </w:r>
    </w:p>
    <w:p w:rsidR="00AD6E58" w:rsidRPr="00AD6E58" w:rsidRDefault="00AD6E58"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eastAsia="Times New Roman" w:hAnsi="Times New Roman"/>
          <w:sz w:val="24"/>
          <w:szCs w:val="24"/>
        </w:rPr>
        <w:t>Методические</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рекомендации</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по профилактике</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суицидального</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поведения</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детей</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и подростков</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в</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ОУ</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Министерства</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образования</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и</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науки</w:t>
      </w:r>
      <w:r w:rsidRPr="00AD6E58">
        <w:rPr>
          <w:rFonts w:ascii="Times New Roman" w:eastAsia="Times New Roman" w:hAnsi="Times New Roman"/>
          <w:spacing w:val="-1"/>
          <w:sz w:val="24"/>
          <w:szCs w:val="24"/>
        </w:rPr>
        <w:t xml:space="preserve"> </w:t>
      </w:r>
      <w:r w:rsidRPr="00AD6E58">
        <w:rPr>
          <w:rFonts w:ascii="Times New Roman" w:eastAsia="Times New Roman" w:hAnsi="Times New Roman"/>
          <w:sz w:val="24"/>
          <w:szCs w:val="24"/>
        </w:rPr>
        <w:t>РФ</w:t>
      </w:r>
      <w:r w:rsidRPr="00AD6E58">
        <w:rPr>
          <w:rFonts w:ascii="Times New Roman" w:eastAsia="Times New Roman" w:hAnsi="Times New Roman"/>
          <w:spacing w:val="-3"/>
          <w:sz w:val="24"/>
          <w:szCs w:val="24"/>
        </w:rPr>
        <w:t xml:space="preserve"> </w:t>
      </w:r>
      <w:r w:rsidRPr="00AD6E58">
        <w:rPr>
          <w:rFonts w:ascii="Times New Roman" w:eastAsia="Times New Roman" w:hAnsi="Times New Roman"/>
          <w:sz w:val="24"/>
          <w:szCs w:val="24"/>
        </w:rPr>
        <w:t>от</w:t>
      </w:r>
      <w:r w:rsidRPr="00AD6E58">
        <w:rPr>
          <w:rFonts w:ascii="Times New Roman" w:eastAsia="Times New Roman" w:hAnsi="Times New Roman"/>
          <w:spacing w:val="-2"/>
          <w:sz w:val="24"/>
          <w:szCs w:val="24"/>
        </w:rPr>
        <w:t xml:space="preserve"> </w:t>
      </w:r>
      <w:r w:rsidRPr="00AD6E58">
        <w:rPr>
          <w:rFonts w:ascii="Times New Roman" w:eastAsia="Times New Roman" w:hAnsi="Times New Roman"/>
          <w:sz w:val="24"/>
          <w:szCs w:val="24"/>
        </w:rPr>
        <w:t>18.01.16 №7-149;</w:t>
      </w:r>
    </w:p>
    <w:p w:rsidR="00AD6E58" w:rsidRPr="00AD6E58" w:rsidRDefault="00AD6E58"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sz w:val="24"/>
          <w:szCs w:val="24"/>
        </w:rPr>
        <w:t>Распоряжение Правительства РФ от 26 апреля 2021 г. N 1058-р Об утверждении комплекса мер до 2025 г. по совершенствованию системы профилактики суицида среди несовершеннолетних</w:t>
      </w:r>
    </w:p>
    <w:p w:rsidR="00AD6E58" w:rsidRPr="00AD6E58" w:rsidRDefault="00AD6E58"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222222"/>
          <w:sz w:val="24"/>
          <w:szCs w:val="24"/>
        </w:rPr>
        <w:t>Указ Президента РФ от 09.10.2007 N 1351 (ред. от 01.07.2014) </w:t>
      </w:r>
      <w:r w:rsidRPr="00AD6E58">
        <w:rPr>
          <w:rFonts w:ascii="Times New Roman" w:hAnsi="Times New Roman"/>
          <w:color w:val="555555"/>
          <w:sz w:val="24"/>
          <w:szCs w:val="24"/>
        </w:rPr>
        <w:t xml:space="preserve"> </w:t>
      </w:r>
    </w:p>
    <w:p w:rsidR="00AD6E58" w:rsidRPr="00AD6E58" w:rsidRDefault="00AD6E58"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222222"/>
          <w:sz w:val="24"/>
          <w:szCs w:val="24"/>
        </w:rPr>
        <w:t>Федеральный закон от 24.06.1999 N 120-ФЗ (ред. от 26.07.2019) «Об основах системы профилактики безнадзорности и правонарушений несовершеннолетних» </w:t>
      </w:r>
    </w:p>
    <w:p w:rsidR="00AD6E58" w:rsidRPr="00AD6E58" w:rsidRDefault="00AD6E58"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222222"/>
          <w:sz w:val="24"/>
          <w:szCs w:val="24"/>
        </w:rPr>
        <w:t>Федеральный закон от 29.12.2010 N 436-ФЗ (ред. от 01.05.2019) </w:t>
      </w:r>
      <w:r w:rsidRPr="00AD6E58">
        <w:rPr>
          <w:rFonts w:ascii="Times New Roman" w:hAnsi="Times New Roman"/>
          <w:color w:val="555555"/>
          <w:sz w:val="24"/>
          <w:szCs w:val="24"/>
        </w:rPr>
        <w:t xml:space="preserve"> </w:t>
      </w:r>
    </w:p>
    <w:p w:rsidR="00AD6E58" w:rsidRPr="00AD6E58" w:rsidRDefault="00AD6E58"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222222"/>
          <w:sz w:val="24"/>
          <w:szCs w:val="24"/>
        </w:rPr>
        <w:t>«О мерах по профилактике суицида среди детей и подростков» Письмо министерства образования РФ от 26.01.2000 г. № 22-06-86; </w:t>
      </w:r>
      <w:r w:rsidRPr="00AD6E58">
        <w:rPr>
          <w:rFonts w:ascii="Times New Roman" w:hAnsi="Times New Roman"/>
          <w:color w:val="000000"/>
          <w:sz w:val="24"/>
          <w:szCs w:val="24"/>
        </w:rPr>
        <w:t xml:space="preserve"> </w:t>
      </w:r>
    </w:p>
    <w:p w:rsidR="00AD6E58" w:rsidRPr="00AD6E58" w:rsidRDefault="00AD6E58"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222222"/>
          <w:sz w:val="24"/>
          <w:szCs w:val="24"/>
        </w:rPr>
        <w:t>  Статья 14 Федерального закона РФ № 124 «Об основных гарантиях прав ребенка в РФ»;  </w:t>
      </w:r>
      <w:r w:rsidRPr="00AD6E58">
        <w:rPr>
          <w:rFonts w:ascii="Times New Roman" w:hAnsi="Times New Roman"/>
          <w:color w:val="000000"/>
          <w:sz w:val="24"/>
          <w:szCs w:val="24"/>
        </w:rPr>
        <w:t xml:space="preserve"> </w:t>
      </w:r>
    </w:p>
    <w:p w:rsidR="00AD6E58" w:rsidRPr="00AD6E58" w:rsidRDefault="00AD6E58"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222222"/>
          <w:sz w:val="24"/>
          <w:szCs w:val="24"/>
        </w:rPr>
        <w:t> Уголовный кодекс РФ (ст. 117 «Истязание», ст. 110 «Доведение до самоубийства», ст. 131-134 «О преступлениях сексуального характера»); </w:t>
      </w:r>
      <w:r w:rsidRPr="00AD6E58">
        <w:rPr>
          <w:rFonts w:ascii="Times New Roman" w:hAnsi="Times New Roman"/>
          <w:color w:val="000000"/>
          <w:sz w:val="24"/>
          <w:szCs w:val="24"/>
        </w:rPr>
        <w:t xml:space="preserve"> </w:t>
      </w:r>
    </w:p>
    <w:p w:rsidR="00AD6E58" w:rsidRPr="00AD6E58" w:rsidRDefault="00AD6E58"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222222"/>
          <w:sz w:val="24"/>
          <w:szCs w:val="24"/>
        </w:rPr>
        <w:t>   Административный кодекс РФ (ст. 164 «О правах и обязанностях родителей»); </w:t>
      </w:r>
      <w:r w:rsidRPr="00AD6E58">
        <w:rPr>
          <w:rFonts w:ascii="Times New Roman" w:hAnsi="Times New Roman"/>
          <w:color w:val="000000"/>
          <w:sz w:val="24"/>
          <w:szCs w:val="24"/>
        </w:rPr>
        <w:t xml:space="preserve"> </w:t>
      </w:r>
    </w:p>
    <w:p w:rsidR="00AD6E58" w:rsidRPr="00AD6E58" w:rsidRDefault="00AD6E58"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222222"/>
          <w:sz w:val="24"/>
          <w:szCs w:val="24"/>
        </w:rPr>
        <w:t>ФЗ РФ от 24.07.1998г. № 124 «Об основах гарантиях прав ребёнка в РФ»; </w:t>
      </w:r>
    </w:p>
    <w:p w:rsidR="00AD6E58" w:rsidRPr="00AD6E58" w:rsidRDefault="00AD6E58"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222222"/>
          <w:sz w:val="24"/>
          <w:szCs w:val="24"/>
        </w:rPr>
        <w:t>Письмо Департамента воспитания и социализации детей Министерства образования и науки РФ от 27.02.2012 г. № 06-356 «О мерах по профилактике суицидального поведения обучающихся»;</w:t>
      </w:r>
      <w:r w:rsidRPr="00AD6E58">
        <w:rPr>
          <w:rFonts w:ascii="Times New Roman" w:hAnsi="Times New Roman"/>
          <w:color w:val="000000"/>
          <w:sz w:val="24"/>
          <w:szCs w:val="24"/>
        </w:rPr>
        <w:t xml:space="preserve"> </w:t>
      </w:r>
    </w:p>
    <w:p w:rsidR="00AD6E58" w:rsidRPr="00AD6E58" w:rsidRDefault="00AD6E58"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222222"/>
          <w:sz w:val="24"/>
          <w:szCs w:val="24"/>
        </w:rPr>
        <w:t> Закон РФ от 29.12.2012 № 273 - ФЗ «Об образовании»; </w:t>
      </w:r>
      <w:r w:rsidRPr="00AD6E58">
        <w:rPr>
          <w:rFonts w:ascii="Times New Roman" w:hAnsi="Times New Roman"/>
          <w:color w:val="000000"/>
          <w:sz w:val="24"/>
          <w:szCs w:val="24"/>
        </w:rPr>
        <w:t xml:space="preserve"> </w:t>
      </w:r>
    </w:p>
    <w:p w:rsidR="005E7F0D" w:rsidRPr="00AD6E58" w:rsidRDefault="00AD6E58" w:rsidP="00AD6E58">
      <w:pPr>
        <w:widowControl w:val="0"/>
        <w:numPr>
          <w:ilvl w:val="0"/>
          <w:numId w:val="37"/>
        </w:numPr>
        <w:autoSpaceDE w:val="0"/>
        <w:autoSpaceDN w:val="0"/>
        <w:spacing w:after="0" w:line="240" w:lineRule="auto"/>
        <w:contextualSpacing/>
        <w:jc w:val="both"/>
        <w:rPr>
          <w:rFonts w:ascii="Times New Roman" w:hAnsi="Times New Roman"/>
          <w:color w:val="000000"/>
          <w:sz w:val="24"/>
          <w:szCs w:val="24"/>
        </w:rPr>
      </w:pPr>
      <w:r w:rsidRPr="00AD6E58">
        <w:rPr>
          <w:rFonts w:ascii="Times New Roman" w:hAnsi="Times New Roman"/>
          <w:color w:val="222222"/>
          <w:sz w:val="24"/>
          <w:szCs w:val="24"/>
        </w:rPr>
        <w:t xml:space="preserve">Конвенция ООН о правах ребенка (ст. 6, 8, 16, 27, 28, 29, </w:t>
      </w:r>
      <w:r w:rsidR="005E7F0D" w:rsidRPr="00AD6E58">
        <w:rPr>
          <w:rFonts w:ascii="Times New Roman" w:eastAsia="Times New Roman" w:hAnsi="Times New Roman"/>
          <w:sz w:val="24"/>
          <w:szCs w:val="24"/>
        </w:rPr>
        <w:t>Методические</w:t>
      </w:r>
      <w:r w:rsidR="005E7F0D" w:rsidRPr="00AD6E58">
        <w:rPr>
          <w:rFonts w:ascii="Times New Roman" w:eastAsia="Times New Roman" w:hAnsi="Times New Roman"/>
          <w:spacing w:val="1"/>
          <w:sz w:val="24"/>
          <w:szCs w:val="24"/>
        </w:rPr>
        <w:t xml:space="preserve"> </w:t>
      </w:r>
      <w:r w:rsidR="005E7F0D" w:rsidRPr="00AD6E58">
        <w:rPr>
          <w:rFonts w:ascii="Times New Roman" w:eastAsia="Times New Roman" w:hAnsi="Times New Roman"/>
          <w:sz w:val="24"/>
          <w:szCs w:val="24"/>
        </w:rPr>
        <w:t>рекомендации</w:t>
      </w:r>
      <w:r w:rsidR="005E7F0D" w:rsidRPr="00AD6E58">
        <w:rPr>
          <w:rFonts w:ascii="Times New Roman" w:eastAsia="Times New Roman" w:hAnsi="Times New Roman"/>
          <w:spacing w:val="1"/>
          <w:sz w:val="24"/>
          <w:szCs w:val="24"/>
        </w:rPr>
        <w:t xml:space="preserve"> </w:t>
      </w:r>
      <w:r w:rsidR="005E7F0D" w:rsidRPr="00AD6E58">
        <w:rPr>
          <w:rFonts w:ascii="Times New Roman" w:eastAsia="Times New Roman" w:hAnsi="Times New Roman"/>
          <w:sz w:val="24"/>
          <w:szCs w:val="24"/>
        </w:rPr>
        <w:t>по профилактике</w:t>
      </w:r>
      <w:r w:rsidR="005E7F0D" w:rsidRPr="00AD6E58">
        <w:rPr>
          <w:rFonts w:ascii="Times New Roman" w:eastAsia="Times New Roman" w:hAnsi="Times New Roman"/>
          <w:spacing w:val="1"/>
          <w:sz w:val="24"/>
          <w:szCs w:val="24"/>
        </w:rPr>
        <w:t xml:space="preserve"> </w:t>
      </w:r>
      <w:r w:rsidR="005E7F0D" w:rsidRPr="00AD6E58">
        <w:rPr>
          <w:rFonts w:ascii="Times New Roman" w:eastAsia="Times New Roman" w:hAnsi="Times New Roman"/>
          <w:sz w:val="24"/>
          <w:szCs w:val="24"/>
        </w:rPr>
        <w:t>суицидального</w:t>
      </w:r>
      <w:r w:rsidR="005E7F0D" w:rsidRPr="00AD6E58">
        <w:rPr>
          <w:rFonts w:ascii="Times New Roman" w:eastAsia="Times New Roman" w:hAnsi="Times New Roman"/>
          <w:spacing w:val="1"/>
          <w:sz w:val="24"/>
          <w:szCs w:val="24"/>
        </w:rPr>
        <w:t xml:space="preserve"> </w:t>
      </w:r>
      <w:r w:rsidR="005E7F0D" w:rsidRPr="00AD6E58">
        <w:rPr>
          <w:rFonts w:ascii="Times New Roman" w:eastAsia="Times New Roman" w:hAnsi="Times New Roman"/>
          <w:sz w:val="24"/>
          <w:szCs w:val="24"/>
        </w:rPr>
        <w:t>поведения</w:t>
      </w:r>
      <w:r w:rsidR="005E7F0D" w:rsidRPr="00AD6E58">
        <w:rPr>
          <w:rFonts w:ascii="Times New Roman" w:eastAsia="Times New Roman" w:hAnsi="Times New Roman"/>
          <w:spacing w:val="1"/>
          <w:sz w:val="24"/>
          <w:szCs w:val="24"/>
        </w:rPr>
        <w:t xml:space="preserve"> </w:t>
      </w:r>
      <w:r w:rsidR="005E7F0D" w:rsidRPr="00AD6E58">
        <w:rPr>
          <w:rFonts w:ascii="Times New Roman" w:eastAsia="Times New Roman" w:hAnsi="Times New Roman"/>
          <w:sz w:val="24"/>
          <w:szCs w:val="24"/>
        </w:rPr>
        <w:t>детей</w:t>
      </w:r>
      <w:r w:rsidR="005E7F0D" w:rsidRPr="00AD6E58">
        <w:rPr>
          <w:rFonts w:ascii="Times New Roman" w:eastAsia="Times New Roman" w:hAnsi="Times New Roman"/>
          <w:spacing w:val="-2"/>
          <w:sz w:val="24"/>
          <w:szCs w:val="24"/>
        </w:rPr>
        <w:t xml:space="preserve"> </w:t>
      </w:r>
      <w:r w:rsidR="005E7F0D" w:rsidRPr="00AD6E58">
        <w:rPr>
          <w:rFonts w:ascii="Times New Roman" w:eastAsia="Times New Roman" w:hAnsi="Times New Roman"/>
          <w:sz w:val="24"/>
          <w:szCs w:val="24"/>
        </w:rPr>
        <w:t>и подростков</w:t>
      </w:r>
      <w:r w:rsidR="005E7F0D" w:rsidRPr="00AD6E58">
        <w:rPr>
          <w:rFonts w:ascii="Times New Roman" w:eastAsia="Times New Roman" w:hAnsi="Times New Roman"/>
          <w:spacing w:val="-2"/>
          <w:sz w:val="24"/>
          <w:szCs w:val="24"/>
        </w:rPr>
        <w:t xml:space="preserve"> </w:t>
      </w:r>
      <w:r w:rsidR="005E7F0D" w:rsidRPr="00AD6E58">
        <w:rPr>
          <w:rFonts w:ascii="Times New Roman" w:eastAsia="Times New Roman" w:hAnsi="Times New Roman"/>
          <w:sz w:val="24"/>
          <w:szCs w:val="24"/>
        </w:rPr>
        <w:t>в</w:t>
      </w:r>
      <w:r w:rsidR="005E7F0D" w:rsidRPr="00AD6E58">
        <w:rPr>
          <w:rFonts w:ascii="Times New Roman" w:eastAsia="Times New Roman" w:hAnsi="Times New Roman"/>
          <w:spacing w:val="-2"/>
          <w:sz w:val="24"/>
          <w:szCs w:val="24"/>
        </w:rPr>
        <w:t xml:space="preserve"> </w:t>
      </w:r>
      <w:r w:rsidR="005E7F0D" w:rsidRPr="00AD6E58">
        <w:rPr>
          <w:rFonts w:ascii="Times New Roman" w:eastAsia="Times New Roman" w:hAnsi="Times New Roman"/>
          <w:sz w:val="24"/>
          <w:szCs w:val="24"/>
        </w:rPr>
        <w:t>ОУ</w:t>
      </w:r>
      <w:r w:rsidR="005E7F0D" w:rsidRPr="00AD6E58">
        <w:rPr>
          <w:rFonts w:ascii="Times New Roman" w:eastAsia="Times New Roman" w:hAnsi="Times New Roman"/>
          <w:spacing w:val="-2"/>
          <w:sz w:val="24"/>
          <w:szCs w:val="24"/>
        </w:rPr>
        <w:t xml:space="preserve"> </w:t>
      </w:r>
      <w:r w:rsidR="005E7F0D" w:rsidRPr="00AD6E58">
        <w:rPr>
          <w:rFonts w:ascii="Times New Roman" w:eastAsia="Times New Roman" w:hAnsi="Times New Roman"/>
          <w:sz w:val="24"/>
          <w:szCs w:val="24"/>
        </w:rPr>
        <w:t>Министерства</w:t>
      </w:r>
      <w:r w:rsidR="005E7F0D" w:rsidRPr="00AD6E58">
        <w:rPr>
          <w:rFonts w:ascii="Times New Roman" w:eastAsia="Times New Roman" w:hAnsi="Times New Roman"/>
          <w:spacing w:val="-2"/>
          <w:sz w:val="24"/>
          <w:szCs w:val="24"/>
        </w:rPr>
        <w:t xml:space="preserve"> </w:t>
      </w:r>
      <w:r w:rsidR="005E7F0D" w:rsidRPr="00AD6E58">
        <w:rPr>
          <w:rFonts w:ascii="Times New Roman" w:eastAsia="Times New Roman" w:hAnsi="Times New Roman"/>
          <w:sz w:val="24"/>
          <w:szCs w:val="24"/>
        </w:rPr>
        <w:t>образования</w:t>
      </w:r>
      <w:r w:rsidR="005E7F0D" w:rsidRPr="00AD6E58">
        <w:rPr>
          <w:rFonts w:ascii="Times New Roman" w:eastAsia="Times New Roman" w:hAnsi="Times New Roman"/>
          <w:spacing w:val="-2"/>
          <w:sz w:val="24"/>
          <w:szCs w:val="24"/>
        </w:rPr>
        <w:t xml:space="preserve"> </w:t>
      </w:r>
      <w:r w:rsidR="005E7F0D" w:rsidRPr="00AD6E58">
        <w:rPr>
          <w:rFonts w:ascii="Times New Roman" w:eastAsia="Times New Roman" w:hAnsi="Times New Roman"/>
          <w:sz w:val="24"/>
          <w:szCs w:val="24"/>
        </w:rPr>
        <w:t>и</w:t>
      </w:r>
      <w:r w:rsidR="005E7F0D" w:rsidRPr="00AD6E58">
        <w:rPr>
          <w:rFonts w:ascii="Times New Roman" w:eastAsia="Times New Roman" w:hAnsi="Times New Roman"/>
          <w:spacing w:val="-2"/>
          <w:sz w:val="24"/>
          <w:szCs w:val="24"/>
        </w:rPr>
        <w:t xml:space="preserve"> </w:t>
      </w:r>
      <w:r w:rsidR="005E7F0D" w:rsidRPr="00AD6E58">
        <w:rPr>
          <w:rFonts w:ascii="Times New Roman" w:eastAsia="Times New Roman" w:hAnsi="Times New Roman"/>
          <w:sz w:val="24"/>
          <w:szCs w:val="24"/>
        </w:rPr>
        <w:t>науки</w:t>
      </w:r>
      <w:r w:rsidR="005E7F0D" w:rsidRPr="00AD6E58">
        <w:rPr>
          <w:rFonts w:ascii="Times New Roman" w:eastAsia="Times New Roman" w:hAnsi="Times New Roman"/>
          <w:spacing w:val="-1"/>
          <w:sz w:val="24"/>
          <w:szCs w:val="24"/>
        </w:rPr>
        <w:t xml:space="preserve"> </w:t>
      </w:r>
      <w:r w:rsidR="005E7F0D" w:rsidRPr="00AD6E58">
        <w:rPr>
          <w:rFonts w:ascii="Times New Roman" w:eastAsia="Times New Roman" w:hAnsi="Times New Roman"/>
          <w:sz w:val="24"/>
          <w:szCs w:val="24"/>
        </w:rPr>
        <w:t>РФ</w:t>
      </w:r>
      <w:r w:rsidR="005E7F0D" w:rsidRPr="00AD6E58">
        <w:rPr>
          <w:rFonts w:ascii="Times New Roman" w:eastAsia="Times New Roman" w:hAnsi="Times New Roman"/>
          <w:spacing w:val="-3"/>
          <w:sz w:val="24"/>
          <w:szCs w:val="24"/>
        </w:rPr>
        <w:t xml:space="preserve"> </w:t>
      </w:r>
      <w:r w:rsidR="005E7F0D" w:rsidRPr="00AD6E58">
        <w:rPr>
          <w:rFonts w:ascii="Times New Roman" w:eastAsia="Times New Roman" w:hAnsi="Times New Roman"/>
          <w:sz w:val="24"/>
          <w:szCs w:val="24"/>
        </w:rPr>
        <w:t>от</w:t>
      </w:r>
      <w:r w:rsidR="005E7F0D" w:rsidRPr="00AD6E58">
        <w:rPr>
          <w:rFonts w:ascii="Times New Roman" w:eastAsia="Times New Roman" w:hAnsi="Times New Roman"/>
          <w:spacing w:val="-2"/>
          <w:sz w:val="24"/>
          <w:szCs w:val="24"/>
        </w:rPr>
        <w:t xml:space="preserve"> </w:t>
      </w:r>
      <w:r w:rsidR="005E7F0D" w:rsidRPr="00AD6E58">
        <w:rPr>
          <w:rFonts w:ascii="Times New Roman" w:eastAsia="Times New Roman" w:hAnsi="Times New Roman"/>
          <w:sz w:val="24"/>
          <w:szCs w:val="24"/>
        </w:rPr>
        <w:t>18.01.16</w:t>
      </w:r>
      <w:r w:rsidR="007F452B" w:rsidRPr="00AD6E58">
        <w:rPr>
          <w:rFonts w:ascii="Times New Roman" w:eastAsia="Times New Roman" w:hAnsi="Times New Roman"/>
          <w:sz w:val="24"/>
          <w:szCs w:val="24"/>
        </w:rPr>
        <w:t xml:space="preserve"> </w:t>
      </w:r>
      <w:r w:rsidR="005E7F0D" w:rsidRPr="00AD6E58">
        <w:rPr>
          <w:rFonts w:ascii="Times New Roman" w:eastAsia="Times New Roman" w:hAnsi="Times New Roman"/>
          <w:sz w:val="24"/>
          <w:szCs w:val="24"/>
        </w:rPr>
        <w:t>№7-149;</w:t>
      </w:r>
    </w:p>
    <w:p w:rsidR="005E7F0D" w:rsidRPr="00AD6E58" w:rsidRDefault="005E7F0D" w:rsidP="002D3CDC">
      <w:pPr>
        <w:spacing w:after="0"/>
        <w:rPr>
          <w:rFonts w:ascii="Times New Roman" w:hAnsi="Times New Roman"/>
          <w:color w:val="000000"/>
          <w:sz w:val="24"/>
          <w:szCs w:val="24"/>
        </w:rPr>
      </w:pPr>
    </w:p>
    <w:p w:rsidR="007A389D" w:rsidRPr="00AD6E58" w:rsidRDefault="007A389D" w:rsidP="002D3CDC">
      <w:pPr>
        <w:spacing w:after="0"/>
        <w:rPr>
          <w:rFonts w:ascii="Times New Roman" w:hAnsi="Times New Roman"/>
          <w:b/>
          <w:color w:val="000000"/>
          <w:sz w:val="24"/>
          <w:szCs w:val="24"/>
        </w:rPr>
      </w:pPr>
      <w:r w:rsidRPr="00AD6E58">
        <w:rPr>
          <w:rFonts w:ascii="Times New Roman" w:hAnsi="Times New Roman"/>
          <w:color w:val="000000"/>
          <w:sz w:val="24"/>
          <w:szCs w:val="24"/>
        </w:rPr>
        <w:t xml:space="preserve">    Документы </w:t>
      </w:r>
      <w:r w:rsidRPr="00AD6E58">
        <w:rPr>
          <w:rFonts w:ascii="Times New Roman" w:hAnsi="Times New Roman"/>
          <w:b/>
          <w:bCs/>
          <w:color w:val="000000"/>
          <w:sz w:val="24"/>
          <w:szCs w:val="24"/>
        </w:rPr>
        <w:t>учрежденческого уровня:</w:t>
      </w:r>
    </w:p>
    <w:p w:rsidR="007A389D" w:rsidRPr="00AD6E58" w:rsidRDefault="007A389D" w:rsidP="002D3CDC">
      <w:pPr>
        <w:pStyle w:val="a4"/>
        <w:autoSpaceDE w:val="0"/>
        <w:autoSpaceDN w:val="0"/>
        <w:adjustRightInd w:val="0"/>
        <w:spacing w:after="0"/>
        <w:ind w:left="360"/>
        <w:rPr>
          <w:rFonts w:ascii="Times New Roman" w:hAnsi="Times New Roman"/>
          <w:color w:val="000000"/>
          <w:sz w:val="24"/>
          <w:szCs w:val="24"/>
        </w:rPr>
      </w:pPr>
      <w:r w:rsidRPr="00AD6E58">
        <w:rPr>
          <w:rFonts w:ascii="Times New Roman" w:hAnsi="Times New Roman"/>
          <w:color w:val="000000"/>
          <w:sz w:val="24"/>
          <w:szCs w:val="24"/>
        </w:rPr>
        <w:t>план мероприятий/программа по профилактике суицидального поведения детей и подростков и по вопросам профилактики  социальной дезадаптации обучающихся;</w:t>
      </w:r>
    </w:p>
    <w:p w:rsidR="007A389D" w:rsidRPr="00AD6E58" w:rsidRDefault="007A389D" w:rsidP="002D3CDC">
      <w:pPr>
        <w:pStyle w:val="a4"/>
        <w:autoSpaceDE w:val="0"/>
        <w:autoSpaceDN w:val="0"/>
        <w:adjustRightInd w:val="0"/>
        <w:spacing w:after="0"/>
        <w:ind w:left="360"/>
        <w:rPr>
          <w:rFonts w:ascii="Times New Roman" w:hAnsi="Times New Roman"/>
          <w:bCs/>
          <w:color w:val="000000"/>
          <w:sz w:val="24"/>
          <w:szCs w:val="24"/>
        </w:rPr>
      </w:pPr>
      <w:r w:rsidRPr="00AD6E58">
        <w:rPr>
          <w:rFonts w:ascii="Times New Roman" w:hAnsi="Times New Roman"/>
          <w:color w:val="000000"/>
          <w:sz w:val="24"/>
          <w:szCs w:val="24"/>
        </w:rPr>
        <w:t xml:space="preserve">программы воспитательной работы с </w:t>
      </w:r>
      <w:r w:rsidRPr="00AD6E58">
        <w:rPr>
          <w:rFonts w:ascii="Times New Roman" w:hAnsi="Times New Roman"/>
          <w:bCs/>
          <w:color w:val="000000"/>
          <w:sz w:val="24"/>
          <w:szCs w:val="24"/>
        </w:rPr>
        <w:t>классными коллективами, включающие данные направления деятельности;</w:t>
      </w:r>
    </w:p>
    <w:p w:rsidR="007A389D" w:rsidRPr="00AD6E58" w:rsidRDefault="007A389D" w:rsidP="002D3CDC">
      <w:pPr>
        <w:pStyle w:val="a4"/>
        <w:autoSpaceDE w:val="0"/>
        <w:autoSpaceDN w:val="0"/>
        <w:adjustRightInd w:val="0"/>
        <w:spacing w:after="0"/>
        <w:ind w:left="360"/>
        <w:rPr>
          <w:rFonts w:ascii="Times New Roman" w:hAnsi="Times New Roman"/>
          <w:color w:val="000000"/>
          <w:sz w:val="24"/>
          <w:szCs w:val="24"/>
        </w:rPr>
      </w:pPr>
      <w:r w:rsidRPr="00AD6E58">
        <w:rPr>
          <w:rFonts w:ascii="Times New Roman" w:hAnsi="Times New Roman"/>
          <w:color w:val="000000"/>
          <w:sz w:val="24"/>
          <w:szCs w:val="24"/>
        </w:rPr>
        <w:t>программы индивидуального психолого-педагогического сопровождения детей из группы риска.</w:t>
      </w:r>
    </w:p>
    <w:p w:rsidR="00622DE7" w:rsidRPr="00AD6E58" w:rsidRDefault="00622DE7" w:rsidP="002D3CDC">
      <w:pPr>
        <w:spacing w:after="0"/>
        <w:rPr>
          <w:rFonts w:ascii="Times New Roman" w:hAnsi="Times New Roman"/>
          <w:color w:val="000000"/>
          <w:sz w:val="24"/>
          <w:szCs w:val="24"/>
        </w:rPr>
      </w:pPr>
    </w:p>
    <w:p w:rsidR="0085369C" w:rsidRPr="00AD6E58" w:rsidRDefault="0085369C" w:rsidP="002D3CDC">
      <w:pPr>
        <w:spacing w:after="0"/>
        <w:jc w:val="both"/>
        <w:rPr>
          <w:rFonts w:ascii="Times New Roman" w:hAnsi="Times New Roman"/>
          <w:color w:val="000000"/>
          <w:sz w:val="24"/>
          <w:szCs w:val="24"/>
        </w:rPr>
      </w:pPr>
      <w:r w:rsidRPr="00AD6E58">
        <w:rPr>
          <w:rFonts w:ascii="Times New Roman" w:hAnsi="Times New Roman"/>
          <w:color w:val="000000"/>
          <w:sz w:val="24"/>
          <w:szCs w:val="24"/>
        </w:rPr>
        <w:t>Программа разработана с учетом рекомендаций Типовой модели психолого-педагогического сопровождения образовательного процесса, направленного на профилактику суицидального поведения обучающихся</w:t>
      </w:r>
    </w:p>
    <w:p w:rsidR="00A24499" w:rsidRPr="00AD6E58" w:rsidRDefault="00C7721D" w:rsidP="00D50A82">
      <w:pPr>
        <w:pStyle w:val="23"/>
        <w:shd w:val="clear" w:color="auto" w:fill="auto"/>
        <w:tabs>
          <w:tab w:val="left" w:pos="4695"/>
        </w:tabs>
        <w:spacing w:before="0" w:after="0" w:line="276" w:lineRule="auto"/>
        <w:ind w:right="20"/>
        <w:jc w:val="left"/>
        <w:rPr>
          <w:color w:val="000000"/>
          <w:sz w:val="24"/>
          <w:szCs w:val="24"/>
        </w:rPr>
      </w:pPr>
      <w:r w:rsidRPr="00AD6E58">
        <w:rPr>
          <w:color w:val="000000"/>
          <w:sz w:val="24"/>
          <w:szCs w:val="24"/>
        </w:rPr>
        <w:t>Н</w:t>
      </w:r>
      <w:r w:rsidR="006E3D97" w:rsidRPr="00AD6E58">
        <w:rPr>
          <w:color w:val="000000"/>
          <w:sz w:val="24"/>
          <w:szCs w:val="24"/>
        </w:rPr>
        <w:t>еобходимой составляющей целостной системы профилактики суицидальных рисков выступает целенаправленная педагогическая</w:t>
      </w:r>
    </w:p>
    <w:p w:rsidR="00C7721D" w:rsidRPr="00AD6E58" w:rsidRDefault="006E3D97" w:rsidP="00D50A82">
      <w:pPr>
        <w:pStyle w:val="23"/>
        <w:shd w:val="clear" w:color="auto" w:fill="auto"/>
        <w:tabs>
          <w:tab w:val="left" w:pos="4695"/>
        </w:tabs>
        <w:spacing w:before="0" w:after="0" w:line="276" w:lineRule="auto"/>
        <w:ind w:right="20"/>
        <w:jc w:val="left"/>
        <w:rPr>
          <w:color w:val="000000"/>
          <w:sz w:val="24"/>
          <w:szCs w:val="24"/>
          <w:shd w:val="clear" w:color="auto" w:fill="FFFFFF"/>
        </w:rPr>
      </w:pPr>
      <w:r w:rsidRPr="00AD6E58">
        <w:rPr>
          <w:color w:val="000000"/>
          <w:sz w:val="24"/>
          <w:szCs w:val="24"/>
        </w:rPr>
        <w:t>деятельность на уроках учителей-предметников (особенно учителей гуманитарного цикла), предполагающая опосредованное педагогическое воздействие на обучающихся</w:t>
      </w:r>
      <w:r w:rsidR="0085369C" w:rsidRPr="00AD6E58">
        <w:rPr>
          <w:color w:val="000000"/>
          <w:sz w:val="24"/>
          <w:szCs w:val="24"/>
        </w:rPr>
        <w:t xml:space="preserve"> </w:t>
      </w:r>
      <w:r w:rsidRPr="00AD6E58">
        <w:rPr>
          <w:color w:val="000000"/>
          <w:sz w:val="24"/>
          <w:szCs w:val="24"/>
        </w:rPr>
        <w:t>и организация междисциплинарного взаимодействия.</w:t>
      </w:r>
      <w:r w:rsidR="00C7721D" w:rsidRPr="00AD6E58">
        <w:rPr>
          <w:color w:val="000000"/>
          <w:sz w:val="24"/>
          <w:szCs w:val="24"/>
          <w:shd w:val="clear" w:color="auto" w:fill="FFFFFF"/>
        </w:rPr>
        <w:t xml:space="preserve"> </w:t>
      </w:r>
    </w:p>
    <w:p w:rsidR="006E3D97" w:rsidRPr="00AD6E58" w:rsidRDefault="00C7721D" w:rsidP="002D3CDC">
      <w:pPr>
        <w:pStyle w:val="23"/>
        <w:shd w:val="clear" w:color="auto" w:fill="auto"/>
        <w:tabs>
          <w:tab w:val="left" w:pos="4695"/>
        </w:tabs>
        <w:spacing w:before="0" w:after="0" w:line="276" w:lineRule="auto"/>
        <w:ind w:left="20" w:right="20"/>
        <w:jc w:val="left"/>
        <w:rPr>
          <w:color w:val="000000"/>
          <w:sz w:val="24"/>
          <w:szCs w:val="24"/>
        </w:rPr>
      </w:pPr>
      <w:r w:rsidRPr="00AD6E58">
        <w:rPr>
          <w:color w:val="000000"/>
          <w:sz w:val="24"/>
          <w:szCs w:val="24"/>
          <w:shd w:val="clear" w:color="auto" w:fill="FFFFFF"/>
        </w:rPr>
        <w:t>На уроках гуманитарного цикла и классных часах с подростками необходимо говорить о ценности жизни, индивидуально неповторимости каждого человека, о позитивном прогнозе будущего, умении программировать свой успех- с конкретными примерами и фактами из жизни, художественной литературы и СМИ</w:t>
      </w:r>
    </w:p>
    <w:p w:rsidR="006E3D97" w:rsidRPr="00AD6E58" w:rsidRDefault="006E3D97" w:rsidP="002D3CDC">
      <w:pPr>
        <w:spacing w:after="0"/>
        <w:rPr>
          <w:rFonts w:ascii="Times New Roman" w:hAnsi="Times New Roman"/>
          <w:color w:val="000000"/>
          <w:sz w:val="24"/>
          <w:szCs w:val="24"/>
        </w:rPr>
      </w:pPr>
    </w:p>
    <w:p w:rsidR="008A255B" w:rsidRPr="00AD6E58" w:rsidRDefault="008A255B" w:rsidP="002D3CDC">
      <w:pPr>
        <w:spacing w:after="0"/>
        <w:rPr>
          <w:rFonts w:ascii="Times New Roman" w:hAnsi="Times New Roman"/>
          <w:color w:val="000000"/>
          <w:sz w:val="24"/>
          <w:szCs w:val="24"/>
        </w:rPr>
      </w:pPr>
      <w:r w:rsidRPr="00AD6E58">
        <w:rPr>
          <w:rFonts w:ascii="Times New Roman" w:hAnsi="Times New Roman"/>
          <w:color w:val="000000"/>
          <w:sz w:val="24"/>
          <w:szCs w:val="24"/>
        </w:rPr>
        <w:lastRenderedPageBreak/>
        <w:t>Исполнители программы</w:t>
      </w:r>
      <w:r w:rsidR="00C7721D" w:rsidRPr="00AD6E58">
        <w:rPr>
          <w:rFonts w:ascii="Times New Roman" w:hAnsi="Times New Roman"/>
          <w:color w:val="000000"/>
          <w:sz w:val="24"/>
          <w:szCs w:val="24"/>
        </w:rPr>
        <w:t xml:space="preserve">: Педагогическая и родительская общественность </w:t>
      </w:r>
      <w:r w:rsidR="005C4191" w:rsidRPr="00AD6E58">
        <w:rPr>
          <w:rFonts w:ascii="Times New Roman" w:hAnsi="Times New Roman"/>
          <w:color w:val="000000"/>
          <w:sz w:val="24"/>
          <w:szCs w:val="24"/>
        </w:rPr>
        <w:t>МБОУ Куяновской  СОШ</w:t>
      </w:r>
      <w:r w:rsidR="00C7721D" w:rsidRPr="00AD6E58">
        <w:rPr>
          <w:rFonts w:ascii="Times New Roman" w:hAnsi="Times New Roman"/>
          <w:color w:val="000000"/>
          <w:sz w:val="24"/>
          <w:szCs w:val="24"/>
        </w:rPr>
        <w:t>»</w:t>
      </w:r>
    </w:p>
    <w:p w:rsidR="0085369C" w:rsidRPr="00AD6E58" w:rsidRDefault="0085369C" w:rsidP="002D3CDC">
      <w:pPr>
        <w:spacing w:after="0"/>
        <w:rPr>
          <w:rFonts w:ascii="Times New Roman" w:hAnsi="Times New Roman"/>
          <w:color w:val="000000"/>
          <w:sz w:val="24"/>
          <w:szCs w:val="24"/>
        </w:rPr>
      </w:pPr>
    </w:p>
    <w:p w:rsidR="008A255B" w:rsidRPr="00AD6E58" w:rsidRDefault="008A255B" w:rsidP="002D3CDC">
      <w:pPr>
        <w:spacing w:after="0"/>
        <w:rPr>
          <w:rFonts w:ascii="Times New Roman" w:hAnsi="Times New Roman"/>
          <w:color w:val="000000"/>
          <w:sz w:val="24"/>
          <w:szCs w:val="24"/>
        </w:rPr>
      </w:pPr>
      <w:r w:rsidRPr="00AD6E58">
        <w:rPr>
          <w:rFonts w:ascii="Times New Roman" w:hAnsi="Times New Roman"/>
          <w:color w:val="000000"/>
          <w:sz w:val="24"/>
          <w:szCs w:val="24"/>
        </w:rPr>
        <w:t>Сроки реализации программы</w:t>
      </w:r>
      <w:r w:rsidR="00C7721D" w:rsidRPr="00AD6E58">
        <w:rPr>
          <w:rFonts w:ascii="Times New Roman" w:hAnsi="Times New Roman"/>
          <w:color w:val="000000"/>
          <w:sz w:val="24"/>
          <w:szCs w:val="24"/>
        </w:rPr>
        <w:t xml:space="preserve">: </w:t>
      </w:r>
      <w:r w:rsidR="00AD6E58">
        <w:rPr>
          <w:rFonts w:ascii="Times New Roman" w:hAnsi="Times New Roman"/>
          <w:color w:val="000000"/>
          <w:sz w:val="24"/>
          <w:szCs w:val="24"/>
        </w:rPr>
        <w:t>сентябрь 2022 – август 2023 год.</w:t>
      </w:r>
    </w:p>
    <w:p w:rsidR="008A255B" w:rsidRPr="00AD6E58" w:rsidRDefault="008A255B" w:rsidP="002D3CDC">
      <w:pPr>
        <w:spacing w:after="0"/>
        <w:rPr>
          <w:rFonts w:ascii="Times New Roman" w:hAnsi="Times New Roman"/>
          <w:b/>
          <w:color w:val="000000"/>
          <w:sz w:val="24"/>
          <w:szCs w:val="24"/>
        </w:rPr>
      </w:pPr>
    </w:p>
    <w:p w:rsidR="00131E2D" w:rsidRPr="00AD6E58" w:rsidRDefault="00AE4C69" w:rsidP="002D3CDC">
      <w:pPr>
        <w:pStyle w:val="2"/>
        <w:spacing w:line="276" w:lineRule="auto"/>
        <w:jc w:val="center"/>
        <w:rPr>
          <w:rFonts w:ascii="Times New Roman" w:hAnsi="Times New Roman" w:cs="Times New Roman"/>
          <w:color w:val="000000"/>
          <w:sz w:val="24"/>
          <w:szCs w:val="24"/>
        </w:rPr>
      </w:pPr>
      <w:r w:rsidRPr="00AD6E58">
        <w:rPr>
          <w:rFonts w:ascii="Times New Roman" w:hAnsi="Times New Roman" w:cs="Times New Roman"/>
          <w:color w:val="000000"/>
          <w:sz w:val="24"/>
          <w:szCs w:val="24"/>
        </w:rPr>
        <w:t>Пояснительная записка</w:t>
      </w:r>
    </w:p>
    <w:p w:rsidR="00FF357A" w:rsidRPr="00AD6E58" w:rsidRDefault="008A255B" w:rsidP="002D3CDC">
      <w:pPr>
        <w:pStyle w:val="2"/>
        <w:numPr>
          <w:ilvl w:val="1"/>
          <w:numId w:val="6"/>
        </w:numPr>
        <w:spacing w:line="276" w:lineRule="auto"/>
        <w:rPr>
          <w:rFonts w:ascii="Times New Roman" w:hAnsi="Times New Roman" w:cs="Times New Roman"/>
          <w:color w:val="000000"/>
          <w:sz w:val="24"/>
          <w:szCs w:val="24"/>
        </w:rPr>
      </w:pPr>
      <w:r w:rsidRPr="00AD6E58">
        <w:rPr>
          <w:rFonts w:ascii="Times New Roman" w:hAnsi="Times New Roman" w:cs="Times New Roman"/>
          <w:color w:val="000000"/>
          <w:sz w:val="24"/>
          <w:szCs w:val="24"/>
        </w:rPr>
        <w:t>Информационно-аналитические данные</w:t>
      </w:r>
    </w:p>
    <w:p w:rsidR="00F70FF7" w:rsidRPr="00AD6E58" w:rsidRDefault="0050040C" w:rsidP="002D3CDC">
      <w:pPr>
        <w:rPr>
          <w:rFonts w:ascii="Times New Roman" w:hAnsi="Times New Roman"/>
          <w:color w:val="000000"/>
          <w:sz w:val="24"/>
          <w:szCs w:val="24"/>
        </w:rPr>
      </w:pPr>
      <w:r w:rsidRPr="00AD6E58">
        <w:rPr>
          <w:rFonts w:ascii="Times New Roman" w:hAnsi="Times New Roman"/>
          <w:color w:val="000000"/>
          <w:sz w:val="24"/>
          <w:szCs w:val="24"/>
        </w:rPr>
        <w:t>Суицидальное поведение в настоящее время является глобальной социально-психологической проблемой. В большинстве стран мира самоубийства находятся среди первых десяти причин преждевременной смерти. В мире по данным Всемирной Организации Здравоохранения (Доклад о состоянии здравоохранения в мире, 2001), нанесение себе травм, включая самоубийства, привели в 2000г. к 814 000 смертельных исходов, из них около 20% пришлось на подростковый и юношеский возраст (для сравнения, в автокатастрофах гибнет ежегодно около 840 тысяч человек). Мировой уровень завершенных суицидов составил 16 случаев на 100 тысяч населения в год</w:t>
      </w:r>
      <w:r w:rsidR="00F70FF7" w:rsidRPr="00AD6E58">
        <w:rPr>
          <w:rFonts w:ascii="Times New Roman" w:hAnsi="Times New Roman"/>
          <w:color w:val="000000"/>
          <w:sz w:val="24"/>
          <w:szCs w:val="24"/>
        </w:rPr>
        <w:t>С каждым годом проблема самоубийств приобретает все более глобальный характер, а суицидальные попытки все чаще становятся формой поведения, к которой прибегает человек в той или иной кризисной ситуации.</w:t>
      </w:r>
    </w:p>
    <w:p w:rsidR="00F70FF7" w:rsidRPr="00AD6E58" w:rsidRDefault="00F70FF7" w:rsidP="002D3CDC">
      <w:pPr>
        <w:rPr>
          <w:rFonts w:ascii="Times New Roman" w:hAnsi="Times New Roman"/>
          <w:color w:val="000000"/>
          <w:sz w:val="24"/>
          <w:szCs w:val="24"/>
        </w:rPr>
      </w:pPr>
      <w:r w:rsidRPr="00AD6E58">
        <w:rPr>
          <w:rFonts w:ascii="Times New Roman" w:hAnsi="Times New Roman"/>
          <w:color w:val="000000"/>
          <w:sz w:val="24"/>
          <w:szCs w:val="24"/>
        </w:rPr>
        <w:t>Россия по количеству суицидов среди подростков занимает третье место в мире. В России частота суицидальных действий среди молодежи, в течение последних двух десятилетий удвоилась. У 30% лиц в возрасте 14 – 24 лет бывают суицидальные мысли, 6% юношей и 10% девушек совершают суицидальные действия. Некоторые специалисты пишут о том, что в 10% суицидальное поведение имеет цель покончить собой, и в 90% суицидальное поведение подростка – это привлечение к себе внимания. По данным официальной статистики от самоубийства ежегодно погибает около 2800 детей и подростков в возрасте от 5 до 19 лет, и эти страшные цифры не учитывают случаев попыток к самоубийству.</w:t>
      </w:r>
    </w:p>
    <w:p w:rsidR="00C7721D" w:rsidRPr="00AD6E58" w:rsidRDefault="00FF357A" w:rsidP="002D3CDC">
      <w:pPr>
        <w:rPr>
          <w:rFonts w:ascii="Times New Roman" w:hAnsi="Times New Roman"/>
          <w:color w:val="000000"/>
          <w:sz w:val="24"/>
          <w:szCs w:val="24"/>
        </w:rPr>
      </w:pPr>
      <w:r w:rsidRPr="00AD6E58">
        <w:rPr>
          <w:rFonts w:ascii="Times New Roman" w:hAnsi="Times New Roman"/>
          <w:color w:val="000000"/>
          <w:sz w:val="24"/>
          <w:szCs w:val="24"/>
        </w:rPr>
        <w:t xml:space="preserve">По данным государственной статистики количество детей и подростков, покончивших с собой, составляет 12,7% от общего числа умерших от неестественных причин. За последние пять лет самоубийством покончили жизнь 14157 несовершеннолетних. За каждым таким случаем стоит личная трагедия, катастрофа, безысходность, когда страх перед жизнью побеждает страх смерти. Анализ материалов уголовных дел и проверок обстоятельств причин самоубийств несовершеннолетних, проведенный Генеральной Прокуратурой России, показывает, что 62% всех самоубийств несовершеннолетних связано с семейными конфликтами и неблагополучием, боязнью насилия со стороны взрослых, бестактным поведением отдельных педагогов, конфликтами с учителями, одноклассниками, друзьями, черствостью и безразличием окружающих </w:t>
      </w:r>
    </w:p>
    <w:p w:rsidR="008A255B" w:rsidRPr="00AD6E58" w:rsidRDefault="008A255B" w:rsidP="002D3CDC">
      <w:pPr>
        <w:pStyle w:val="2"/>
        <w:numPr>
          <w:ilvl w:val="1"/>
          <w:numId w:val="6"/>
        </w:numPr>
        <w:spacing w:line="276" w:lineRule="auto"/>
        <w:rPr>
          <w:rFonts w:ascii="Times New Roman" w:hAnsi="Times New Roman" w:cs="Times New Roman"/>
          <w:color w:val="000000"/>
          <w:sz w:val="24"/>
          <w:szCs w:val="24"/>
        </w:rPr>
      </w:pPr>
      <w:r w:rsidRPr="00AD6E58">
        <w:rPr>
          <w:rFonts w:ascii="Times New Roman" w:hAnsi="Times New Roman" w:cs="Times New Roman"/>
          <w:color w:val="000000"/>
          <w:sz w:val="24"/>
          <w:szCs w:val="24"/>
        </w:rPr>
        <w:t>Целевые ориентиры, подходы и принципы формирования программы, планируемые результаты</w:t>
      </w:r>
    </w:p>
    <w:p w:rsidR="004E33C5" w:rsidRPr="00AD6E58" w:rsidRDefault="004E33C5" w:rsidP="002D3CDC">
      <w:pPr>
        <w:spacing w:after="0"/>
        <w:rPr>
          <w:rFonts w:ascii="Times New Roman" w:hAnsi="Times New Roman"/>
          <w:b/>
          <w:i/>
          <w:color w:val="000000"/>
          <w:sz w:val="24"/>
          <w:szCs w:val="24"/>
        </w:rPr>
      </w:pPr>
    </w:p>
    <w:p w:rsidR="00FF357A" w:rsidRPr="00AD6E58" w:rsidRDefault="00FF357A" w:rsidP="002D3CDC">
      <w:pPr>
        <w:pStyle w:val="23"/>
        <w:shd w:val="clear" w:color="auto" w:fill="auto"/>
        <w:spacing w:before="0" w:after="0" w:line="276" w:lineRule="auto"/>
        <w:ind w:left="20" w:right="20"/>
        <w:jc w:val="left"/>
        <w:rPr>
          <w:color w:val="000000"/>
          <w:sz w:val="24"/>
          <w:szCs w:val="24"/>
        </w:rPr>
      </w:pPr>
      <w:r w:rsidRPr="00AD6E58">
        <w:rPr>
          <w:b/>
          <w:color w:val="000000"/>
          <w:sz w:val="24"/>
          <w:szCs w:val="24"/>
        </w:rPr>
        <w:t>Цель</w:t>
      </w:r>
      <w:r w:rsidRPr="00AD6E58">
        <w:rPr>
          <w:color w:val="000000"/>
          <w:sz w:val="24"/>
          <w:szCs w:val="24"/>
        </w:rPr>
        <w:t xml:space="preserve"> - обеспечение системного, комплексного, скоординированного психолого-педагогического сопровождения образовательного процесса, направленного на профилактику суицидального поведения обучающихся.</w:t>
      </w:r>
    </w:p>
    <w:p w:rsidR="00FF357A" w:rsidRPr="00AD6E58" w:rsidRDefault="00FF357A" w:rsidP="002D3CDC">
      <w:pPr>
        <w:spacing w:after="0"/>
        <w:rPr>
          <w:rFonts w:ascii="Times New Roman" w:hAnsi="Times New Roman"/>
          <w:b/>
          <w:i/>
          <w:color w:val="000000"/>
          <w:sz w:val="24"/>
          <w:szCs w:val="24"/>
        </w:rPr>
      </w:pPr>
    </w:p>
    <w:p w:rsidR="00FF357A" w:rsidRPr="00AD6E58" w:rsidRDefault="00FF357A" w:rsidP="002D3CDC">
      <w:pPr>
        <w:spacing w:after="0"/>
        <w:rPr>
          <w:rFonts w:ascii="Times New Roman" w:hAnsi="Times New Roman"/>
          <w:b/>
          <w:color w:val="000000"/>
          <w:sz w:val="24"/>
          <w:szCs w:val="24"/>
        </w:rPr>
      </w:pPr>
      <w:r w:rsidRPr="00AD6E58">
        <w:rPr>
          <w:rFonts w:ascii="Times New Roman" w:hAnsi="Times New Roman"/>
          <w:b/>
          <w:color w:val="000000"/>
          <w:sz w:val="24"/>
          <w:szCs w:val="24"/>
        </w:rPr>
        <w:t>Задачи</w:t>
      </w:r>
    </w:p>
    <w:p w:rsidR="00FF357A" w:rsidRPr="00AD6E58" w:rsidRDefault="00FF357A" w:rsidP="002D3CDC">
      <w:pPr>
        <w:numPr>
          <w:ilvl w:val="0"/>
          <w:numId w:val="9"/>
        </w:numPr>
        <w:rPr>
          <w:rFonts w:ascii="Times New Roman" w:hAnsi="Times New Roman"/>
          <w:color w:val="000000"/>
          <w:sz w:val="24"/>
          <w:szCs w:val="24"/>
        </w:rPr>
      </w:pPr>
      <w:r w:rsidRPr="00AD6E58">
        <w:rPr>
          <w:rFonts w:ascii="Times New Roman" w:hAnsi="Times New Roman"/>
          <w:color w:val="000000"/>
          <w:sz w:val="24"/>
          <w:szCs w:val="24"/>
        </w:rPr>
        <w:t xml:space="preserve">Изучение теоретических аспектов проблемы с позиции различных наук и использование информации в работе с педагогами и родителями. </w:t>
      </w:r>
    </w:p>
    <w:p w:rsidR="00FF357A" w:rsidRPr="00AD6E58" w:rsidRDefault="00FF357A" w:rsidP="002D3CDC">
      <w:pPr>
        <w:numPr>
          <w:ilvl w:val="0"/>
          <w:numId w:val="9"/>
        </w:numPr>
        <w:rPr>
          <w:rFonts w:ascii="Times New Roman" w:hAnsi="Times New Roman"/>
          <w:color w:val="000000"/>
          <w:sz w:val="24"/>
          <w:szCs w:val="24"/>
        </w:rPr>
      </w:pPr>
      <w:r w:rsidRPr="00AD6E58">
        <w:rPr>
          <w:rFonts w:ascii="Times New Roman" w:hAnsi="Times New Roman"/>
          <w:color w:val="000000"/>
          <w:sz w:val="24"/>
          <w:szCs w:val="24"/>
        </w:rPr>
        <w:t xml:space="preserve">Выявление детей, нуждающихся в незамедлительной помощи и защите и оказание экстренной первой помощи, обеспечение безопасности ребенка, снятие стрессового состояния. </w:t>
      </w:r>
    </w:p>
    <w:p w:rsidR="00FF357A" w:rsidRPr="00AD6E58" w:rsidRDefault="00FF357A" w:rsidP="002D3CDC">
      <w:pPr>
        <w:numPr>
          <w:ilvl w:val="0"/>
          <w:numId w:val="9"/>
        </w:numPr>
        <w:rPr>
          <w:rFonts w:ascii="Times New Roman" w:hAnsi="Times New Roman"/>
          <w:color w:val="000000"/>
          <w:sz w:val="24"/>
          <w:szCs w:val="24"/>
        </w:rPr>
      </w:pPr>
      <w:r w:rsidRPr="00AD6E58">
        <w:rPr>
          <w:rFonts w:ascii="Times New Roman" w:hAnsi="Times New Roman"/>
          <w:color w:val="000000"/>
          <w:sz w:val="24"/>
          <w:szCs w:val="24"/>
        </w:rPr>
        <w:t xml:space="preserve">Изучение особенностей психолого-педагогического статуса каждого учащегося с целью своевременной профилактики и эффективного решения проблем, возникающих в психическом состоянии, общении, развитии и обучении. </w:t>
      </w:r>
    </w:p>
    <w:p w:rsidR="00FF357A" w:rsidRPr="00AD6E58" w:rsidRDefault="00FF357A" w:rsidP="002D3CDC">
      <w:pPr>
        <w:numPr>
          <w:ilvl w:val="0"/>
          <w:numId w:val="9"/>
        </w:numPr>
        <w:rPr>
          <w:rFonts w:ascii="Times New Roman" w:hAnsi="Times New Roman"/>
          <w:color w:val="000000"/>
          <w:sz w:val="24"/>
          <w:szCs w:val="24"/>
        </w:rPr>
      </w:pPr>
      <w:r w:rsidRPr="00AD6E58">
        <w:rPr>
          <w:rFonts w:ascii="Times New Roman" w:hAnsi="Times New Roman"/>
          <w:color w:val="000000"/>
          <w:sz w:val="24"/>
          <w:szCs w:val="24"/>
        </w:rPr>
        <w:t xml:space="preserve">Привлечение различных государственных органов и общественных объединений для оказания помощи и защиты законных прав и интересов ребенка. </w:t>
      </w:r>
    </w:p>
    <w:p w:rsidR="00FF357A" w:rsidRPr="00AD6E58" w:rsidRDefault="00FF357A" w:rsidP="002D3CDC">
      <w:pPr>
        <w:numPr>
          <w:ilvl w:val="0"/>
          <w:numId w:val="9"/>
        </w:numPr>
        <w:rPr>
          <w:rFonts w:ascii="Times New Roman" w:hAnsi="Times New Roman"/>
          <w:color w:val="000000"/>
          <w:sz w:val="24"/>
          <w:szCs w:val="24"/>
        </w:rPr>
      </w:pPr>
      <w:r w:rsidRPr="00AD6E58">
        <w:rPr>
          <w:rFonts w:ascii="Times New Roman" w:hAnsi="Times New Roman"/>
          <w:color w:val="000000"/>
          <w:sz w:val="24"/>
          <w:szCs w:val="24"/>
        </w:rPr>
        <w:t xml:space="preserve">Привитие существующих в обществе социальных норм поведения, формирование детского милосердия, развитие ценностных отношений в социуме. </w:t>
      </w:r>
    </w:p>
    <w:p w:rsidR="00FF357A" w:rsidRPr="00AD6E58" w:rsidRDefault="00FF357A" w:rsidP="002D3CDC">
      <w:pPr>
        <w:numPr>
          <w:ilvl w:val="0"/>
          <w:numId w:val="9"/>
        </w:numPr>
        <w:rPr>
          <w:rFonts w:ascii="Times New Roman" w:hAnsi="Times New Roman"/>
          <w:color w:val="000000"/>
          <w:sz w:val="24"/>
          <w:szCs w:val="24"/>
        </w:rPr>
      </w:pPr>
      <w:r w:rsidRPr="00AD6E58">
        <w:rPr>
          <w:rFonts w:ascii="Times New Roman" w:hAnsi="Times New Roman"/>
          <w:color w:val="000000"/>
          <w:sz w:val="24"/>
          <w:szCs w:val="24"/>
        </w:rPr>
        <w:t xml:space="preserve">Формирование позитивного образа Я, уникальности и неповторимости не только собственной личности, но и других людей. </w:t>
      </w:r>
    </w:p>
    <w:p w:rsidR="004E33C5" w:rsidRPr="00AD6E58" w:rsidRDefault="008A255B" w:rsidP="002D3CDC">
      <w:pPr>
        <w:spacing w:after="0"/>
        <w:rPr>
          <w:rFonts w:ascii="Times New Roman" w:hAnsi="Times New Roman"/>
          <w:b/>
          <w:color w:val="000000"/>
          <w:sz w:val="24"/>
          <w:szCs w:val="24"/>
        </w:rPr>
      </w:pPr>
      <w:r w:rsidRPr="00AD6E58">
        <w:rPr>
          <w:rFonts w:ascii="Times New Roman" w:hAnsi="Times New Roman"/>
          <w:b/>
          <w:color w:val="000000"/>
          <w:sz w:val="24"/>
          <w:szCs w:val="24"/>
        </w:rPr>
        <w:t>Планируемые результаты</w:t>
      </w:r>
    </w:p>
    <w:p w:rsidR="00B270C0" w:rsidRPr="00AD6E58" w:rsidRDefault="00B270C0" w:rsidP="002D3CDC">
      <w:pPr>
        <w:pStyle w:val="a4"/>
        <w:numPr>
          <w:ilvl w:val="0"/>
          <w:numId w:val="10"/>
        </w:numPr>
        <w:spacing w:after="0"/>
        <w:jc w:val="both"/>
        <w:rPr>
          <w:rFonts w:ascii="Times New Roman" w:hAnsi="Times New Roman"/>
          <w:color w:val="000000"/>
          <w:sz w:val="24"/>
          <w:szCs w:val="24"/>
        </w:rPr>
      </w:pPr>
      <w:r w:rsidRPr="00AD6E58">
        <w:rPr>
          <w:rFonts w:ascii="Times New Roman" w:hAnsi="Times New Roman"/>
          <w:color w:val="000000"/>
          <w:sz w:val="24"/>
          <w:szCs w:val="24"/>
        </w:rPr>
        <w:t>Снижение количества учащихся с девиантным поведением.</w:t>
      </w:r>
    </w:p>
    <w:p w:rsidR="00B270C0" w:rsidRPr="00AD6E58" w:rsidRDefault="00B270C0" w:rsidP="002D3CDC">
      <w:pPr>
        <w:pStyle w:val="a4"/>
        <w:numPr>
          <w:ilvl w:val="0"/>
          <w:numId w:val="10"/>
        </w:numPr>
        <w:spacing w:after="0"/>
        <w:jc w:val="both"/>
        <w:rPr>
          <w:rFonts w:ascii="Times New Roman" w:hAnsi="Times New Roman"/>
          <w:color w:val="000000"/>
          <w:sz w:val="24"/>
          <w:szCs w:val="24"/>
        </w:rPr>
      </w:pPr>
      <w:r w:rsidRPr="00AD6E58">
        <w:rPr>
          <w:rFonts w:ascii="Times New Roman" w:hAnsi="Times New Roman"/>
          <w:color w:val="000000"/>
          <w:sz w:val="24"/>
          <w:szCs w:val="24"/>
        </w:rPr>
        <w:t>Высокий уровень педагогической компетентности и умение решать конфликтные ситуации.</w:t>
      </w:r>
    </w:p>
    <w:p w:rsidR="00B270C0" w:rsidRPr="00AD6E58" w:rsidRDefault="00B270C0" w:rsidP="002D3CDC">
      <w:pPr>
        <w:pStyle w:val="a4"/>
        <w:numPr>
          <w:ilvl w:val="0"/>
          <w:numId w:val="10"/>
        </w:numPr>
        <w:spacing w:after="0"/>
        <w:jc w:val="both"/>
        <w:rPr>
          <w:rFonts w:ascii="Times New Roman" w:hAnsi="Times New Roman"/>
          <w:color w:val="000000"/>
          <w:sz w:val="24"/>
          <w:szCs w:val="24"/>
        </w:rPr>
      </w:pPr>
      <w:r w:rsidRPr="00AD6E58">
        <w:rPr>
          <w:rFonts w:ascii="Times New Roman" w:hAnsi="Times New Roman"/>
          <w:color w:val="000000"/>
          <w:sz w:val="24"/>
          <w:szCs w:val="24"/>
        </w:rPr>
        <w:t>Исключение суицидальных попыток.</w:t>
      </w:r>
    </w:p>
    <w:p w:rsidR="00B270C0" w:rsidRPr="00AD6E58" w:rsidRDefault="00B270C0" w:rsidP="002D3CDC">
      <w:pPr>
        <w:pStyle w:val="a4"/>
        <w:numPr>
          <w:ilvl w:val="0"/>
          <w:numId w:val="10"/>
        </w:numPr>
        <w:spacing w:after="0"/>
        <w:jc w:val="both"/>
        <w:rPr>
          <w:rFonts w:ascii="Times New Roman" w:hAnsi="Times New Roman"/>
          <w:color w:val="000000"/>
          <w:sz w:val="24"/>
          <w:szCs w:val="24"/>
        </w:rPr>
      </w:pPr>
      <w:r w:rsidRPr="00AD6E58">
        <w:rPr>
          <w:rFonts w:ascii="Times New Roman" w:hAnsi="Times New Roman"/>
          <w:color w:val="000000"/>
          <w:sz w:val="24"/>
          <w:szCs w:val="24"/>
        </w:rPr>
        <w:t>Оптимизация взаимоотношений в детско-родительской среде.</w:t>
      </w:r>
    </w:p>
    <w:p w:rsidR="0085369C" w:rsidRPr="00AD6E58" w:rsidRDefault="00B270C0" w:rsidP="002D3CDC">
      <w:pPr>
        <w:numPr>
          <w:ilvl w:val="0"/>
          <w:numId w:val="10"/>
        </w:numPr>
        <w:spacing w:after="0"/>
        <w:rPr>
          <w:rFonts w:ascii="Times New Roman" w:hAnsi="Times New Roman"/>
          <w:b/>
          <w:i/>
          <w:color w:val="000000"/>
          <w:sz w:val="24"/>
          <w:szCs w:val="24"/>
        </w:rPr>
      </w:pPr>
      <w:r w:rsidRPr="00AD6E58">
        <w:rPr>
          <w:rFonts w:ascii="Times New Roman" w:hAnsi="Times New Roman"/>
          <w:color w:val="000000"/>
          <w:sz w:val="24"/>
          <w:szCs w:val="24"/>
        </w:rPr>
        <w:t>Сформированность у учащихся компенсаторных механизмов поведения</w:t>
      </w:r>
    </w:p>
    <w:p w:rsidR="0099723B" w:rsidRPr="00AD6E58" w:rsidRDefault="0099723B" w:rsidP="002D3CDC">
      <w:pPr>
        <w:spacing w:after="0"/>
        <w:rPr>
          <w:rFonts w:ascii="Times New Roman" w:hAnsi="Times New Roman"/>
          <w:b/>
          <w:i/>
          <w:color w:val="000000"/>
          <w:sz w:val="24"/>
          <w:szCs w:val="24"/>
        </w:rPr>
      </w:pPr>
    </w:p>
    <w:p w:rsidR="0099723B" w:rsidRPr="00AD6E58" w:rsidRDefault="0099723B" w:rsidP="002D3CDC">
      <w:pPr>
        <w:pStyle w:val="ac"/>
        <w:spacing w:line="276" w:lineRule="auto"/>
        <w:rPr>
          <w:rFonts w:ascii="Times New Roman" w:hAnsi="Times New Roman"/>
          <w:b/>
          <w:color w:val="000000"/>
          <w:sz w:val="24"/>
          <w:szCs w:val="24"/>
        </w:rPr>
      </w:pPr>
      <w:r w:rsidRPr="00AD6E58">
        <w:rPr>
          <w:rFonts w:ascii="Times New Roman" w:hAnsi="Times New Roman"/>
          <w:b/>
          <w:color w:val="000000"/>
          <w:sz w:val="24"/>
          <w:szCs w:val="24"/>
        </w:rPr>
        <w:t>Обучающиеся и выпускники школы </w:t>
      </w:r>
      <w:r w:rsidRPr="00AD6E58">
        <w:rPr>
          <w:rFonts w:ascii="Times New Roman" w:hAnsi="Times New Roman"/>
          <w:b/>
          <w:color w:val="000000"/>
          <w:sz w:val="24"/>
          <w:szCs w:val="24"/>
        </w:rPr>
        <w:br/>
        <w:t>должны знать:</w:t>
      </w:r>
    </w:p>
    <w:p w:rsidR="0099723B" w:rsidRPr="00AD6E58" w:rsidRDefault="0099723B"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1. Главная ценность жизни - это здоровье и жизнь, за которое отвечает сам человек.</w:t>
      </w:r>
    </w:p>
    <w:p w:rsidR="0099723B" w:rsidRPr="00AD6E58" w:rsidRDefault="0099723B"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2. О необходимости регулярных профилактических осмотров с целью предупреждения и распознавания заболеваний на ранней стадии.</w:t>
      </w:r>
    </w:p>
    <w:p w:rsidR="0099723B" w:rsidRPr="00AD6E58" w:rsidRDefault="0099723B"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3. О заболеваниях, передающихся половым путем и способах их предупреждения.</w:t>
      </w:r>
    </w:p>
    <w:p w:rsidR="0099723B" w:rsidRPr="00AD6E58" w:rsidRDefault="0099723B"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4.О влиянии психоактивных веществ на здоровье. </w:t>
      </w:r>
      <w:r w:rsidRPr="00AD6E58">
        <w:rPr>
          <w:rFonts w:ascii="Times New Roman" w:hAnsi="Times New Roman"/>
          <w:color w:val="000000"/>
          <w:sz w:val="24"/>
          <w:szCs w:val="24"/>
        </w:rPr>
        <w:br/>
      </w:r>
      <w:r w:rsidRPr="00AD6E58">
        <w:rPr>
          <w:rFonts w:ascii="Times New Roman" w:hAnsi="Times New Roman"/>
          <w:b/>
          <w:color w:val="000000"/>
          <w:sz w:val="24"/>
          <w:szCs w:val="24"/>
        </w:rPr>
        <w:t>должны уметь:</w:t>
      </w:r>
    </w:p>
    <w:p w:rsidR="0099723B" w:rsidRPr="00AD6E58" w:rsidRDefault="0099723B"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1. Противостоять психологическим перегрузкам.</w:t>
      </w:r>
    </w:p>
    <w:p w:rsidR="0099723B" w:rsidRPr="00AD6E58" w:rsidRDefault="0099723B"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2. Оказать первую доврачебную помощь пострадавшим.</w:t>
      </w:r>
    </w:p>
    <w:p w:rsidR="0099723B" w:rsidRPr="00AD6E58" w:rsidRDefault="0099723B"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3. Обеспечить адекватные физиологические потребности и индивидуальные особенности организма.</w:t>
      </w:r>
    </w:p>
    <w:p w:rsidR="0099723B" w:rsidRPr="00AD6E58" w:rsidRDefault="0099723B"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4. Контролировать собственные поведенческие реакции, а также нести персональную ответственность за собственное поведение и здоровье.</w:t>
      </w:r>
    </w:p>
    <w:p w:rsidR="0099723B" w:rsidRPr="00AD6E58" w:rsidRDefault="0099723B"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5. Оценивать адекватно различные обстановки, вести себя правильно, в психологически неблагоприятных условиях.</w:t>
      </w:r>
    </w:p>
    <w:p w:rsidR="0099723B" w:rsidRPr="00AD6E58" w:rsidRDefault="0099723B"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6. Иметь устойчивую мотивацию на ту или иную психологическую активность.</w:t>
      </w:r>
    </w:p>
    <w:p w:rsidR="0099723B" w:rsidRPr="00AD6E58" w:rsidRDefault="0099723B"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lastRenderedPageBreak/>
        <w:t xml:space="preserve">7. Регулярно проходить профилактические </w:t>
      </w:r>
      <w:r w:rsidR="00112E40" w:rsidRPr="00AD6E58">
        <w:rPr>
          <w:rFonts w:ascii="Times New Roman" w:hAnsi="Times New Roman"/>
          <w:color w:val="000000"/>
          <w:sz w:val="24"/>
          <w:szCs w:val="24"/>
        </w:rPr>
        <w:t>осмотры по рекомендации врачей.</w:t>
      </w:r>
      <w:r w:rsidRPr="00AD6E58">
        <w:rPr>
          <w:rFonts w:ascii="Times New Roman" w:hAnsi="Times New Roman"/>
          <w:color w:val="000000"/>
          <w:sz w:val="24"/>
          <w:szCs w:val="24"/>
        </w:rPr>
        <w:br/>
      </w:r>
      <w:r w:rsidRPr="00AD6E58">
        <w:rPr>
          <w:rFonts w:ascii="Times New Roman" w:hAnsi="Times New Roman"/>
          <w:b/>
          <w:color w:val="000000"/>
          <w:sz w:val="24"/>
          <w:szCs w:val="24"/>
        </w:rPr>
        <w:t>должны иметь:</w:t>
      </w:r>
    </w:p>
    <w:p w:rsidR="0099723B" w:rsidRPr="00AD6E58" w:rsidRDefault="0099723B"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1. Сформированную точку зрения на вредные привычки (табак, алкоголь, наркотики, психотропные вещества).</w:t>
      </w:r>
    </w:p>
    <w:p w:rsidR="0099723B" w:rsidRPr="00AD6E58" w:rsidRDefault="0099723B"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2. Потребность соблюдения правил личной гигиены.</w:t>
      </w:r>
    </w:p>
    <w:p w:rsidR="0099723B" w:rsidRPr="00AD6E58" w:rsidRDefault="0099723B"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3. Устойчивую положительную мотивацию на достаточный уровень двигательной активности и закаливание организма.</w:t>
      </w:r>
    </w:p>
    <w:p w:rsidR="0099723B" w:rsidRPr="00AD6E58" w:rsidRDefault="0099723B"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4. Навыки позитивного отношения к людям.</w:t>
      </w:r>
    </w:p>
    <w:p w:rsidR="0099723B" w:rsidRPr="00AD6E58" w:rsidRDefault="0099723B" w:rsidP="002D3CDC">
      <w:pPr>
        <w:spacing w:after="0"/>
        <w:rPr>
          <w:rFonts w:ascii="Times New Roman" w:hAnsi="Times New Roman"/>
          <w:b/>
          <w:i/>
          <w:color w:val="000000"/>
          <w:sz w:val="24"/>
          <w:szCs w:val="24"/>
        </w:rPr>
      </w:pPr>
    </w:p>
    <w:p w:rsidR="004E33C5" w:rsidRPr="00AD6E58" w:rsidRDefault="004E33C5" w:rsidP="002D3CDC">
      <w:pPr>
        <w:spacing w:after="0"/>
        <w:rPr>
          <w:rFonts w:ascii="Times New Roman" w:hAnsi="Times New Roman"/>
          <w:b/>
          <w:color w:val="000000"/>
          <w:sz w:val="24"/>
          <w:szCs w:val="24"/>
        </w:rPr>
      </w:pPr>
      <w:r w:rsidRPr="00AD6E58">
        <w:rPr>
          <w:rFonts w:ascii="Times New Roman" w:hAnsi="Times New Roman"/>
          <w:b/>
          <w:color w:val="000000"/>
          <w:sz w:val="24"/>
          <w:szCs w:val="24"/>
        </w:rPr>
        <w:t>Критерии механизма оценки результатов</w:t>
      </w:r>
    </w:p>
    <w:p w:rsidR="00B270C0" w:rsidRPr="00AD6E58" w:rsidRDefault="00B270C0" w:rsidP="002D3CDC">
      <w:pPr>
        <w:pStyle w:val="23"/>
        <w:shd w:val="clear" w:color="auto" w:fill="auto"/>
        <w:spacing w:before="0" w:after="0" w:line="276" w:lineRule="auto"/>
        <w:ind w:left="20" w:right="20"/>
        <w:rPr>
          <w:color w:val="000000"/>
          <w:sz w:val="24"/>
          <w:szCs w:val="24"/>
          <w:u w:val="single"/>
        </w:rPr>
      </w:pPr>
      <w:r w:rsidRPr="00AD6E58">
        <w:rPr>
          <w:rStyle w:val="ab"/>
          <w:sz w:val="24"/>
          <w:szCs w:val="24"/>
          <w:u w:val="single"/>
        </w:rPr>
        <w:t>-</w:t>
      </w:r>
      <w:r w:rsidR="00BB775E" w:rsidRPr="00AD6E58">
        <w:rPr>
          <w:rStyle w:val="ab"/>
          <w:sz w:val="24"/>
          <w:szCs w:val="24"/>
          <w:u w:val="single"/>
        </w:rPr>
        <w:t>системность</w:t>
      </w:r>
      <w:r w:rsidRPr="00AD6E58">
        <w:rPr>
          <w:color w:val="000000"/>
          <w:sz w:val="24"/>
          <w:szCs w:val="24"/>
          <w:u w:val="single"/>
        </w:rPr>
        <w:t xml:space="preserve"> </w:t>
      </w:r>
    </w:p>
    <w:p w:rsidR="00BB775E" w:rsidRPr="00AD6E58" w:rsidRDefault="00BB775E" w:rsidP="002D3CDC">
      <w:pPr>
        <w:pStyle w:val="23"/>
        <w:shd w:val="clear" w:color="auto" w:fill="auto"/>
        <w:spacing w:before="0" w:after="0" w:line="276" w:lineRule="auto"/>
        <w:ind w:left="20" w:right="20"/>
        <w:jc w:val="left"/>
        <w:rPr>
          <w:color w:val="000000"/>
          <w:sz w:val="24"/>
          <w:szCs w:val="24"/>
        </w:rPr>
      </w:pPr>
      <w:r w:rsidRPr="00AD6E58">
        <w:rPr>
          <w:color w:val="000000"/>
          <w:sz w:val="24"/>
          <w:szCs w:val="24"/>
        </w:rPr>
        <w:t>реализация всех условий организации психолого-педагогического сопровождения образовательного процесса, направленного на предотвращение суиц</w:t>
      </w:r>
      <w:r w:rsidR="00B270C0" w:rsidRPr="00AD6E58">
        <w:rPr>
          <w:color w:val="000000"/>
          <w:sz w:val="24"/>
          <w:szCs w:val="24"/>
        </w:rPr>
        <w:t>идального поведения обучающихся</w:t>
      </w:r>
      <w:r w:rsidRPr="00AD6E58">
        <w:rPr>
          <w:color w:val="000000"/>
          <w:sz w:val="24"/>
          <w:szCs w:val="24"/>
        </w:rPr>
        <w:t xml:space="preserve">; </w:t>
      </w:r>
    </w:p>
    <w:p w:rsidR="00B270C0" w:rsidRPr="00AD6E58" w:rsidRDefault="00FE6D8D" w:rsidP="002D3CDC">
      <w:pPr>
        <w:pStyle w:val="23"/>
        <w:shd w:val="clear" w:color="auto" w:fill="auto"/>
        <w:spacing w:before="0" w:after="0" w:line="276" w:lineRule="auto"/>
        <w:ind w:left="20" w:right="20"/>
        <w:rPr>
          <w:color w:val="000000"/>
          <w:sz w:val="24"/>
          <w:szCs w:val="24"/>
          <w:u w:val="single"/>
        </w:rPr>
      </w:pPr>
      <w:r w:rsidRPr="00AD6E58">
        <w:rPr>
          <w:rStyle w:val="ab"/>
          <w:sz w:val="24"/>
          <w:szCs w:val="24"/>
          <w:u w:val="single"/>
        </w:rPr>
        <w:t>-</w:t>
      </w:r>
      <w:r w:rsidR="00BB775E" w:rsidRPr="00AD6E58">
        <w:rPr>
          <w:rStyle w:val="ab"/>
          <w:sz w:val="24"/>
          <w:szCs w:val="24"/>
          <w:u w:val="single"/>
        </w:rPr>
        <w:t>результативность</w:t>
      </w:r>
    </w:p>
    <w:p w:rsidR="00BB775E" w:rsidRPr="00AD6E58" w:rsidRDefault="00BB775E" w:rsidP="002D3CDC">
      <w:pPr>
        <w:pStyle w:val="23"/>
        <w:shd w:val="clear" w:color="auto" w:fill="auto"/>
        <w:spacing w:before="0" w:after="0" w:line="276" w:lineRule="auto"/>
        <w:ind w:left="20" w:right="20"/>
        <w:rPr>
          <w:color w:val="000000"/>
          <w:sz w:val="24"/>
          <w:szCs w:val="24"/>
        </w:rPr>
      </w:pPr>
      <w:r w:rsidRPr="00AD6E58">
        <w:rPr>
          <w:color w:val="000000"/>
          <w:sz w:val="24"/>
          <w:szCs w:val="24"/>
        </w:rPr>
        <w:t>снижение числа суицидов и суицидальных попыток; компенсация дефицита общения в шк</w:t>
      </w:r>
      <w:r w:rsidR="00B270C0" w:rsidRPr="00AD6E58">
        <w:rPr>
          <w:color w:val="000000"/>
          <w:sz w:val="24"/>
          <w:szCs w:val="24"/>
        </w:rPr>
        <w:t>оле, семье, в среде сверстников</w:t>
      </w:r>
      <w:r w:rsidRPr="00AD6E58">
        <w:rPr>
          <w:color w:val="000000"/>
          <w:sz w:val="24"/>
          <w:szCs w:val="24"/>
        </w:rPr>
        <w:t xml:space="preserve">; </w:t>
      </w:r>
    </w:p>
    <w:p w:rsidR="00B270C0" w:rsidRPr="00AD6E58" w:rsidRDefault="00FE6D8D" w:rsidP="002D3CDC">
      <w:pPr>
        <w:pStyle w:val="23"/>
        <w:shd w:val="clear" w:color="auto" w:fill="auto"/>
        <w:spacing w:before="0" w:after="0" w:line="276" w:lineRule="auto"/>
        <w:ind w:left="20" w:right="20"/>
        <w:rPr>
          <w:color w:val="000000"/>
          <w:sz w:val="24"/>
          <w:szCs w:val="24"/>
          <w:u w:val="single"/>
        </w:rPr>
      </w:pPr>
      <w:r w:rsidRPr="00AD6E58">
        <w:rPr>
          <w:rStyle w:val="ab"/>
          <w:sz w:val="24"/>
          <w:szCs w:val="24"/>
          <w:u w:val="single"/>
        </w:rPr>
        <w:t>-</w:t>
      </w:r>
      <w:r w:rsidR="00BB775E" w:rsidRPr="00AD6E58">
        <w:rPr>
          <w:rStyle w:val="ab"/>
          <w:sz w:val="24"/>
          <w:szCs w:val="24"/>
          <w:u w:val="single"/>
        </w:rPr>
        <w:t>социальная адаптивность</w:t>
      </w:r>
      <w:r w:rsidR="00B270C0" w:rsidRPr="00AD6E58">
        <w:rPr>
          <w:color w:val="000000"/>
          <w:sz w:val="24"/>
          <w:szCs w:val="24"/>
          <w:u w:val="single"/>
        </w:rPr>
        <w:t xml:space="preserve"> </w:t>
      </w:r>
    </w:p>
    <w:p w:rsidR="00B270C0" w:rsidRPr="00AD6E58" w:rsidRDefault="00BB775E" w:rsidP="002D3CDC">
      <w:pPr>
        <w:pStyle w:val="23"/>
        <w:shd w:val="clear" w:color="auto" w:fill="auto"/>
        <w:spacing w:before="0" w:after="0" w:line="276" w:lineRule="auto"/>
        <w:ind w:left="20" w:right="20"/>
        <w:rPr>
          <w:color w:val="000000"/>
          <w:sz w:val="24"/>
          <w:szCs w:val="24"/>
        </w:rPr>
      </w:pPr>
      <w:r w:rsidRPr="00AD6E58">
        <w:rPr>
          <w:color w:val="000000"/>
          <w:sz w:val="24"/>
          <w:szCs w:val="24"/>
        </w:rPr>
        <w:t xml:space="preserve">снижение числа обучающихся, состоящих в группе риска; </w:t>
      </w:r>
    </w:p>
    <w:p w:rsidR="00BB775E" w:rsidRPr="00AD6E58" w:rsidRDefault="00BB775E" w:rsidP="002D3CDC">
      <w:pPr>
        <w:pStyle w:val="23"/>
        <w:shd w:val="clear" w:color="auto" w:fill="auto"/>
        <w:spacing w:before="0" w:after="0" w:line="276" w:lineRule="auto"/>
        <w:ind w:left="20" w:right="20"/>
        <w:jc w:val="left"/>
        <w:rPr>
          <w:color w:val="000000"/>
          <w:sz w:val="24"/>
          <w:szCs w:val="24"/>
        </w:rPr>
      </w:pPr>
      <w:r w:rsidRPr="00AD6E58">
        <w:rPr>
          <w:color w:val="000000"/>
          <w:sz w:val="24"/>
          <w:szCs w:val="24"/>
        </w:rPr>
        <w:t xml:space="preserve">увеличение числа обучающихся, включенных в общественно-полезную деятельность; увеличение степени самостоятельности детей и подростков, их способности контролировать свою жизнь, более эффективно разрешать возникающие проблемы); </w:t>
      </w:r>
    </w:p>
    <w:p w:rsidR="00B270C0" w:rsidRPr="00AD6E58" w:rsidRDefault="00FE6D8D" w:rsidP="002D3CDC">
      <w:pPr>
        <w:pStyle w:val="23"/>
        <w:shd w:val="clear" w:color="auto" w:fill="auto"/>
        <w:spacing w:before="0" w:after="0" w:line="276" w:lineRule="auto"/>
        <w:ind w:left="20" w:right="20"/>
        <w:rPr>
          <w:color w:val="000000"/>
          <w:sz w:val="24"/>
          <w:szCs w:val="24"/>
          <w:u w:val="single"/>
        </w:rPr>
      </w:pPr>
      <w:r w:rsidRPr="00AD6E58">
        <w:rPr>
          <w:rStyle w:val="ab"/>
          <w:sz w:val="24"/>
          <w:szCs w:val="24"/>
          <w:u w:val="single"/>
        </w:rPr>
        <w:t>-</w:t>
      </w:r>
      <w:r w:rsidR="00BB775E" w:rsidRPr="00AD6E58">
        <w:rPr>
          <w:rStyle w:val="ab"/>
          <w:sz w:val="24"/>
          <w:szCs w:val="24"/>
          <w:u w:val="single"/>
        </w:rPr>
        <w:t>конструктивность</w:t>
      </w:r>
      <w:r w:rsidR="00B270C0" w:rsidRPr="00AD6E58">
        <w:rPr>
          <w:color w:val="000000"/>
          <w:sz w:val="24"/>
          <w:szCs w:val="24"/>
          <w:u w:val="single"/>
        </w:rPr>
        <w:t xml:space="preserve"> </w:t>
      </w:r>
    </w:p>
    <w:p w:rsidR="00BB775E" w:rsidRPr="00AD6E58" w:rsidRDefault="00BB775E" w:rsidP="004972CD">
      <w:pPr>
        <w:pStyle w:val="23"/>
        <w:shd w:val="clear" w:color="auto" w:fill="auto"/>
        <w:spacing w:before="0" w:after="0" w:line="276" w:lineRule="auto"/>
        <w:ind w:left="20" w:right="20"/>
        <w:jc w:val="left"/>
        <w:rPr>
          <w:color w:val="000000"/>
          <w:sz w:val="24"/>
          <w:szCs w:val="24"/>
        </w:rPr>
      </w:pPr>
      <w:r w:rsidRPr="00AD6E58">
        <w:rPr>
          <w:color w:val="000000"/>
          <w:sz w:val="24"/>
          <w:szCs w:val="24"/>
        </w:rPr>
        <w:t>предотвращение межличностных конфликтов, формирование конструктивных взаимоотношений, развитие способностей и интересов личности, защита ее прав; сформированность личностных качеств детей и подростков, необходимых д</w:t>
      </w:r>
      <w:r w:rsidR="00B270C0" w:rsidRPr="00AD6E58">
        <w:rPr>
          <w:color w:val="000000"/>
          <w:sz w:val="24"/>
          <w:szCs w:val="24"/>
        </w:rPr>
        <w:t>ля позитивной жизнедеятельности</w:t>
      </w:r>
      <w:r w:rsidRPr="00AD6E58">
        <w:rPr>
          <w:color w:val="000000"/>
          <w:sz w:val="24"/>
          <w:szCs w:val="24"/>
        </w:rPr>
        <w:t xml:space="preserve">; </w:t>
      </w:r>
    </w:p>
    <w:p w:rsidR="00B270C0" w:rsidRPr="00AD6E58" w:rsidRDefault="00FE6D8D" w:rsidP="002D3CDC">
      <w:pPr>
        <w:pStyle w:val="23"/>
        <w:shd w:val="clear" w:color="auto" w:fill="auto"/>
        <w:spacing w:before="0" w:after="0" w:line="276" w:lineRule="auto"/>
        <w:ind w:left="20" w:right="20"/>
        <w:rPr>
          <w:color w:val="000000"/>
          <w:sz w:val="24"/>
          <w:szCs w:val="24"/>
          <w:u w:val="single"/>
        </w:rPr>
      </w:pPr>
      <w:r w:rsidRPr="00AD6E58">
        <w:rPr>
          <w:rStyle w:val="ab"/>
          <w:sz w:val="24"/>
          <w:szCs w:val="24"/>
          <w:u w:val="single"/>
        </w:rPr>
        <w:t>-</w:t>
      </w:r>
      <w:r w:rsidR="00BB775E" w:rsidRPr="00AD6E58">
        <w:rPr>
          <w:rStyle w:val="ab"/>
          <w:sz w:val="24"/>
          <w:szCs w:val="24"/>
          <w:u w:val="single"/>
        </w:rPr>
        <w:t>готовность педагогов</w:t>
      </w:r>
      <w:r w:rsidR="00B270C0" w:rsidRPr="00AD6E58">
        <w:rPr>
          <w:color w:val="000000"/>
          <w:sz w:val="24"/>
          <w:szCs w:val="24"/>
          <w:u w:val="single"/>
        </w:rPr>
        <w:t xml:space="preserve"> </w:t>
      </w:r>
    </w:p>
    <w:p w:rsidR="00BB775E" w:rsidRPr="00AD6E58" w:rsidRDefault="00BB775E" w:rsidP="002D3CDC">
      <w:pPr>
        <w:pStyle w:val="23"/>
        <w:shd w:val="clear" w:color="auto" w:fill="auto"/>
        <w:spacing w:before="0" w:after="0" w:line="276" w:lineRule="auto"/>
        <w:ind w:left="20" w:right="20"/>
        <w:rPr>
          <w:color w:val="000000"/>
          <w:sz w:val="24"/>
          <w:szCs w:val="24"/>
        </w:rPr>
      </w:pPr>
      <w:r w:rsidRPr="00AD6E58">
        <w:rPr>
          <w:color w:val="000000"/>
          <w:sz w:val="24"/>
          <w:szCs w:val="24"/>
        </w:rPr>
        <w:t>владение знаниями проблемы, методами профилактической деятельности; мотивация к такой деятельности).</w:t>
      </w:r>
    </w:p>
    <w:p w:rsidR="00BB775E" w:rsidRPr="00AD6E58" w:rsidRDefault="00BB775E" w:rsidP="002D3CDC">
      <w:pPr>
        <w:spacing w:after="0"/>
        <w:rPr>
          <w:rFonts w:ascii="Times New Roman" w:hAnsi="Times New Roman"/>
          <w:color w:val="000000"/>
          <w:sz w:val="24"/>
          <w:szCs w:val="24"/>
        </w:rPr>
      </w:pPr>
    </w:p>
    <w:p w:rsidR="00B270C0" w:rsidRPr="00AD6E58" w:rsidRDefault="008A255B" w:rsidP="002D3CDC">
      <w:pPr>
        <w:pStyle w:val="23"/>
        <w:shd w:val="clear" w:color="auto" w:fill="auto"/>
        <w:tabs>
          <w:tab w:val="left" w:pos="1004"/>
        </w:tabs>
        <w:spacing w:before="0" w:after="0" w:line="276" w:lineRule="auto"/>
        <w:ind w:right="20"/>
        <w:rPr>
          <w:color w:val="000000"/>
          <w:sz w:val="24"/>
          <w:szCs w:val="24"/>
        </w:rPr>
      </w:pPr>
      <w:r w:rsidRPr="00AD6E58">
        <w:rPr>
          <w:b/>
          <w:color w:val="000000"/>
          <w:sz w:val="24"/>
          <w:szCs w:val="24"/>
        </w:rPr>
        <w:t>Принципы</w:t>
      </w:r>
      <w:r w:rsidRPr="00AD6E58">
        <w:rPr>
          <w:b/>
          <w:i/>
          <w:color w:val="000000"/>
          <w:sz w:val="24"/>
          <w:szCs w:val="24"/>
        </w:rPr>
        <w:t xml:space="preserve"> </w:t>
      </w:r>
      <w:r w:rsidRPr="00AD6E58">
        <w:rPr>
          <w:color w:val="000000"/>
          <w:sz w:val="24"/>
          <w:szCs w:val="24"/>
        </w:rPr>
        <w:t>реализации программы</w:t>
      </w:r>
      <w:r w:rsidR="00045EBE" w:rsidRPr="00AD6E58">
        <w:rPr>
          <w:color w:val="000000"/>
          <w:sz w:val="24"/>
          <w:szCs w:val="24"/>
        </w:rPr>
        <w:t xml:space="preserve"> </w:t>
      </w:r>
    </w:p>
    <w:p w:rsidR="00B270C0" w:rsidRPr="00AD6E58" w:rsidRDefault="00045EBE" w:rsidP="002D3CDC">
      <w:pPr>
        <w:pStyle w:val="23"/>
        <w:numPr>
          <w:ilvl w:val="0"/>
          <w:numId w:val="11"/>
        </w:numPr>
        <w:shd w:val="clear" w:color="auto" w:fill="auto"/>
        <w:tabs>
          <w:tab w:val="left" w:pos="1004"/>
        </w:tabs>
        <w:spacing w:before="0" w:after="0" w:line="276" w:lineRule="auto"/>
        <w:ind w:right="20"/>
        <w:jc w:val="left"/>
        <w:rPr>
          <w:color w:val="000000"/>
          <w:sz w:val="24"/>
          <w:szCs w:val="24"/>
        </w:rPr>
      </w:pPr>
      <w:r w:rsidRPr="00AD6E58">
        <w:rPr>
          <w:color w:val="000000"/>
          <w:sz w:val="24"/>
          <w:szCs w:val="24"/>
        </w:rPr>
        <w:t>принцип доступности и своевременности помощи и поддержк</w:t>
      </w:r>
      <w:r w:rsidR="00B270C0" w:rsidRPr="00AD6E58">
        <w:rPr>
          <w:color w:val="000000"/>
          <w:sz w:val="24"/>
          <w:szCs w:val="24"/>
        </w:rPr>
        <w:t>и;</w:t>
      </w:r>
    </w:p>
    <w:p w:rsidR="00B270C0" w:rsidRPr="00AD6E58" w:rsidRDefault="00B270C0" w:rsidP="002D3CDC">
      <w:pPr>
        <w:pStyle w:val="23"/>
        <w:numPr>
          <w:ilvl w:val="0"/>
          <w:numId w:val="11"/>
        </w:numPr>
        <w:shd w:val="clear" w:color="auto" w:fill="auto"/>
        <w:tabs>
          <w:tab w:val="left" w:pos="1004"/>
        </w:tabs>
        <w:spacing w:before="0" w:after="0" w:line="276" w:lineRule="auto"/>
        <w:ind w:right="20"/>
        <w:jc w:val="left"/>
        <w:rPr>
          <w:color w:val="000000"/>
          <w:sz w:val="24"/>
          <w:szCs w:val="24"/>
        </w:rPr>
      </w:pPr>
      <w:r w:rsidRPr="00AD6E58">
        <w:rPr>
          <w:color w:val="000000"/>
          <w:sz w:val="24"/>
          <w:szCs w:val="24"/>
        </w:rPr>
        <w:t>принцип гуманизма,</w:t>
      </w:r>
    </w:p>
    <w:p w:rsidR="00B270C0" w:rsidRPr="00AD6E58" w:rsidRDefault="00045EBE" w:rsidP="002D3CDC">
      <w:pPr>
        <w:pStyle w:val="23"/>
        <w:numPr>
          <w:ilvl w:val="0"/>
          <w:numId w:val="11"/>
        </w:numPr>
        <w:shd w:val="clear" w:color="auto" w:fill="auto"/>
        <w:tabs>
          <w:tab w:val="left" w:pos="1004"/>
        </w:tabs>
        <w:spacing w:before="0" w:after="0" w:line="276" w:lineRule="auto"/>
        <w:ind w:right="20"/>
        <w:jc w:val="left"/>
        <w:rPr>
          <w:color w:val="000000"/>
          <w:sz w:val="24"/>
          <w:szCs w:val="24"/>
        </w:rPr>
      </w:pPr>
      <w:r w:rsidRPr="00AD6E58">
        <w:rPr>
          <w:color w:val="000000"/>
          <w:sz w:val="24"/>
          <w:szCs w:val="24"/>
        </w:rPr>
        <w:t xml:space="preserve">принцип реалистичности,  </w:t>
      </w:r>
    </w:p>
    <w:p w:rsidR="00B270C0" w:rsidRPr="00AD6E58" w:rsidRDefault="00045EBE" w:rsidP="002D3CDC">
      <w:pPr>
        <w:pStyle w:val="23"/>
        <w:numPr>
          <w:ilvl w:val="0"/>
          <w:numId w:val="11"/>
        </w:numPr>
        <w:shd w:val="clear" w:color="auto" w:fill="auto"/>
        <w:tabs>
          <w:tab w:val="left" w:pos="1004"/>
        </w:tabs>
        <w:spacing w:before="0" w:after="0" w:line="276" w:lineRule="auto"/>
        <w:ind w:right="20"/>
        <w:jc w:val="left"/>
        <w:rPr>
          <w:color w:val="000000"/>
          <w:sz w:val="24"/>
          <w:szCs w:val="24"/>
        </w:rPr>
      </w:pPr>
      <w:r w:rsidRPr="00AD6E58">
        <w:rPr>
          <w:color w:val="000000"/>
          <w:sz w:val="24"/>
          <w:szCs w:val="24"/>
        </w:rPr>
        <w:t>принцип системности,</w:t>
      </w:r>
    </w:p>
    <w:p w:rsidR="00FE6D8D" w:rsidRPr="00AD6E58" w:rsidRDefault="00045EBE" w:rsidP="002D3CDC">
      <w:pPr>
        <w:pStyle w:val="23"/>
        <w:numPr>
          <w:ilvl w:val="0"/>
          <w:numId w:val="11"/>
        </w:numPr>
        <w:shd w:val="clear" w:color="auto" w:fill="auto"/>
        <w:tabs>
          <w:tab w:val="left" w:pos="1004"/>
        </w:tabs>
        <w:spacing w:before="0" w:after="0" w:line="276" w:lineRule="auto"/>
        <w:ind w:right="20"/>
        <w:jc w:val="left"/>
        <w:rPr>
          <w:color w:val="000000"/>
          <w:sz w:val="24"/>
          <w:szCs w:val="24"/>
        </w:rPr>
      </w:pPr>
      <w:r w:rsidRPr="00AD6E58">
        <w:rPr>
          <w:color w:val="000000"/>
          <w:sz w:val="24"/>
          <w:szCs w:val="24"/>
        </w:rPr>
        <w:t xml:space="preserve">принцип индивидуального подхода, </w:t>
      </w:r>
    </w:p>
    <w:p w:rsidR="00B270C0" w:rsidRPr="00AD6E58" w:rsidRDefault="00045EBE" w:rsidP="002D3CDC">
      <w:pPr>
        <w:pStyle w:val="23"/>
        <w:numPr>
          <w:ilvl w:val="0"/>
          <w:numId w:val="11"/>
        </w:numPr>
        <w:shd w:val="clear" w:color="auto" w:fill="auto"/>
        <w:tabs>
          <w:tab w:val="left" w:pos="1004"/>
        </w:tabs>
        <w:spacing w:before="0" w:after="0" w:line="276" w:lineRule="auto"/>
        <w:ind w:right="20"/>
        <w:jc w:val="left"/>
        <w:rPr>
          <w:color w:val="000000"/>
          <w:sz w:val="24"/>
          <w:szCs w:val="24"/>
        </w:rPr>
      </w:pPr>
      <w:r w:rsidRPr="00AD6E58">
        <w:rPr>
          <w:color w:val="000000"/>
          <w:sz w:val="24"/>
          <w:szCs w:val="24"/>
        </w:rPr>
        <w:t>деятельностный принцип,</w:t>
      </w:r>
    </w:p>
    <w:p w:rsidR="008A255B" w:rsidRPr="00AD6E58" w:rsidRDefault="00045EBE" w:rsidP="002D3CDC">
      <w:pPr>
        <w:pStyle w:val="23"/>
        <w:numPr>
          <w:ilvl w:val="0"/>
          <w:numId w:val="11"/>
        </w:numPr>
        <w:shd w:val="clear" w:color="auto" w:fill="auto"/>
        <w:tabs>
          <w:tab w:val="left" w:pos="1004"/>
        </w:tabs>
        <w:spacing w:before="0" w:after="0" w:line="276" w:lineRule="auto"/>
        <w:ind w:right="20"/>
        <w:jc w:val="left"/>
        <w:rPr>
          <w:color w:val="000000"/>
          <w:sz w:val="24"/>
          <w:szCs w:val="24"/>
        </w:rPr>
      </w:pPr>
      <w:r w:rsidRPr="00AD6E58">
        <w:rPr>
          <w:color w:val="000000"/>
          <w:sz w:val="24"/>
          <w:szCs w:val="24"/>
        </w:rPr>
        <w:t xml:space="preserve">принцип средового воспитания). </w:t>
      </w:r>
    </w:p>
    <w:p w:rsidR="00684FB3" w:rsidRPr="00AD6E58" w:rsidRDefault="00684FB3" w:rsidP="002D3CDC">
      <w:pPr>
        <w:spacing w:after="0"/>
        <w:rPr>
          <w:rFonts w:ascii="Times New Roman" w:hAnsi="Times New Roman"/>
          <w:color w:val="000000"/>
          <w:sz w:val="24"/>
          <w:szCs w:val="24"/>
        </w:rPr>
      </w:pPr>
    </w:p>
    <w:p w:rsidR="00045EBE" w:rsidRPr="00AD6E58" w:rsidRDefault="00684FB3" w:rsidP="002D3CDC">
      <w:pPr>
        <w:spacing w:after="0"/>
        <w:rPr>
          <w:rFonts w:ascii="Times New Roman" w:hAnsi="Times New Roman"/>
          <w:color w:val="000000"/>
          <w:sz w:val="24"/>
          <w:szCs w:val="24"/>
        </w:rPr>
      </w:pPr>
      <w:r w:rsidRPr="00AD6E58">
        <w:rPr>
          <w:rFonts w:ascii="Times New Roman" w:hAnsi="Times New Roman"/>
          <w:color w:val="000000"/>
          <w:sz w:val="24"/>
          <w:szCs w:val="24"/>
        </w:rPr>
        <w:t>Важным принципом профилактики суицидального поведения учащихся является принцип комплексного взаимодействия специалистов</w:t>
      </w:r>
    </w:p>
    <w:p w:rsidR="00684FB3" w:rsidRPr="00AD6E58" w:rsidRDefault="00684FB3" w:rsidP="002D3CDC">
      <w:pPr>
        <w:spacing w:after="0"/>
        <w:rPr>
          <w:rFonts w:ascii="Times New Roman" w:hAnsi="Times New Roman"/>
          <w:color w:val="000000"/>
          <w:sz w:val="24"/>
          <w:szCs w:val="24"/>
        </w:rPr>
      </w:pPr>
    </w:p>
    <w:p w:rsidR="0003407F" w:rsidRPr="00AD6E58" w:rsidRDefault="00045EBE" w:rsidP="002D3CDC">
      <w:pPr>
        <w:spacing w:after="0"/>
        <w:rPr>
          <w:rFonts w:ascii="Times New Roman" w:hAnsi="Times New Roman"/>
          <w:b/>
          <w:color w:val="000000"/>
          <w:sz w:val="24"/>
          <w:szCs w:val="24"/>
        </w:rPr>
      </w:pPr>
      <w:r w:rsidRPr="00AD6E58">
        <w:rPr>
          <w:rFonts w:ascii="Times New Roman" w:hAnsi="Times New Roman"/>
          <w:b/>
          <w:color w:val="000000"/>
          <w:sz w:val="24"/>
          <w:szCs w:val="24"/>
        </w:rPr>
        <w:t>Уровни реализации программы</w:t>
      </w:r>
      <w:r w:rsidR="0003407F" w:rsidRPr="00AD6E58">
        <w:rPr>
          <w:rFonts w:ascii="Times New Roman" w:hAnsi="Times New Roman"/>
          <w:b/>
          <w:color w:val="000000"/>
          <w:sz w:val="24"/>
          <w:szCs w:val="24"/>
        </w:rPr>
        <w:t xml:space="preserve">: </w:t>
      </w:r>
    </w:p>
    <w:p w:rsidR="0003407F" w:rsidRPr="00AD6E58" w:rsidRDefault="0003407F" w:rsidP="002D3CDC">
      <w:pPr>
        <w:spacing w:after="0"/>
        <w:rPr>
          <w:rFonts w:ascii="Times New Roman" w:hAnsi="Times New Roman"/>
          <w:color w:val="000000"/>
          <w:sz w:val="24"/>
          <w:szCs w:val="24"/>
        </w:rPr>
      </w:pPr>
      <w:r w:rsidRPr="00AD6E58">
        <w:rPr>
          <w:rFonts w:ascii="Times New Roman" w:hAnsi="Times New Roman"/>
          <w:b/>
          <w:i/>
          <w:color w:val="000000"/>
          <w:sz w:val="24"/>
          <w:szCs w:val="24"/>
        </w:rPr>
        <w:t xml:space="preserve">- </w:t>
      </w:r>
      <w:r w:rsidRPr="00AD6E58">
        <w:rPr>
          <w:rFonts w:ascii="Times New Roman" w:hAnsi="Times New Roman"/>
          <w:color w:val="000000"/>
          <w:sz w:val="24"/>
          <w:szCs w:val="24"/>
        </w:rPr>
        <w:t>общая профилактика (обеспечение вовлечения всех учащихся в жизнь школы и предупреждение их школьных трудностей и социальной дезадаптации);</w:t>
      </w:r>
    </w:p>
    <w:p w:rsidR="008D62D6" w:rsidRPr="00AD6E58" w:rsidRDefault="008D62D6" w:rsidP="002D3CDC">
      <w:pPr>
        <w:spacing w:after="0"/>
        <w:rPr>
          <w:rFonts w:ascii="Times New Roman" w:hAnsi="Times New Roman"/>
          <w:color w:val="000000"/>
          <w:sz w:val="24"/>
          <w:szCs w:val="24"/>
        </w:rPr>
      </w:pPr>
      <w:r w:rsidRPr="00AD6E58">
        <w:rPr>
          <w:rFonts w:ascii="Times New Roman" w:hAnsi="Times New Roman"/>
          <w:color w:val="000000"/>
          <w:sz w:val="24"/>
          <w:szCs w:val="24"/>
        </w:rPr>
        <w:lastRenderedPageBreak/>
        <w:t xml:space="preserve">На этом этапе отдельных мероприятий, посвященных  тематике самоубийств, нет. Все мероприятия направлены на содействие  адаптации ребенка и взрослого в образовательном учреждении. </w:t>
      </w:r>
    </w:p>
    <w:p w:rsidR="00B270C0" w:rsidRPr="00AD6E58" w:rsidRDefault="0003407F" w:rsidP="002D3CDC">
      <w:pPr>
        <w:spacing w:after="0"/>
        <w:rPr>
          <w:rFonts w:ascii="Times New Roman" w:hAnsi="Times New Roman"/>
          <w:color w:val="000000"/>
          <w:sz w:val="24"/>
          <w:szCs w:val="24"/>
        </w:rPr>
      </w:pPr>
      <w:r w:rsidRPr="00AD6E58">
        <w:rPr>
          <w:rFonts w:ascii="Times New Roman" w:hAnsi="Times New Roman"/>
          <w:color w:val="000000"/>
          <w:sz w:val="24"/>
          <w:szCs w:val="24"/>
        </w:rPr>
        <w:t>-  специальная профилактика (выявление и сопровождение всех учащихся, нуждающихся в особом педагогическом внимании, проведение с ними р</w:t>
      </w:r>
      <w:r w:rsidR="004D36DA" w:rsidRPr="00AD6E58">
        <w:rPr>
          <w:rFonts w:ascii="Times New Roman" w:hAnsi="Times New Roman"/>
          <w:color w:val="000000"/>
          <w:sz w:val="24"/>
          <w:szCs w:val="24"/>
        </w:rPr>
        <w:t>аботы на индивидуальном уровне)</w:t>
      </w:r>
    </w:p>
    <w:p w:rsidR="004D36DA" w:rsidRPr="00AD6E58" w:rsidRDefault="004D36DA" w:rsidP="002D3CDC">
      <w:pPr>
        <w:spacing w:after="0"/>
        <w:rPr>
          <w:rFonts w:ascii="Times New Roman" w:hAnsi="Times New Roman"/>
          <w:b/>
          <w:i/>
          <w:color w:val="000000"/>
          <w:sz w:val="24"/>
          <w:szCs w:val="24"/>
        </w:rPr>
      </w:pPr>
    </w:p>
    <w:p w:rsidR="004E33C5" w:rsidRPr="00AD6E58" w:rsidRDefault="004E33C5" w:rsidP="002D3CDC">
      <w:pPr>
        <w:spacing w:after="0"/>
        <w:rPr>
          <w:rFonts w:ascii="Times New Roman" w:hAnsi="Times New Roman"/>
          <w:b/>
          <w:color w:val="000000"/>
          <w:sz w:val="24"/>
          <w:szCs w:val="24"/>
        </w:rPr>
      </w:pPr>
      <w:r w:rsidRPr="00AD6E58">
        <w:rPr>
          <w:rFonts w:ascii="Times New Roman" w:hAnsi="Times New Roman"/>
          <w:b/>
          <w:color w:val="000000"/>
          <w:sz w:val="24"/>
          <w:szCs w:val="24"/>
        </w:rPr>
        <w:t>Направления реализации программы</w:t>
      </w:r>
      <w:r w:rsidR="004D36DA" w:rsidRPr="00AD6E58">
        <w:rPr>
          <w:rFonts w:ascii="Times New Roman" w:hAnsi="Times New Roman"/>
          <w:b/>
          <w:color w:val="000000"/>
          <w:sz w:val="24"/>
          <w:szCs w:val="24"/>
        </w:rPr>
        <w:t>:</w:t>
      </w:r>
    </w:p>
    <w:p w:rsidR="00045EBE" w:rsidRPr="00AD6E58" w:rsidRDefault="006E3D97" w:rsidP="002D3CDC">
      <w:pPr>
        <w:pStyle w:val="23"/>
        <w:numPr>
          <w:ilvl w:val="0"/>
          <w:numId w:val="12"/>
        </w:numPr>
        <w:shd w:val="clear" w:color="auto" w:fill="auto"/>
        <w:tabs>
          <w:tab w:val="left" w:pos="1013"/>
        </w:tabs>
        <w:spacing w:before="0" w:after="0" w:line="276" w:lineRule="auto"/>
        <w:rPr>
          <w:color w:val="000000"/>
          <w:sz w:val="24"/>
          <w:szCs w:val="24"/>
        </w:rPr>
      </w:pPr>
      <w:r w:rsidRPr="00AD6E58">
        <w:rPr>
          <w:color w:val="000000"/>
          <w:sz w:val="24"/>
          <w:szCs w:val="24"/>
        </w:rPr>
        <w:t>Информационно-аналитическое направление</w:t>
      </w:r>
    </w:p>
    <w:p w:rsidR="00045EBE" w:rsidRPr="00AD6E58" w:rsidRDefault="006E3D97" w:rsidP="002D3CDC">
      <w:pPr>
        <w:pStyle w:val="23"/>
        <w:numPr>
          <w:ilvl w:val="0"/>
          <w:numId w:val="12"/>
        </w:numPr>
        <w:shd w:val="clear" w:color="auto" w:fill="auto"/>
        <w:tabs>
          <w:tab w:val="left" w:pos="1013"/>
        </w:tabs>
        <w:spacing w:before="0" w:after="0" w:line="276" w:lineRule="auto"/>
        <w:rPr>
          <w:color w:val="000000"/>
          <w:sz w:val="24"/>
          <w:szCs w:val="24"/>
        </w:rPr>
      </w:pPr>
      <w:r w:rsidRPr="00AD6E58">
        <w:rPr>
          <w:color w:val="000000"/>
          <w:sz w:val="24"/>
          <w:szCs w:val="24"/>
        </w:rPr>
        <w:t>Диагностическое направление</w:t>
      </w:r>
    </w:p>
    <w:p w:rsidR="006E3D97" w:rsidRPr="00AD6E58" w:rsidRDefault="006E3D97" w:rsidP="002D3CDC">
      <w:pPr>
        <w:pStyle w:val="12"/>
        <w:numPr>
          <w:ilvl w:val="0"/>
          <w:numId w:val="12"/>
        </w:numPr>
        <w:shd w:val="clear" w:color="auto" w:fill="auto"/>
        <w:spacing w:before="0" w:after="0" w:line="276" w:lineRule="auto"/>
        <w:jc w:val="both"/>
        <w:rPr>
          <w:rFonts w:ascii="Times New Roman" w:hAnsi="Times New Roman"/>
          <w:i w:val="0"/>
          <w:color w:val="000000"/>
          <w:sz w:val="24"/>
          <w:szCs w:val="24"/>
        </w:rPr>
      </w:pPr>
      <w:bookmarkStart w:id="1" w:name="bookmark8"/>
      <w:r w:rsidRPr="00AD6E58">
        <w:rPr>
          <w:rFonts w:ascii="Times New Roman" w:hAnsi="Times New Roman"/>
          <w:i w:val="0"/>
          <w:color w:val="000000"/>
          <w:sz w:val="24"/>
          <w:szCs w:val="24"/>
        </w:rPr>
        <w:t>Коррекционно-развивающее направление</w:t>
      </w:r>
      <w:bookmarkEnd w:id="1"/>
    </w:p>
    <w:p w:rsidR="006E3D97" w:rsidRPr="00AD6E58" w:rsidRDefault="006E3D97" w:rsidP="002D3CDC">
      <w:pPr>
        <w:pStyle w:val="12"/>
        <w:numPr>
          <w:ilvl w:val="0"/>
          <w:numId w:val="12"/>
        </w:numPr>
        <w:shd w:val="clear" w:color="auto" w:fill="auto"/>
        <w:spacing w:before="0" w:after="0" w:line="276" w:lineRule="auto"/>
        <w:jc w:val="both"/>
        <w:rPr>
          <w:rFonts w:ascii="Times New Roman" w:hAnsi="Times New Roman"/>
          <w:i w:val="0"/>
          <w:color w:val="000000"/>
          <w:sz w:val="24"/>
          <w:szCs w:val="24"/>
        </w:rPr>
      </w:pPr>
      <w:bookmarkStart w:id="2" w:name="bookmark9"/>
      <w:r w:rsidRPr="00AD6E58">
        <w:rPr>
          <w:rFonts w:ascii="Times New Roman" w:hAnsi="Times New Roman"/>
          <w:i w:val="0"/>
          <w:color w:val="000000"/>
          <w:sz w:val="24"/>
          <w:szCs w:val="24"/>
        </w:rPr>
        <w:t>Профилактическое направление</w:t>
      </w:r>
      <w:bookmarkEnd w:id="2"/>
    </w:p>
    <w:p w:rsidR="006E3D97" w:rsidRPr="00AD6E58" w:rsidRDefault="006E3D97" w:rsidP="002D3CDC">
      <w:pPr>
        <w:pStyle w:val="12"/>
        <w:numPr>
          <w:ilvl w:val="0"/>
          <w:numId w:val="12"/>
        </w:numPr>
        <w:shd w:val="clear" w:color="auto" w:fill="auto"/>
        <w:spacing w:before="0" w:after="0" w:line="276" w:lineRule="auto"/>
        <w:jc w:val="both"/>
        <w:rPr>
          <w:rFonts w:ascii="Times New Roman" w:hAnsi="Times New Roman"/>
          <w:i w:val="0"/>
          <w:color w:val="000000"/>
          <w:sz w:val="24"/>
          <w:szCs w:val="24"/>
        </w:rPr>
      </w:pPr>
      <w:bookmarkStart w:id="3" w:name="bookmark11"/>
      <w:r w:rsidRPr="00AD6E58">
        <w:rPr>
          <w:rFonts w:ascii="Times New Roman" w:hAnsi="Times New Roman"/>
          <w:i w:val="0"/>
          <w:color w:val="000000"/>
          <w:sz w:val="24"/>
          <w:szCs w:val="24"/>
        </w:rPr>
        <w:t>Консультационное направление</w:t>
      </w:r>
      <w:bookmarkEnd w:id="3"/>
    </w:p>
    <w:p w:rsidR="006E3D97" w:rsidRPr="00AD6E58" w:rsidRDefault="006E3D97" w:rsidP="002D3CDC">
      <w:pPr>
        <w:pStyle w:val="12"/>
        <w:numPr>
          <w:ilvl w:val="0"/>
          <w:numId w:val="12"/>
        </w:numPr>
        <w:shd w:val="clear" w:color="auto" w:fill="auto"/>
        <w:spacing w:before="0" w:after="0" w:line="276" w:lineRule="auto"/>
        <w:jc w:val="both"/>
        <w:rPr>
          <w:rFonts w:ascii="Times New Roman" w:hAnsi="Times New Roman"/>
          <w:i w:val="0"/>
          <w:color w:val="000000"/>
          <w:sz w:val="24"/>
          <w:szCs w:val="24"/>
        </w:rPr>
      </w:pPr>
      <w:bookmarkStart w:id="4" w:name="bookmark12"/>
      <w:r w:rsidRPr="00AD6E58">
        <w:rPr>
          <w:rFonts w:ascii="Times New Roman" w:hAnsi="Times New Roman"/>
          <w:i w:val="0"/>
          <w:color w:val="000000"/>
          <w:sz w:val="24"/>
          <w:szCs w:val="24"/>
        </w:rPr>
        <w:t>Просветительское направление</w:t>
      </w:r>
      <w:bookmarkEnd w:id="4"/>
    </w:p>
    <w:p w:rsidR="006E3D97" w:rsidRPr="00AD6E58" w:rsidRDefault="006E3D97" w:rsidP="002D3CDC">
      <w:pPr>
        <w:pStyle w:val="12"/>
        <w:numPr>
          <w:ilvl w:val="0"/>
          <w:numId w:val="12"/>
        </w:numPr>
        <w:shd w:val="clear" w:color="auto" w:fill="auto"/>
        <w:spacing w:before="0" w:after="0" w:line="276" w:lineRule="auto"/>
        <w:jc w:val="both"/>
        <w:rPr>
          <w:rFonts w:ascii="Times New Roman" w:hAnsi="Times New Roman"/>
          <w:i w:val="0"/>
          <w:color w:val="000000"/>
          <w:sz w:val="24"/>
          <w:szCs w:val="24"/>
        </w:rPr>
      </w:pPr>
      <w:bookmarkStart w:id="5" w:name="bookmark13"/>
      <w:r w:rsidRPr="00AD6E58">
        <w:rPr>
          <w:rFonts w:ascii="Times New Roman" w:hAnsi="Times New Roman"/>
          <w:i w:val="0"/>
          <w:color w:val="000000"/>
          <w:sz w:val="24"/>
          <w:szCs w:val="24"/>
        </w:rPr>
        <w:t>Социально-диспетчерское направление</w:t>
      </w:r>
      <w:bookmarkEnd w:id="5"/>
    </w:p>
    <w:p w:rsidR="008A255B" w:rsidRPr="00AD6E58" w:rsidRDefault="008A255B" w:rsidP="002D3CDC">
      <w:pPr>
        <w:spacing w:after="0"/>
        <w:ind w:firstLine="567"/>
        <w:rPr>
          <w:rFonts w:ascii="Times New Roman" w:hAnsi="Times New Roman"/>
          <w:i/>
          <w:color w:val="000000"/>
          <w:sz w:val="24"/>
          <w:szCs w:val="24"/>
        </w:rPr>
      </w:pPr>
    </w:p>
    <w:p w:rsidR="008A255B" w:rsidRPr="00AD6E58" w:rsidRDefault="008A255B" w:rsidP="002D3CDC">
      <w:pPr>
        <w:pStyle w:val="2"/>
        <w:numPr>
          <w:ilvl w:val="1"/>
          <w:numId w:val="6"/>
        </w:numPr>
        <w:spacing w:line="276" w:lineRule="auto"/>
        <w:rPr>
          <w:rFonts w:ascii="Times New Roman" w:hAnsi="Times New Roman" w:cs="Times New Roman"/>
          <w:color w:val="000000"/>
          <w:sz w:val="24"/>
          <w:szCs w:val="24"/>
        </w:rPr>
      </w:pPr>
      <w:r w:rsidRPr="00AD6E58">
        <w:rPr>
          <w:rFonts w:ascii="Times New Roman" w:hAnsi="Times New Roman" w:cs="Times New Roman"/>
          <w:color w:val="000000"/>
          <w:sz w:val="24"/>
          <w:szCs w:val="24"/>
        </w:rPr>
        <w:t xml:space="preserve">Важные понятия и характеристики </w:t>
      </w:r>
    </w:p>
    <w:p w:rsidR="0067559B" w:rsidRPr="00AD6E58" w:rsidRDefault="00045EBE" w:rsidP="002D3CDC">
      <w:pPr>
        <w:spacing w:after="0"/>
        <w:rPr>
          <w:rFonts w:ascii="Times New Roman" w:hAnsi="Times New Roman"/>
          <w:color w:val="000000"/>
          <w:sz w:val="24"/>
          <w:szCs w:val="24"/>
        </w:rPr>
      </w:pPr>
      <w:r w:rsidRPr="00AD6E58">
        <w:rPr>
          <w:rFonts w:ascii="Times New Roman" w:hAnsi="Times New Roman"/>
          <w:b/>
          <w:color w:val="000000"/>
          <w:sz w:val="24"/>
          <w:szCs w:val="24"/>
        </w:rPr>
        <w:t>Основные понятия</w:t>
      </w:r>
      <w:r w:rsidR="00622DE7" w:rsidRPr="00AD6E58">
        <w:rPr>
          <w:rFonts w:ascii="Times New Roman" w:hAnsi="Times New Roman"/>
          <w:color w:val="000000"/>
          <w:sz w:val="24"/>
          <w:szCs w:val="24"/>
        </w:rPr>
        <w:t xml:space="preserve"> (глоссарий)</w:t>
      </w:r>
    </w:p>
    <w:p w:rsidR="0067559B" w:rsidRPr="00AD6E58" w:rsidRDefault="0067559B" w:rsidP="002D3CDC">
      <w:pPr>
        <w:rPr>
          <w:rFonts w:ascii="Times New Roman" w:hAnsi="Times New Roman"/>
          <w:color w:val="000000"/>
          <w:sz w:val="24"/>
          <w:szCs w:val="24"/>
        </w:rPr>
      </w:pPr>
      <w:r w:rsidRPr="00AD6E58">
        <w:rPr>
          <w:rFonts w:ascii="Times New Roman" w:hAnsi="Times New Roman"/>
          <w:color w:val="000000"/>
          <w:sz w:val="24"/>
          <w:szCs w:val="24"/>
          <w:u w:val="single"/>
        </w:rPr>
        <w:t>Адаптация социальная</w:t>
      </w:r>
      <w:r w:rsidRPr="00AD6E58">
        <w:rPr>
          <w:rFonts w:ascii="Times New Roman" w:hAnsi="Times New Roman"/>
          <w:color w:val="000000"/>
          <w:sz w:val="24"/>
          <w:szCs w:val="24"/>
        </w:rPr>
        <w:t xml:space="preserve"> — постоянный процесс активного, приспособления к условиям среды социальной, а также результат этого процесса. Социальная адаптация идет непрерывно.</w:t>
      </w:r>
    </w:p>
    <w:p w:rsidR="0067559B" w:rsidRPr="00AD6E58" w:rsidRDefault="0067559B" w:rsidP="002D3CDC">
      <w:pPr>
        <w:rPr>
          <w:rFonts w:ascii="Times New Roman" w:hAnsi="Times New Roman"/>
          <w:color w:val="000000"/>
          <w:sz w:val="24"/>
          <w:szCs w:val="24"/>
        </w:rPr>
      </w:pPr>
      <w:r w:rsidRPr="00AD6E58">
        <w:rPr>
          <w:rFonts w:ascii="Times New Roman" w:hAnsi="Times New Roman"/>
          <w:color w:val="000000"/>
          <w:sz w:val="24"/>
          <w:szCs w:val="24"/>
          <w:u w:val="single"/>
        </w:rPr>
        <w:t>Адаптивное поведение</w:t>
      </w:r>
      <w:r w:rsidRPr="00AD6E58">
        <w:rPr>
          <w:rFonts w:ascii="Times New Roman" w:hAnsi="Times New Roman"/>
          <w:color w:val="000000"/>
          <w:sz w:val="24"/>
          <w:szCs w:val="24"/>
        </w:rPr>
        <w:t xml:space="preserve"> — это приспособительное поведение человека. Оно характеризуется сознательным включением человека в деятельность, активным и добросовестным отношением к делу, проявлением инициативы и высоким эмоциональным самочувствием. Адаптивное поведение воспитывается в процессе и посредством обучения. Успешность его формирования зависит от отношения личности к себе, т.е. самооценки, от отношений между учителем и учеником, от отношений детей в коллективе.</w:t>
      </w:r>
    </w:p>
    <w:p w:rsidR="0067559B" w:rsidRPr="00AD6E58" w:rsidRDefault="0067559B" w:rsidP="002D3CDC">
      <w:pPr>
        <w:rPr>
          <w:rFonts w:ascii="Times New Roman" w:hAnsi="Times New Roman"/>
          <w:color w:val="000000"/>
          <w:sz w:val="24"/>
          <w:szCs w:val="24"/>
        </w:rPr>
      </w:pPr>
      <w:r w:rsidRPr="00AD6E58">
        <w:rPr>
          <w:rFonts w:ascii="Times New Roman" w:hAnsi="Times New Roman"/>
          <w:color w:val="000000"/>
          <w:sz w:val="24"/>
          <w:szCs w:val="24"/>
          <w:u w:val="single"/>
        </w:rPr>
        <w:t>Антисуицидальный потенциал личности</w:t>
      </w:r>
      <w:r w:rsidRPr="00AD6E58">
        <w:rPr>
          <w:rFonts w:ascii="Times New Roman" w:hAnsi="Times New Roman"/>
          <w:color w:val="000000"/>
          <w:sz w:val="24"/>
          <w:szCs w:val="24"/>
        </w:rPr>
        <w:t xml:space="preserve"> — комплекс личностных установок, ценностей, характерологических особенностей, препятствующих формированию суицидального поведения или реализации суицидальных действий.</w:t>
      </w:r>
    </w:p>
    <w:p w:rsidR="0067559B" w:rsidRPr="00AD6E58" w:rsidRDefault="0067559B" w:rsidP="002D3CDC">
      <w:pPr>
        <w:pStyle w:val="23"/>
        <w:shd w:val="clear" w:color="auto" w:fill="auto"/>
        <w:spacing w:before="0" w:after="0" w:line="276" w:lineRule="auto"/>
        <w:ind w:left="20" w:right="20" w:firstLine="560"/>
        <w:rPr>
          <w:color w:val="000000"/>
          <w:sz w:val="24"/>
          <w:szCs w:val="24"/>
        </w:rPr>
      </w:pPr>
      <w:r w:rsidRPr="00AD6E58">
        <w:rPr>
          <w:color w:val="000000"/>
          <w:sz w:val="24"/>
          <w:szCs w:val="24"/>
          <w:u w:val="single"/>
        </w:rPr>
        <w:t>Деструкция</w:t>
      </w:r>
      <w:r w:rsidRPr="00AD6E58">
        <w:rPr>
          <w:color w:val="000000"/>
          <w:sz w:val="24"/>
          <w:szCs w:val="24"/>
        </w:rPr>
        <w:t xml:space="preserve"> — разрушение, деструктивное — разрушающее поведение, противоположное — конструктивное поведение.</w:t>
      </w:r>
    </w:p>
    <w:p w:rsidR="0067559B" w:rsidRPr="00AD6E58" w:rsidRDefault="0067559B" w:rsidP="002D3CDC">
      <w:pPr>
        <w:pStyle w:val="23"/>
        <w:shd w:val="clear" w:color="auto" w:fill="auto"/>
        <w:spacing w:before="0" w:after="0" w:line="276" w:lineRule="auto"/>
        <w:ind w:left="20" w:right="20" w:firstLine="560"/>
        <w:jc w:val="left"/>
        <w:rPr>
          <w:color w:val="000000"/>
          <w:sz w:val="24"/>
          <w:szCs w:val="24"/>
        </w:rPr>
      </w:pPr>
      <w:r w:rsidRPr="00AD6E58">
        <w:rPr>
          <w:color w:val="000000"/>
          <w:sz w:val="24"/>
          <w:szCs w:val="24"/>
          <w:u w:val="single"/>
        </w:rPr>
        <w:t xml:space="preserve">Дидактогения </w:t>
      </w:r>
      <w:r w:rsidRPr="00AD6E58">
        <w:rPr>
          <w:color w:val="000000"/>
          <w:sz w:val="24"/>
          <w:szCs w:val="24"/>
        </w:rPr>
        <w:t>— негативное психическое состояние учащегося, вызванное нарушением педагогического такта со стороны учителя (воспитателя). Выражается в повышенном нервно-психическом напряжении, страхах, подавленном настроении и т.п. Отрицательно сказывается на деятельности учащихся, затрудняет общение. В основе возникновения дидактогении лежит психическая травма, полученная учеником по вине педагога. Этим объясняется близость симптоматики дидактогении и неврозов у детей, причем дидактогения нередко перерастает в невроз, и в этом случае может возникнуть необходимость в специальном лечении, в частности методами психотерапии.</w:t>
      </w:r>
    </w:p>
    <w:p w:rsidR="0067559B" w:rsidRPr="00AD6E58" w:rsidRDefault="0067559B" w:rsidP="002D3CDC">
      <w:pPr>
        <w:pStyle w:val="23"/>
        <w:shd w:val="clear" w:color="auto" w:fill="auto"/>
        <w:spacing w:before="0" w:after="0" w:line="276" w:lineRule="auto"/>
        <w:ind w:left="20" w:right="20" w:firstLine="560"/>
        <w:jc w:val="left"/>
        <w:rPr>
          <w:color w:val="000000"/>
          <w:sz w:val="24"/>
          <w:szCs w:val="24"/>
        </w:rPr>
      </w:pPr>
      <w:r w:rsidRPr="00AD6E58">
        <w:rPr>
          <w:color w:val="000000"/>
          <w:sz w:val="24"/>
          <w:szCs w:val="24"/>
          <w:u w:val="single"/>
        </w:rPr>
        <w:t>Истинная попытка суицида</w:t>
      </w:r>
      <w:r w:rsidRPr="00AD6E58">
        <w:rPr>
          <w:color w:val="000000"/>
          <w:sz w:val="24"/>
          <w:szCs w:val="24"/>
        </w:rPr>
        <w:t xml:space="preserve"> — акт, потенциально направленный против себя и совершенный с присутствием желания уйти из жизни.</w:t>
      </w:r>
    </w:p>
    <w:p w:rsidR="0067559B" w:rsidRPr="00AD6E58" w:rsidRDefault="0067559B" w:rsidP="002D3CDC">
      <w:pPr>
        <w:pStyle w:val="23"/>
        <w:shd w:val="clear" w:color="auto" w:fill="auto"/>
        <w:spacing w:before="0" w:after="0" w:line="276" w:lineRule="auto"/>
        <w:ind w:left="20" w:right="20" w:firstLine="560"/>
        <w:rPr>
          <w:color w:val="000000"/>
          <w:sz w:val="24"/>
          <w:szCs w:val="24"/>
        </w:rPr>
      </w:pPr>
      <w:r w:rsidRPr="00AD6E58">
        <w:rPr>
          <w:color w:val="000000"/>
          <w:sz w:val="24"/>
          <w:szCs w:val="24"/>
          <w:u w:val="single"/>
        </w:rPr>
        <w:lastRenderedPageBreak/>
        <w:t>Кризисная психотерапия</w:t>
      </w:r>
      <w:r w:rsidRPr="00AD6E58">
        <w:rPr>
          <w:color w:val="000000"/>
          <w:sz w:val="24"/>
          <w:szCs w:val="24"/>
        </w:rPr>
        <w:t xml:space="preserve"> — набор психотерапевтических приемов и методов, направленных на помощь людям, находящимся в состоянии социально-психологической дезадаптации, обусловленной реакцией на тяжелый стресс, и предназначенных для предотвращения саморазрушительных форм поведения и, в первую очередь, попыток самоубийства (суицидальных попыток).</w:t>
      </w:r>
    </w:p>
    <w:p w:rsidR="0067559B" w:rsidRPr="00AD6E58" w:rsidRDefault="0067559B" w:rsidP="002D3CDC">
      <w:pPr>
        <w:pStyle w:val="23"/>
        <w:shd w:val="clear" w:color="auto" w:fill="auto"/>
        <w:spacing w:before="0" w:after="0" w:line="276" w:lineRule="auto"/>
        <w:ind w:left="20" w:right="20" w:firstLine="560"/>
        <w:jc w:val="left"/>
        <w:rPr>
          <w:color w:val="000000"/>
          <w:sz w:val="24"/>
          <w:szCs w:val="24"/>
        </w:rPr>
      </w:pPr>
      <w:r w:rsidRPr="00AD6E58">
        <w:rPr>
          <w:color w:val="000000"/>
          <w:sz w:val="24"/>
          <w:szCs w:val="24"/>
          <w:u w:val="single"/>
        </w:rPr>
        <w:t xml:space="preserve">Негативные отклонения в поведении — </w:t>
      </w:r>
      <w:r w:rsidRPr="00AD6E58">
        <w:rPr>
          <w:color w:val="000000"/>
          <w:sz w:val="24"/>
          <w:szCs w:val="24"/>
        </w:rPr>
        <w:t>система поступков или отдельные поступки, противоречащие принятым в обществе нормам и проявляющиеся в виде несбалансированности психических процессов, неадаптивности, нарушении процесса самоактуализации или в виде уклонения от нравственного и эстетического контроля за собственным поведением.</w:t>
      </w:r>
    </w:p>
    <w:p w:rsidR="0067559B" w:rsidRPr="00AD6E58" w:rsidRDefault="0067559B" w:rsidP="002D3CDC">
      <w:pPr>
        <w:pStyle w:val="23"/>
        <w:shd w:val="clear" w:color="auto" w:fill="auto"/>
        <w:spacing w:before="0" w:after="0" w:line="276" w:lineRule="auto"/>
        <w:ind w:left="20" w:right="20" w:firstLine="560"/>
        <w:jc w:val="left"/>
        <w:rPr>
          <w:color w:val="000000"/>
          <w:sz w:val="24"/>
          <w:szCs w:val="24"/>
        </w:rPr>
      </w:pPr>
      <w:r w:rsidRPr="00AD6E58">
        <w:rPr>
          <w:color w:val="000000"/>
          <w:sz w:val="24"/>
          <w:szCs w:val="24"/>
          <w:u w:val="single"/>
        </w:rPr>
        <w:t>Несуицидальное самоповреждающее поведение</w:t>
      </w:r>
      <w:r w:rsidRPr="00AD6E58">
        <w:rPr>
          <w:color w:val="000000"/>
          <w:sz w:val="24"/>
          <w:szCs w:val="24"/>
        </w:rPr>
        <w:t xml:space="preserve"> — наносимые себе повреждения, не поддерживаемые желанием уйти из жизни с целью привлечения внимания, снятия напряжения или улучшения самочувствия.</w:t>
      </w:r>
    </w:p>
    <w:p w:rsidR="0067559B" w:rsidRPr="00AD6E58" w:rsidRDefault="0067559B" w:rsidP="002D3CDC">
      <w:pPr>
        <w:pStyle w:val="23"/>
        <w:shd w:val="clear" w:color="auto" w:fill="auto"/>
        <w:spacing w:before="0" w:after="0" w:line="276" w:lineRule="auto"/>
        <w:ind w:left="20" w:right="20" w:firstLine="560"/>
        <w:jc w:val="left"/>
        <w:rPr>
          <w:color w:val="000000"/>
          <w:sz w:val="24"/>
          <w:szCs w:val="24"/>
        </w:rPr>
      </w:pPr>
      <w:r w:rsidRPr="00AD6E58">
        <w:rPr>
          <w:color w:val="000000"/>
          <w:sz w:val="24"/>
          <w:szCs w:val="24"/>
          <w:u w:val="single"/>
        </w:rPr>
        <w:t>Отклоняющееся (девиантное) поведение</w:t>
      </w:r>
      <w:r w:rsidRPr="00AD6E58">
        <w:rPr>
          <w:color w:val="000000"/>
          <w:sz w:val="24"/>
          <w:szCs w:val="24"/>
        </w:rPr>
        <w:t xml:space="preserve"> (лат. </w:t>
      </w:r>
      <w:r w:rsidRPr="00AD6E58">
        <w:rPr>
          <w:color w:val="000000"/>
          <w:sz w:val="24"/>
          <w:szCs w:val="24"/>
          <w:lang w:val="en-US"/>
        </w:rPr>
        <w:t>deviatio</w:t>
      </w:r>
      <w:r w:rsidRPr="00AD6E58">
        <w:rPr>
          <w:color w:val="000000"/>
          <w:sz w:val="24"/>
          <w:szCs w:val="24"/>
        </w:rPr>
        <w:t xml:space="preserve"> — отклонение) — поступок, деятельность человека, социальное явление, не соответствующие установившимся в данном обществе нормам (стереотипам, образцам) поведения (правонарушения, преступность, пьянство, наркомания, самоубийство, проституция и др.). </w:t>
      </w:r>
    </w:p>
    <w:p w:rsidR="0067559B" w:rsidRPr="00AD6E58" w:rsidRDefault="0067559B" w:rsidP="002D3CDC">
      <w:pPr>
        <w:pStyle w:val="23"/>
        <w:shd w:val="clear" w:color="auto" w:fill="auto"/>
        <w:spacing w:before="0" w:after="0" w:line="276" w:lineRule="auto"/>
        <w:ind w:left="20" w:right="20" w:firstLine="560"/>
        <w:jc w:val="left"/>
        <w:rPr>
          <w:color w:val="000000"/>
          <w:sz w:val="24"/>
          <w:szCs w:val="24"/>
        </w:rPr>
      </w:pPr>
      <w:r w:rsidRPr="00AD6E58">
        <w:rPr>
          <w:color w:val="000000"/>
          <w:sz w:val="24"/>
          <w:szCs w:val="24"/>
          <w:u w:val="single"/>
        </w:rPr>
        <w:t>Подростковая дезадаптация</w:t>
      </w:r>
      <w:r w:rsidRPr="00AD6E58">
        <w:rPr>
          <w:color w:val="000000"/>
          <w:sz w:val="24"/>
          <w:szCs w:val="24"/>
        </w:rPr>
        <w:t xml:space="preserve"> проявляется в затруднениях в усвоении социальных ролей, учебных программ, норм и требований социальных институтов (семьи, школы и т.д.).</w:t>
      </w:r>
    </w:p>
    <w:p w:rsidR="004D36DA" w:rsidRPr="00AD6E58" w:rsidRDefault="004D36DA" w:rsidP="002D3CDC">
      <w:pPr>
        <w:spacing w:after="0"/>
        <w:rPr>
          <w:rFonts w:ascii="Times New Roman" w:hAnsi="Times New Roman"/>
          <w:color w:val="000000"/>
          <w:sz w:val="24"/>
          <w:szCs w:val="24"/>
        </w:rPr>
      </w:pPr>
    </w:p>
    <w:p w:rsidR="0067559B" w:rsidRPr="00AD6E58" w:rsidRDefault="0067559B" w:rsidP="002D3CDC">
      <w:pPr>
        <w:rPr>
          <w:rFonts w:ascii="Times New Roman" w:hAnsi="Times New Roman"/>
          <w:color w:val="000000"/>
          <w:sz w:val="24"/>
          <w:szCs w:val="24"/>
        </w:rPr>
      </w:pPr>
      <w:r w:rsidRPr="00AD6E58">
        <w:rPr>
          <w:rFonts w:ascii="Times New Roman" w:hAnsi="Times New Roman"/>
          <w:color w:val="000000"/>
          <w:sz w:val="24"/>
          <w:szCs w:val="24"/>
          <w:u w:val="single"/>
        </w:rPr>
        <w:t>Суицид</w:t>
      </w:r>
      <w:r w:rsidRPr="00AD6E58">
        <w:rPr>
          <w:rFonts w:ascii="Times New Roman" w:hAnsi="Times New Roman"/>
          <w:color w:val="000000"/>
          <w:sz w:val="24"/>
          <w:szCs w:val="24"/>
        </w:rPr>
        <w:t xml:space="preserve"> – умышленное самоповреждение со смертельным исходом, (лишение себя жизни). </w:t>
      </w:r>
    </w:p>
    <w:p w:rsidR="0067559B" w:rsidRPr="00AD6E58" w:rsidRDefault="0067559B" w:rsidP="002D3CDC">
      <w:pPr>
        <w:rPr>
          <w:rFonts w:ascii="Times New Roman" w:hAnsi="Times New Roman"/>
          <w:color w:val="000000"/>
          <w:sz w:val="24"/>
          <w:szCs w:val="24"/>
        </w:rPr>
      </w:pPr>
      <w:r w:rsidRPr="00AD6E58">
        <w:rPr>
          <w:rFonts w:ascii="Times New Roman" w:hAnsi="Times New Roman"/>
          <w:color w:val="000000"/>
          <w:sz w:val="24"/>
          <w:szCs w:val="24"/>
          <w:u w:val="single"/>
        </w:rPr>
        <w:t>Психологический смысл суицида</w:t>
      </w:r>
      <w:r w:rsidRPr="00AD6E58">
        <w:rPr>
          <w:rFonts w:ascii="Times New Roman" w:hAnsi="Times New Roman"/>
          <w:color w:val="000000"/>
          <w:sz w:val="24"/>
          <w:szCs w:val="24"/>
        </w:rPr>
        <w:t xml:space="preserve"> чаще всего заключается в отреагировании аффекта, снятии эмоционального напряжения, ухода от той ситуации, в которой оказывается человек. Люди, совершающие суицид, обычно страдают от сильной душевной боли и находятся в состоянии стресса, а также чувствуют невозможность справиться со своими проблемами. </w:t>
      </w:r>
    </w:p>
    <w:p w:rsidR="0067559B" w:rsidRPr="00AD6E58" w:rsidRDefault="0067559B" w:rsidP="002D3CDC">
      <w:pPr>
        <w:rPr>
          <w:rFonts w:ascii="Times New Roman" w:hAnsi="Times New Roman"/>
          <w:color w:val="000000"/>
          <w:sz w:val="24"/>
          <w:szCs w:val="24"/>
        </w:rPr>
      </w:pPr>
      <w:r w:rsidRPr="00AD6E58">
        <w:rPr>
          <w:rFonts w:ascii="Times New Roman" w:hAnsi="Times New Roman"/>
          <w:color w:val="000000"/>
          <w:sz w:val="24"/>
          <w:szCs w:val="24"/>
          <w:u w:val="single"/>
        </w:rPr>
        <w:t>Суицидальное поведение</w:t>
      </w:r>
      <w:r w:rsidRPr="00AD6E58">
        <w:rPr>
          <w:rFonts w:ascii="Times New Roman" w:hAnsi="Times New Roman"/>
          <w:color w:val="000000"/>
          <w:sz w:val="24"/>
          <w:szCs w:val="24"/>
        </w:rPr>
        <w:t xml:space="preserve"> – это проявление суицидальной активности,  выражающейся в  мыслях, намерениях, высказываниях, угрозах, попытках, покушениях. </w:t>
      </w:r>
      <w:r w:rsidRPr="00AD6E58">
        <w:rPr>
          <w:rFonts w:ascii="Times New Roman" w:hAnsi="Times New Roman"/>
          <w:color w:val="000000"/>
          <w:sz w:val="24"/>
          <w:szCs w:val="24"/>
          <w:u w:val="single"/>
        </w:rPr>
        <w:t>Суицидальное поведение встречается как в норме</w:t>
      </w:r>
      <w:r w:rsidRPr="00AD6E58">
        <w:rPr>
          <w:rFonts w:ascii="Times New Roman" w:hAnsi="Times New Roman"/>
          <w:color w:val="000000"/>
          <w:sz w:val="24"/>
          <w:szCs w:val="24"/>
        </w:rPr>
        <w:t xml:space="preserve"> (без психопатологии), так и при психопатиях и при акцентуациях характера – в последнем случае оно является одной из форм девиантного поведения при острых аффективных или патохарактерологических реакциях. </w:t>
      </w:r>
    </w:p>
    <w:p w:rsidR="0067559B" w:rsidRPr="00AD6E58" w:rsidRDefault="0067559B" w:rsidP="002D3CDC">
      <w:pPr>
        <w:rPr>
          <w:rFonts w:ascii="Times New Roman" w:hAnsi="Times New Roman"/>
          <w:color w:val="000000"/>
          <w:sz w:val="24"/>
          <w:szCs w:val="24"/>
        </w:rPr>
      </w:pPr>
      <w:r w:rsidRPr="00AD6E58">
        <w:rPr>
          <w:rFonts w:ascii="Times New Roman" w:hAnsi="Times New Roman"/>
          <w:color w:val="000000"/>
          <w:sz w:val="24"/>
          <w:szCs w:val="24"/>
          <w:u w:val="single"/>
        </w:rPr>
        <w:t>Суицидальное поведение как девиация</w:t>
      </w:r>
      <w:r w:rsidRPr="00AD6E58">
        <w:rPr>
          <w:rFonts w:ascii="Times New Roman" w:hAnsi="Times New Roman"/>
          <w:color w:val="000000"/>
          <w:sz w:val="24"/>
          <w:szCs w:val="24"/>
        </w:rPr>
        <w:t xml:space="preserve"> – это отклоняющееся от различных норм ситуационные поведенческие реакции. Психические состояния, нарушения в развитии личности, приводящие к дезадаптации подростка в социуме и нарушению самоактуализации, непринятию себя в силу сложившихся неадекватных паттернов поведения.</w:t>
      </w:r>
    </w:p>
    <w:p w:rsidR="004D36DA" w:rsidRPr="00AD6E58" w:rsidRDefault="0067559B" w:rsidP="002D3CDC">
      <w:pPr>
        <w:rPr>
          <w:rFonts w:ascii="Times New Roman" w:hAnsi="Times New Roman"/>
          <w:color w:val="000000"/>
          <w:sz w:val="24"/>
          <w:szCs w:val="24"/>
        </w:rPr>
      </w:pPr>
      <w:r w:rsidRPr="00AD6E58">
        <w:rPr>
          <w:rFonts w:ascii="Times New Roman" w:hAnsi="Times New Roman"/>
          <w:color w:val="000000"/>
          <w:sz w:val="24"/>
          <w:szCs w:val="24"/>
          <w:u w:val="single"/>
        </w:rPr>
        <w:t>Суицидент</w:t>
      </w:r>
      <w:r w:rsidRPr="00AD6E58">
        <w:rPr>
          <w:rFonts w:ascii="Times New Roman" w:hAnsi="Times New Roman"/>
          <w:color w:val="000000"/>
          <w:sz w:val="24"/>
          <w:szCs w:val="24"/>
        </w:rPr>
        <w:t xml:space="preserve"> – человек, совершивший попытку суицида, либо демонстрирующий суицидальные наклонности. Суициденты, как правило, соответствуют дезадаптивному уровню психического здоровья, когда не решаются внутренние проблемы, нарушен баланс между внешним и внутренним миром.</w:t>
      </w:r>
    </w:p>
    <w:p w:rsidR="006E3D97" w:rsidRPr="00AD6E58" w:rsidRDefault="006E3D97" w:rsidP="002D3CDC">
      <w:pPr>
        <w:spacing w:after="0"/>
        <w:rPr>
          <w:rFonts w:ascii="Times New Roman" w:hAnsi="Times New Roman"/>
          <w:b/>
          <w:color w:val="000000"/>
          <w:sz w:val="24"/>
          <w:szCs w:val="24"/>
        </w:rPr>
      </w:pPr>
      <w:r w:rsidRPr="00AD6E58">
        <w:rPr>
          <w:rFonts w:ascii="Times New Roman" w:hAnsi="Times New Roman"/>
          <w:b/>
          <w:color w:val="000000"/>
          <w:sz w:val="24"/>
          <w:szCs w:val="24"/>
        </w:rPr>
        <w:t>Памятки для педагогов, родителей</w:t>
      </w:r>
    </w:p>
    <w:p w:rsidR="00BB775E" w:rsidRPr="00AD6E58" w:rsidRDefault="00BB775E" w:rsidP="002D3CDC">
      <w:pPr>
        <w:pStyle w:val="23"/>
        <w:shd w:val="clear" w:color="auto" w:fill="auto"/>
        <w:spacing w:before="0" w:after="0" w:line="276" w:lineRule="auto"/>
        <w:ind w:left="40" w:firstLine="560"/>
        <w:rPr>
          <w:color w:val="000000"/>
          <w:sz w:val="24"/>
          <w:szCs w:val="24"/>
        </w:rPr>
      </w:pPr>
      <w:r w:rsidRPr="00AD6E58">
        <w:rPr>
          <w:color w:val="000000"/>
          <w:sz w:val="24"/>
          <w:szCs w:val="24"/>
        </w:rPr>
        <w:lastRenderedPageBreak/>
        <w:t xml:space="preserve">Каждый педагог образовательного учреждения должен </w:t>
      </w:r>
      <w:r w:rsidR="0085369C" w:rsidRPr="00AD6E58">
        <w:rPr>
          <w:color w:val="000000"/>
          <w:sz w:val="24"/>
          <w:szCs w:val="24"/>
        </w:rPr>
        <w:t>знать</w:t>
      </w:r>
      <w:r w:rsidRPr="00AD6E58">
        <w:rPr>
          <w:color w:val="000000"/>
          <w:sz w:val="24"/>
          <w:szCs w:val="24"/>
        </w:rPr>
        <w:t>:</w:t>
      </w:r>
    </w:p>
    <w:p w:rsidR="00BB775E" w:rsidRPr="00AD6E58" w:rsidRDefault="00BB775E" w:rsidP="002D3CDC">
      <w:pPr>
        <w:pStyle w:val="23"/>
        <w:numPr>
          <w:ilvl w:val="0"/>
          <w:numId w:val="5"/>
        </w:numPr>
        <w:shd w:val="clear" w:color="auto" w:fill="auto"/>
        <w:tabs>
          <w:tab w:val="left" w:pos="1003"/>
        </w:tabs>
        <w:spacing w:before="0" w:after="0" w:line="276" w:lineRule="auto"/>
        <w:ind w:left="765" w:hanging="765"/>
        <w:rPr>
          <w:color w:val="000000"/>
          <w:sz w:val="24"/>
          <w:szCs w:val="24"/>
        </w:rPr>
      </w:pPr>
      <w:r w:rsidRPr="00AD6E58">
        <w:rPr>
          <w:color w:val="000000"/>
          <w:sz w:val="24"/>
          <w:szCs w:val="24"/>
        </w:rPr>
        <w:t>«что делать?»</w:t>
      </w:r>
    </w:p>
    <w:p w:rsidR="00BB775E" w:rsidRPr="00AD6E58" w:rsidRDefault="00BB775E" w:rsidP="002D3CDC">
      <w:pPr>
        <w:pStyle w:val="23"/>
        <w:numPr>
          <w:ilvl w:val="0"/>
          <w:numId w:val="5"/>
        </w:numPr>
        <w:shd w:val="clear" w:color="auto" w:fill="auto"/>
        <w:tabs>
          <w:tab w:val="left" w:pos="1027"/>
        </w:tabs>
        <w:spacing w:before="0" w:after="0" w:line="276" w:lineRule="auto"/>
        <w:ind w:left="765" w:hanging="765"/>
        <w:rPr>
          <w:color w:val="000000"/>
          <w:sz w:val="24"/>
          <w:szCs w:val="24"/>
        </w:rPr>
      </w:pPr>
      <w:r w:rsidRPr="00AD6E58">
        <w:rPr>
          <w:color w:val="000000"/>
          <w:sz w:val="24"/>
          <w:szCs w:val="24"/>
        </w:rPr>
        <w:t>«каким образом?»</w:t>
      </w:r>
    </w:p>
    <w:p w:rsidR="00BB775E" w:rsidRPr="00AD6E58" w:rsidRDefault="00BB775E" w:rsidP="002D3CDC">
      <w:pPr>
        <w:pStyle w:val="23"/>
        <w:numPr>
          <w:ilvl w:val="0"/>
          <w:numId w:val="5"/>
        </w:numPr>
        <w:shd w:val="clear" w:color="auto" w:fill="auto"/>
        <w:tabs>
          <w:tab w:val="left" w:pos="1022"/>
        </w:tabs>
        <w:spacing w:before="0" w:after="0" w:line="276" w:lineRule="auto"/>
        <w:ind w:left="765" w:hanging="765"/>
        <w:rPr>
          <w:color w:val="000000"/>
          <w:sz w:val="24"/>
          <w:szCs w:val="24"/>
        </w:rPr>
      </w:pPr>
      <w:r w:rsidRPr="00AD6E58">
        <w:rPr>
          <w:color w:val="000000"/>
          <w:sz w:val="24"/>
          <w:szCs w:val="24"/>
        </w:rPr>
        <w:t>«на каких основаниях?»</w:t>
      </w:r>
    </w:p>
    <w:p w:rsidR="00BB775E" w:rsidRPr="00AD6E58" w:rsidRDefault="00BB775E" w:rsidP="002D3CDC">
      <w:pPr>
        <w:pStyle w:val="23"/>
        <w:numPr>
          <w:ilvl w:val="0"/>
          <w:numId w:val="5"/>
        </w:numPr>
        <w:shd w:val="clear" w:color="auto" w:fill="auto"/>
        <w:tabs>
          <w:tab w:val="left" w:pos="1032"/>
        </w:tabs>
        <w:spacing w:before="0" w:after="0" w:line="276" w:lineRule="auto"/>
        <w:ind w:left="765" w:hanging="765"/>
        <w:rPr>
          <w:color w:val="000000"/>
          <w:sz w:val="24"/>
          <w:szCs w:val="24"/>
        </w:rPr>
      </w:pPr>
      <w:r w:rsidRPr="00AD6E58">
        <w:rPr>
          <w:color w:val="000000"/>
          <w:sz w:val="24"/>
          <w:szCs w:val="24"/>
        </w:rPr>
        <w:t>«ради чего?»</w:t>
      </w:r>
    </w:p>
    <w:p w:rsidR="00BB775E" w:rsidRPr="00AD6E58" w:rsidRDefault="00BB775E" w:rsidP="002D3CDC">
      <w:pPr>
        <w:pStyle w:val="23"/>
        <w:numPr>
          <w:ilvl w:val="0"/>
          <w:numId w:val="5"/>
        </w:numPr>
        <w:shd w:val="clear" w:color="auto" w:fill="auto"/>
        <w:tabs>
          <w:tab w:val="left" w:pos="1022"/>
        </w:tabs>
        <w:spacing w:before="0" w:after="0" w:line="276" w:lineRule="auto"/>
        <w:ind w:left="765" w:hanging="765"/>
        <w:rPr>
          <w:color w:val="000000"/>
          <w:sz w:val="24"/>
          <w:szCs w:val="24"/>
        </w:rPr>
      </w:pPr>
      <w:r w:rsidRPr="00AD6E58">
        <w:rPr>
          <w:color w:val="000000"/>
          <w:sz w:val="24"/>
          <w:szCs w:val="24"/>
        </w:rPr>
        <w:t>«как поддержать ребёнка и вселить желание жить?»</w:t>
      </w:r>
    </w:p>
    <w:p w:rsidR="00BB775E" w:rsidRPr="00AD6E58" w:rsidRDefault="00BB775E" w:rsidP="002D3CDC">
      <w:pPr>
        <w:pStyle w:val="23"/>
        <w:shd w:val="clear" w:color="auto" w:fill="auto"/>
        <w:spacing w:before="0" w:after="0" w:line="276" w:lineRule="auto"/>
        <w:ind w:left="40" w:firstLine="560"/>
        <w:rPr>
          <w:color w:val="000000"/>
          <w:sz w:val="24"/>
          <w:szCs w:val="24"/>
        </w:rPr>
      </w:pPr>
      <w:r w:rsidRPr="00AD6E58">
        <w:rPr>
          <w:color w:val="000000"/>
          <w:sz w:val="24"/>
          <w:szCs w:val="24"/>
        </w:rPr>
        <w:t>Применительно к профилактике суицидального поведения это означает</w:t>
      </w:r>
    </w:p>
    <w:p w:rsidR="00BB775E" w:rsidRPr="00AD6E58" w:rsidRDefault="00BB775E" w:rsidP="002D3CDC">
      <w:pPr>
        <w:pStyle w:val="23"/>
        <w:shd w:val="clear" w:color="auto" w:fill="auto"/>
        <w:spacing w:before="0" w:after="0" w:line="276" w:lineRule="auto"/>
        <w:ind w:left="40"/>
        <w:jc w:val="left"/>
        <w:rPr>
          <w:color w:val="000000"/>
          <w:sz w:val="24"/>
          <w:szCs w:val="24"/>
        </w:rPr>
      </w:pPr>
      <w:r w:rsidRPr="00AD6E58">
        <w:rPr>
          <w:color w:val="000000"/>
          <w:sz w:val="24"/>
          <w:szCs w:val="24"/>
        </w:rPr>
        <w:t>иметь системные представления:</w:t>
      </w:r>
    </w:p>
    <w:p w:rsidR="00BB775E" w:rsidRPr="00AD6E58" w:rsidRDefault="00BB775E" w:rsidP="002D3CDC">
      <w:pPr>
        <w:pStyle w:val="23"/>
        <w:numPr>
          <w:ilvl w:val="0"/>
          <w:numId w:val="3"/>
        </w:numPr>
        <w:shd w:val="clear" w:color="auto" w:fill="auto"/>
        <w:tabs>
          <w:tab w:val="left" w:pos="1013"/>
        </w:tabs>
        <w:spacing w:before="0" w:after="0" w:line="276" w:lineRule="auto"/>
        <w:ind w:left="40" w:firstLine="560"/>
        <w:jc w:val="left"/>
        <w:rPr>
          <w:color w:val="000000"/>
          <w:sz w:val="24"/>
          <w:szCs w:val="24"/>
        </w:rPr>
      </w:pPr>
      <w:r w:rsidRPr="00AD6E58">
        <w:rPr>
          <w:color w:val="000000"/>
          <w:sz w:val="24"/>
          <w:szCs w:val="24"/>
        </w:rPr>
        <w:t>о сущностной характеристике суицидального поведения;</w:t>
      </w:r>
    </w:p>
    <w:p w:rsidR="00BB775E" w:rsidRPr="00AD6E58" w:rsidRDefault="00BB775E" w:rsidP="002D3CDC">
      <w:pPr>
        <w:pStyle w:val="23"/>
        <w:numPr>
          <w:ilvl w:val="0"/>
          <w:numId w:val="3"/>
        </w:numPr>
        <w:shd w:val="clear" w:color="auto" w:fill="auto"/>
        <w:tabs>
          <w:tab w:val="left" w:pos="1013"/>
        </w:tabs>
        <w:spacing w:before="0" w:after="0" w:line="276" w:lineRule="auto"/>
        <w:ind w:left="40" w:firstLine="560"/>
        <w:jc w:val="left"/>
        <w:rPr>
          <w:color w:val="000000"/>
          <w:sz w:val="24"/>
          <w:szCs w:val="24"/>
        </w:rPr>
      </w:pPr>
      <w:r w:rsidRPr="00AD6E58">
        <w:rPr>
          <w:color w:val="000000"/>
          <w:sz w:val="24"/>
          <w:szCs w:val="24"/>
        </w:rPr>
        <w:t>о возрастных особенностях суицидального поведения;</w:t>
      </w:r>
    </w:p>
    <w:p w:rsidR="00BB775E" w:rsidRPr="00AD6E58" w:rsidRDefault="00BB775E" w:rsidP="002D3CDC">
      <w:pPr>
        <w:pStyle w:val="23"/>
        <w:numPr>
          <w:ilvl w:val="0"/>
          <w:numId w:val="3"/>
        </w:numPr>
        <w:shd w:val="clear" w:color="auto" w:fill="auto"/>
        <w:tabs>
          <w:tab w:val="left" w:pos="1013"/>
        </w:tabs>
        <w:spacing w:before="0" w:after="0" w:line="276" w:lineRule="auto"/>
        <w:ind w:left="40" w:firstLine="560"/>
        <w:jc w:val="left"/>
        <w:rPr>
          <w:color w:val="000000"/>
          <w:sz w:val="24"/>
          <w:szCs w:val="24"/>
        </w:rPr>
      </w:pPr>
      <w:r w:rsidRPr="00AD6E58">
        <w:rPr>
          <w:color w:val="000000"/>
          <w:sz w:val="24"/>
          <w:szCs w:val="24"/>
        </w:rPr>
        <w:t>о факторах и ситуациях суицидального риска;</w:t>
      </w:r>
    </w:p>
    <w:p w:rsidR="00BB775E" w:rsidRPr="00AD6E58" w:rsidRDefault="00BB775E" w:rsidP="002D3CDC">
      <w:pPr>
        <w:pStyle w:val="23"/>
        <w:numPr>
          <w:ilvl w:val="0"/>
          <w:numId w:val="3"/>
        </w:numPr>
        <w:shd w:val="clear" w:color="auto" w:fill="auto"/>
        <w:tabs>
          <w:tab w:val="left" w:pos="1034"/>
        </w:tabs>
        <w:spacing w:before="0" w:after="0" w:line="276" w:lineRule="auto"/>
        <w:ind w:left="40" w:firstLine="560"/>
        <w:jc w:val="left"/>
        <w:rPr>
          <w:color w:val="000000"/>
          <w:sz w:val="24"/>
          <w:szCs w:val="24"/>
        </w:rPr>
      </w:pPr>
      <w:r w:rsidRPr="00AD6E58">
        <w:rPr>
          <w:color w:val="000000"/>
          <w:sz w:val="24"/>
          <w:szCs w:val="24"/>
        </w:rPr>
        <w:t>о способах, формах, которыми информирует ребенок окружающих о намерении суицида;</w:t>
      </w:r>
    </w:p>
    <w:p w:rsidR="00BB775E" w:rsidRPr="00AD6E58" w:rsidRDefault="00BB775E" w:rsidP="002D3CDC">
      <w:pPr>
        <w:pStyle w:val="23"/>
        <w:numPr>
          <w:ilvl w:val="0"/>
          <w:numId w:val="3"/>
        </w:numPr>
        <w:shd w:val="clear" w:color="auto" w:fill="auto"/>
        <w:tabs>
          <w:tab w:val="left" w:pos="1009"/>
        </w:tabs>
        <w:spacing w:before="0" w:after="0" w:line="276" w:lineRule="auto"/>
        <w:ind w:left="20" w:right="20" w:firstLine="580"/>
        <w:jc w:val="left"/>
        <w:rPr>
          <w:color w:val="000000"/>
          <w:sz w:val="24"/>
          <w:szCs w:val="24"/>
        </w:rPr>
      </w:pPr>
      <w:r w:rsidRPr="00AD6E58">
        <w:rPr>
          <w:color w:val="000000"/>
          <w:sz w:val="24"/>
          <w:szCs w:val="24"/>
        </w:rPr>
        <w:t>о том, какой должна быть первичная экспертная оценка суицидального поведения;</w:t>
      </w:r>
    </w:p>
    <w:p w:rsidR="00BB775E" w:rsidRPr="00AD6E58" w:rsidRDefault="00BB775E" w:rsidP="002D3CDC">
      <w:pPr>
        <w:pStyle w:val="23"/>
        <w:numPr>
          <w:ilvl w:val="0"/>
          <w:numId w:val="3"/>
        </w:numPr>
        <w:shd w:val="clear" w:color="auto" w:fill="auto"/>
        <w:tabs>
          <w:tab w:val="left" w:pos="1013"/>
        </w:tabs>
        <w:spacing w:before="0" w:after="0" w:line="276" w:lineRule="auto"/>
        <w:ind w:left="20" w:firstLine="580"/>
        <w:jc w:val="left"/>
        <w:rPr>
          <w:color w:val="000000"/>
          <w:sz w:val="24"/>
          <w:szCs w:val="24"/>
        </w:rPr>
      </w:pPr>
      <w:r w:rsidRPr="00AD6E58">
        <w:rPr>
          <w:color w:val="000000"/>
          <w:sz w:val="24"/>
          <w:szCs w:val="24"/>
        </w:rPr>
        <w:t>о маркерах суицидального состояния;</w:t>
      </w:r>
    </w:p>
    <w:p w:rsidR="00BB775E" w:rsidRPr="00AD6E58" w:rsidRDefault="00BB775E" w:rsidP="002D3CDC">
      <w:pPr>
        <w:pStyle w:val="23"/>
        <w:numPr>
          <w:ilvl w:val="0"/>
          <w:numId w:val="3"/>
        </w:numPr>
        <w:shd w:val="clear" w:color="auto" w:fill="auto"/>
        <w:tabs>
          <w:tab w:val="left" w:pos="1014"/>
        </w:tabs>
        <w:spacing w:before="0" w:after="0" w:line="276" w:lineRule="auto"/>
        <w:ind w:left="20" w:right="20" w:firstLine="580"/>
        <w:jc w:val="left"/>
        <w:rPr>
          <w:color w:val="000000"/>
          <w:sz w:val="24"/>
          <w:szCs w:val="24"/>
        </w:rPr>
      </w:pPr>
      <w:r w:rsidRPr="00AD6E58">
        <w:rPr>
          <w:color w:val="000000"/>
          <w:sz w:val="24"/>
          <w:szCs w:val="24"/>
        </w:rPr>
        <w:t>о способах совладания с проблемной ситуацией и тех ресурсах, которыми располагает сам ребенок;</w:t>
      </w:r>
    </w:p>
    <w:p w:rsidR="00BB775E" w:rsidRPr="00AD6E58" w:rsidRDefault="00BB775E" w:rsidP="002D3CDC">
      <w:pPr>
        <w:pStyle w:val="23"/>
        <w:numPr>
          <w:ilvl w:val="0"/>
          <w:numId w:val="3"/>
        </w:numPr>
        <w:shd w:val="clear" w:color="auto" w:fill="auto"/>
        <w:tabs>
          <w:tab w:val="left" w:pos="1018"/>
        </w:tabs>
        <w:spacing w:before="0" w:after="0" w:line="276" w:lineRule="auto"/>
        <w:ind w:left="20" w:right="20" w:firstLine="580"/>
        <w:rPr>
          <w:color w:val="000000"/>
          <w:sz w:val="24"/>
          <w:szCs w:val="24"/>
        </w:rPr>
      </w:pPr>
      <w:r w:rsidRPr="00AD6E58">
        <w:rPr>
          <w:color w:val="000000"/>
          <w:sz w:val="24"/>
          <w:szCs w:val="24"/>
        </w:rPr>
        <w:t>о ресурсах, которые может использовать сам педагог в качестве поддержки детей;</w:t>
      </w:r>
    </w:p>
    <w:p w:rsidR="00BB775E" w:rsidRPr="00AD6E58" w:rsidRDefault="00BB775E" w:rsidP="002D3CDC">
      <w:pPr>
        <w:pStyle w:val="23"/>
        <w:numPr>
          <w:ilvl w:val="0"/>
          <w:numId w:val="3"/>
        </w:numPr>
        <w:shd w:val="clear" w:color="auto" w:fill="auto"/>
        <w:tabs>
          <w:tab w:val="left" w:pos="1013"/>
        </w:tabs>
        <w:spacing w:before="0" w:after="0" w:line="276" w:lineRule="auto"/>
        <w:ind w:left="20" w:firstLine="580"/>
        <w:rPr>
          <w:color w:val="000000"/>
          <w:sz w:val="24"/>
          <w:szCs w:val="24"/>
        </w:rPr>
      </w:pPr>
      <w:r w:rsidRPr="00AD6E58">
        <w:rPr>
          <w:color w:val="000000"/>
          <w:sz w:val="24"/>
          <w:szCs w:val="24"/>
        </w:rPr>
        <w:t>о видах профилактики (первичная, вторичная, третичная);</w:t>
      </w:r>
    </w:p>
    <w:p w:rsidR="00A75C7D" w:rsidRPr="00AD6E58" w:rsidRDefault="00BB775E" w:rsidP="002D3CDC">
      <w:pPr>
        <w:pStyle w:val="23"/>
        <w:numPr>
          <w:ilvl w:val="0"/>
          <w:numId w:val="3"/>
        </w:numPr>
        <w:shd w:val="clear" w:color="auto" w:fill="auto"/>
        <w:tabs>
          <w:tab w:val="left" w:pos="1014"/>
        </w:tabs>
        <w:spacing w:before="0" w:after="0" w:line="276" w:lineRule="auto"/>
        <w:ind w:left="20" w:right="20" w:firstLine="580"/>
        <w:jc w:val="left"/>
        <w:rPr>
          <w:color w:val="000000"/>
          <w:sz w:val="24"/>
          <w:szCs w:val="24"/>
        </w:rPr>
      </w:pPr>
      <w:r w:rsidRPr="00AD6E58">
        <w:rPr>
          <w:color w:val="000000"/>
          <w:sz w:val="24"/>
          <w:szCs w:val="24"/>
        </w:rPr>
        <w:t>о возможностях получения помощи (для всех субъектов образовательной среды) в преодолении кризиса (с указанием мест ее получения).</w:t>
      </w:r>
    </w:p>
    <w:p w:rsidR="00B02C3C" w:rsidRPr="00AD6E58" w:rsidRDefault="00B02C3C" w:rsidP="002D3CDC">
      <w:pPr>
        <w:pStyle w:val="23"/>
        <w:shd w:val="clear" w:color="auto" w:fill="auto"/>
        <w:tabs>
          <w:tab w:val="left" w:pos="1014"/>
        </w:tabs>
        <w:spacing w:before="0" w:after="0" w:line="276" w:lineRule="auto"/>
        <w:ind w:left="600" w:right="20"/>
        <w:jc w:val="left"/>
        <w:rPr>
          <w:color w:val="000000"/>
          <w:sz w:val="24"/>
          <w:szCs w:val="24"/>
        </w:rPr>
      </w:pPr>
    </w:p>
    <w:p w:rsidR="00A75C7D" w:rsidRPr="00AD6E58" w:rsidRDefault="00A75C7D" w:rsidP="002D3CDC">
      <w:pPr>
        <w:jc w:val="center"/>
        <w:rPr>
          <w:rFonts w:ascii="Times New Roman" w:hAnsi="Times New Roman"/>
          <w:b/>
          <w:color w:val="000000"/>
          <w:sz w:val="24"/>
          <w:szCs w:val="24"/>
        </w:rPr>
      </w:pPr>
      <w:r w:rsidRPr="00AD6E58">
        <w:rPr>
          <w:rFonts w:ascii="Times New Roman" w:hAnsi="Times New Roman"/>
          <w:b/>
          <w:color w:val="000000"/>
          <w:sz w:val="24"/>
          <w:szCs w:val="24"/>
        </w:rPr>
        <w:t>Общая и подростковая классификация причин суицида</w:t>
      </w:r>
    </w:p>
    <w:p w:rsidR="00A75C7D" w:rsidRPr="00AD6E58" w:rsidRDefault="00A75C7D" w:rsidP="002D3CDC">
      <w:pPr>
        <w:rPr>
          <w:rFonts w:ascii="Times New Roman" w:hAnsi="Times New Roman"/>
          <w:color w:val="000000"/>
          <w:sz w:val="24"/>
          <w:szCs w:val="24"/>
        </w:rPr>
      </w:pPr>
      <w:r w:rsidRPr="00AD6E58">
        <w:rPr>
          <w:rFonts w:ascii="Times New Roman" w:hAnsi="Times New Roman"/>
          <w:color w:val="000000"/>
          <w:sz w:val="24"/>
          <w:szCs w:val="24"/>
        </w:rPr>
        <w:t xml:space="preserve">Сообщения о желании умереть появляются без всякой внешней провокации, обычно носят характер угрозы близким. В этих случаях попытки самоубийства предпринимаются в отсутствии взрослых, втайне от них и в дошкольном, и в младшем школьном возрасте носят в основном по-детски наивный характер. Дети пытаются голодать, подолгу сидят в ванне с холодной водой, дышат через форточку морозным воздухом, едят снег или мороженое, чтобы простудиться и умереть. </w:t>
      </w:r>
    </w:p>
    <w:p w:rsidR="00A75C7D" w:rsidRPr="00AD6E58" w:rsidRDefault="00A75C7D" w:rsidP="002D3CDC">
      <w:pPr>
        <w:rPr>
          <w:rFonts w:ascii="Times New Roman" w:hAnsi="Times New Roman"/>
          <w:color w:val="000000"/>
          <w:sz w:val="24"/>
          <w:szCs w:val="24"/>
        </w:rPr>
      </w:pPr>
      <w:r w:rsidRPr="00AD6E58">
        <w:rPr>
          <w:rFonts w:ascii="Times New Roman" w:hAnsi="Times New Roman"/>
          <w:color w:val="000000"/>
          <w:sz w:val="24"/>
          <w:szCs w:val="24"/>
        </w:rPr>
        <w:t>Существует несколько классификаций причин суицидов. По одной из них основными причинами самоубийств являются:</w:t>
      </w:r>
    </w:p>
    <w:p w:rsidR="00AD6E58" w:rsidRDefault="00A75C7D" w:rsidP="00DA347E">
      <w:pPr>
        <w:spacing w:after="0" w:line="240" w:lineRule="auto"/>
        <w:rPr>
          <w:rFonts w:ascii="Times New Roman" w:hAnsi="Times New Roman"/>
          <w:color w:val="000000"/>
          <w:sz w:val="24"/>
          <w:szCs w:val="24"/>
        </w:rPr>
      </w:pPr>
      <w:r w:rsidRPr="00AD6E58">
        <w:rPr>
          <w:rFonts w:ascii="Times New Roman" w:hAnsi="Times New Roman"/>
          <w:color w:val="000000"/>
          <w:sz w:val="24"/>
          <w:szCs w:val="24"/>
        </w:rPr>
        <w:t xml:space="preserve">1) изоляция (чувство, что тебя никто не понимает, тобой никто не интересуется); беспомощность (ощущение, что ты не можешь контролировать жизнь, все зависит не от тебя); </w:t>
      </w:r>
    </w:p>
    <w:p w:rsidR="00DA347E" w:rsidRDefault="00A75C7D" w:rsidP="00DA347E">
      <w:pPr>
        <w:spacing w:after="0" w:line="240" w:lineRule="auto"/>
        <w:rPr>
          <w:rFonts w:ascii="Times New Roman" w:hAnsi="Times New Roman"/>
          <w:color w:val="000000"/>
          <w:sz w:val="24"/>
          <w:szCs w:val="24"/>
        </w:rPr>
      </w:pPr>
      <w:r w:rsidRPr="00AD6E58">
        <w:rPr>
          <w:rFonts w:ascii="Times New Roman" w:hAnsi="Times New Roman"/>
          <w:color w:val="000000"/>
          <w:sz w:val="24"/>
          <w:szCs w:val="24"/>
        </w:rPr>
        <w:t xml:space="preserve">2) безнадежность (когда будущее не предвещает ничего хорошего); </w:t>
      </w:r>
    </w:p>
    <w:p w:rsidR="00A75C7D" w:rsidRPr="00AD6E58" w:rsidRDefault="00A75C7D" w:rsidP="00DA347E">
      <w:pPr>
        <w:spacing w:after="0" w:line="240" w:lineRule="auto"/>
        <w:rPr>
          <w:rFonts w:ascii="Times New Roman" w:hAnsi="Times New Roman"/>
          <w:color w:val="000000"/>
          <w:sz w:val="24"/>
          <w:szCs w:val="24"/>
        </w:rPr>
      </w:pPr>
      <w:r w:rsidRPr="00AD6E58">
        <w:rPr>
          <w:rFonts w:ascii="Times New Roman" w:hAnsi="Times New Roman"/>
          <w:color w:val="000000"/>
          <w:sz w:val="24"/>
          <w:szCs w:val="24"/>
        </w:rPr>
        <w:t>3) чувство собственной незначимости (уязвленное чувство собственного достоинства);                          4) низкая самооценка, переживание некомпетентности, стыд за себя.</w:t>
      </w:r>
    </w:p>
    <w:p w:rsidR="00A75C7D" w:rsidRPr="00AD6E58" w:rsidRDefault="00A75C7D" w:rsidP="002D3CDC">
      <w:pPr>
        <w:rPr>
          <w:rFonts w:ascii="Times New Roman" w:hAnsi="Times New Roman"/>
          <w:color w:val="000000"/>
          <w:sz w:val="24"/>
          <w:szCs w:val="24"/>
        </w:rPr>
      </w:pPr>
      <w:r w:rsidRPr="00AD6E58">
        <w:rPr>
          <w:rFonts w:ascii="Times New Roman" w:hAnsi="Times New Roman"/>
          <w:color w:val="000000"/>
          <w:sz w:val="24"/>
          <w:szCs w:val="24"/>
          <w:u w:val="single"/>
        </w:rPr>
        <w:t>В детском и подростковом возрасте</w:t>
      </w:r>
      <w:r w:rsidRPr="00AD6E58">
        <w:rPr>
          <w:rFonts w:ascii="Times New Roman" w:hAnsi="Times New Roman"/>
          <w:color w:val="000000"/>
          <w:sz w:val="24"/>
          <w:szCs w:val="24"/>
        </w:rPr>
        <w:t xml:space="preserve"> причины суицидов следующие:</w:t>
      </w:r>
    </w:p>
    <w:p w:rsidR="00A75C7D" w:rsidRPr="00AD6E58" w:rsidRDefault="00A75C7D" w:rsidP="002D3CDC">
      <w:pPr>
        <w:numPr>
          <w:ilvl w:val="0"/>
          <w:numId w:val="13"/>
        </w:numPr>
        <w:rPr>
          <w:rFonts w:ascii="Times New Roman" w:hAnsi="Times New Roman"/>
          <w:color w:val="000000"/>
          <w:sz w:val="24"/>
          <w:szCs w:val="24"/>
        </w:rPr>
      </w:pPr>
      <w:r w:rsidRPr="00AD6E58">
        <w:rPr>
          <w:rFonts w:ascii="Times New Roman" w:hAnsi="Times New Roman"/>
          <w:color w:val="000000"/>
          <w:sz w:val="24"/>
          <w:szCs w:val="24"/>
        </w:rPr>
        <w:t xml:space="preserve">несформированное понимание смерти.В понимании ребенка смерть не означает бесповоротное прекращение жизни. Ребёнок думает, что всё можно будет вернуть </w:t>
      </w:r>
      <w:r w:rsidRPr="00AD6E58">
        <w:rPr>
          <w:rFonts w:ascii="Times New Roman" w:hAnsi="Times New Roman"/>
          <w:color w:val="000000"/>
          <w:sz w:val="24"/>
          <w:szCs w:val="24"/>
        </w:rPr>
        <w:lastRenderedPageBreak/>
        <w:t>назад. У подростков понимание и осознание страха смерти формируется не раньше 18 лет;</w:t>
      </w:r>
    </w:p>
    <w:p w:rsidR="00A75C7D" w:rsidRPr="00AD6E58" w:rsidRDefault="00A75C7D" w:rsidP="002D3CDC">
      <w:pPr>
        <w:numPr>
          <w:ilvl w:val="0"/>
          <w:numId w:val="13"/>
        </w:numPr>
        <w:rPr>
          <w:rFonts w:ascii="Times New Roman" w:hAnsi="Times New Roman"/>
          <w:color w:val="000000"/>
          <w:sz w:val="24"/>
          <w:szCs w:val="24"/>
        </w:rPr>
      </w:pPr>
      <w:r w:rsidRPr="00AD6E58">
        <w:rPr>
          <w:rFonts w:ascii="Times New Roman" w:hAnsi="Times New Roman"/>
          <w:color w:val="000000"/>
          <w:sz w:val="24"/>
          <w:szCs w:val="24"/>
        </w:rPr>
        <w:t>отсутствие идеологии в обществе. Подросток в обществе "без родины и флага" чаще испытывает ощущения ненужности, депрессии;</w:t>
      </w:r>
    </w:p>
    <w:p w:rsidR="00A75C7D" w:rsidRPr="00AD6E58" w:rsidRDefault="00A75C7D" w:rsidP="002D3CDC">
      <w:pPr>
        <w:numPr>
          <w:ilvl w:val="0"/>
          <w:numId w:val="13"/>
        </w:numPr>
        <w:rPr>
          <w:rFonts w:ascii="Times New Roman" w:hAnsi="Times New Roman"/>
          <w:color w:val="000000"/>
          <w:sz w:val="24"/>
          <w:szCs w:val="24"/>
        </w:rPr>
      </w:pPr>
      <w:r w:rsidRPr="00AD6E58">
        <w:rPr>
          <w:rFonts w:ascii="Times New Roman" w:hAnsi="Times New Roman"/>
          <w:color w:val="000000"/>
          <w:sz w:val="24"/>
          <w:szCs w:val="24"/>
        </w:rPr>
        <w:t>ранняя половая жизнь, приводящая к ранним разочарованиям.При этом возникает ситуация, по мнению подростка, не совместимая с представлением "как жить дальше" (потеря любимого, наступление нежеланной беременности и т.д.), т.е. происходит утрата цели. Суицидальное поведение у подростков часто объясняется тем, что молодые люди, не имея жизненного опыта, не могут правильно определить цель своей жизни и наметить пути ее достижения;</w:t>
      </w:r>
    </w:p>
    <w:p w:rsidR="00A75C7D" w:rsidRPr="00AD6E58" w:rsidRDefault="00A75C7D" w:rsidP="002D3CDC">
      <w:pPr>
        <w:numPr>
          <w:ilvl w:val="0"/>
          <w:numId w:val="13"/>
        </w:numPr>
        <w:rPr>
          <w:rFonts w:ascii="Times New Roman" w:hAnsi="Times New Roman"/>
          <w:color w:val="000000"/>
          <w:sz w:val="24"/>
          <w:szCs w:val="24"/>
        </w:rPr>
      </w:pPr>
      <w:r w:rsidRPr="00AD6E58">
        <w:rPr>
          <w:rFonts w:ascii="Times New Roman" w:hAnsi="Times New Roman"/>
          <w:color w:val="000000"/>
          <w:sz w:val="24"/>
          <w:szCs w:val="24"/>
        </w:rPr>
        <w:t xml:space="preserve">дисгармония в семье; </w:t>
      </w:r>
    </w:p>
    <w:p w:rsidR="00A75C7D" w:rsidRPr="00AD6E58" w:rsidRDefault="00A75C7D" w:rsidP="002D3CDC">
      <w:pPr>
        <w:numPr>
          <w:ilvl w:val="0"/>
          <w:numId w:val="13"/>
        </w:numPr>
        <w:rPr>
          <w:rFonts w:ascii="Times New Roman" w:hAnsi="Times New Roman"/>
          <w:color w:val="000000"/>
          <w:sz w:val="24"/>
          <w:szCs w:val="24"/>
        </w:rPr>
      </w:pPr>
      <w:r w:rsidRPr="00AD6E58">
        <w:rPr>
          <w:rFonts w:ascii="Times New Roman" w:hAnsi="Times New Roman"/>
          <w:color w:val="000000"/>
          <w:sz w:val="24"/>
          <w:szCs w:val="24"/>
        </w:rPr>
        <w:t>саморазрушающее поведение (алкоголизм, наркомания, криминализация общества);</w:t>
      </w:r>
    </w:p>
    <w:p w:rsidR="00A75C7D" w:rsidRPr="00AD6E58" w:rsidRDefault="00A75C7D" w:rsidP="002D3CDC">
      <w:pPr>
        <w:numPr>
          <w:ilvl w:val="0"/>
          <w:numId w:val="13"/>
        </w:numPr>
        <w:rPr>
          <w:rFonts w:ascii="Times New Roman" w:hAnsi="Times New Roman"/>
          <w:color w:val="000000"/>
          <w:sz w:val="24"/>
          <w:szCs w:val="24"/>
        </w:rPr>
      </w:pPr>
      <w:r w:rsidRPr="00AD6E58">
        <w:rPr>
          <w:rFonts w:ascii="Times New Roman" w:hAnsi="Times New Roman"/>
          <w:color w:val="000000"/>
          <w:sz w:val="24"/>
          <w:szCs w:val="24"/>
        </w:rPr>
        <w:t>в подавляющем большинстве случаев суицидальное поведение в возрасте до 15 лет связано с реакцией протеста, особенно частым источником последних являются нарушенные внутрисемейные, внутришкольные или внутригрупповые взаимоотношения;</w:t>
      </w:r>
    </w:p>
    <w:p w:rsidR="00A75C7D" w:rsidRPr="00AD6E58" w:rsidRDefault="00A75C7D" w:rsidP="002D3CDC">
      <w:pPr>
        <w:numPr>
          <w:ilvl w:val="0"/>
          <w:numId w:val="13"/>
        </w:numPr>
        <w:rPr>
          <w:rFonts w:ascii="Times New Roman" w:hAnsi="Times New Roman"/>
          <w:color w:val="000000"/>
          <w:sz w:val="24"/>
          <w:szCs w:val="24"/>
        </w:rPr>
      </w:pPr>
      <w:r w:rsidRPr="00AD6E58">
        <w:rPr>
          <w:rFonts w:ascii="Times New Roman" w:hAnsi="Times New Roman"/>
          <w:color w:val="000000"/>
          <w:sz w:val="24"/>
          <w:szCs w:val="24"/>
        </w:rPr>
        <w:t xml:space="preserve">депрессия также является одной из причин, приводящих подростка к суицидальному поведению. </w:t>
      </w:r>
    </w:p>
    <w:p w:rsidR="00A75C7D" w:rsidRPr="00AD6E58" w:rsidRDefault="00A75C7D" w:rsidP="002D3CDC">
      <w:pPr>
        <w:rPr>
          <w:rFonts w:ascii="Times New Roman" w:hAnsi="Times New Roman"/>
          <w:color w:val="000000"/>
          <w:sz w:val="24"/>
          <w:szCs w:val="24"/>
        </w:rPr>
      </w:pPr>
      <w:r w:rsidRPr="00AD6E58">
        <w:rPr>
          <w:rFonts w:ascii="Times New Roman" w:hAnsi="Times New Roman"/>
          <w:color w:val="000000"/>
          <w:sz w:val="24"/>
          <w:szCs w:val="24"/>
        </w:rPr>
        <w:t xml:space="preserve"> Психогенные причины депрессии часто связаны с потерей: утратой друзей или близких, здоровья или каких-либо привычных вещей (например, места привычного жительства). Она может наступить в годовщину утраты, причем человек может не осознавать приближающейся даты. </w:t>
      </w:r>
    </w:p>
    <w:p w:rsidR="00A75C7D" w:rsidRPr="00AD6E58" w:rsidRDefault="00A75C7D" w:rsidP="002D3CDC">
      <w:pPr>
        <w:rPr>
          <w:rFonts w:ascii="Times New Roman" w:hAnsi="Times New Roman"/>
          <w:color w:val="000000"/>
          <w:sz w:val="24"/>
          <w:szCs w:val="24"/>
        </w:rPr>
      </w:pPr>
      <w:r w:rsidRPr="00AD6E58">
        <w:rPr>
          <w:rFonts w:ascii="Times New Roman" w:hAnsi="Times New Roman"/>
          <w:color w:val="000000"/>
          <w:sz w:val="24"/>
          <w:szCs w:val="24"/>
        </w:rPr>
        <w:t xml:space="preserve">Важно помнить, что почти всегда можно найти физиологическое и психологическое объяснение депрессии. Депрессия не обязательно обозначает, что человек находится в состоянии психоза или испытывает суицидальные намерения. Подавляющее большинство людей, испытывающих депрессивные состояния, не утрачивают связей с реальностью, заботятся о себе и далеко не всегда поступают на стационарное лечение. Однако, когда они решаются на попытку самоубийства, ими овладевает отчаяние. Несмотря на это, существует достаточно "нормальных" людей с депрессивными переживаниями, которые не заканчивают жизнь самоубийством. С особой бдительностью следует принять во внимание сочетание опасных сигналов, если они сохраняются в течение определенного времени. </w:t>
      </w:r>
    </w:p>
    <w:p w:rsidR="00A75C7D" w:rsidRPr="00AD6E58" w:rsidRDefault="00A75C7D" w:rsidP="002D3CDC">
      <w:pPr>
        <w:rPr>
          <w:rFonts w:ascii="Times New Roman" w:hAnsi="Times New Roman"/>
          <w:color w:val="000000"/>
          <w:sz w:val="24"/>
          <w:szCs w:val="24"/>
        </w:rPr>
      </w:pPr>
      <w:r w:rsidRPr="00AD6E58">
        <w:rPr>
          <w:rFonts w:ascii="Times New Roman" w:hAnsi="Times New Roman"/>
          <w:color w:val="000000"/>
          <w:sz w:val="24"/>
          <w:szCs w:val="24"/>
        </w:rPr>
        <w:t>Ко всем намекам на суицид следует относиться со всей серьезностью. Не может быть никаких сомнений в том, что крик о помощи нуждается в ответной реакции помогающего человека, обладающего уникальной возможностью вмешаться в кризис одиночества.</w:t>
      </w:r>
    </w:p>
    <w:p w:rsidR="00A75C7D" w:rsidRPr="00AD6E58" w:rsidRDefault="00A75C7D" w:rsidP="002D3CDC">
      <w:pPr>
        <w:rPr>
          <w:rFonts w:ascii="Times New Roman" w:hAnsi="Times New Roman"/>
          <w:color w:val="000000"/>
          <w:sz w:val="24"/>
          <w:szCs w:val="24"/>
        </w:rPr>
      </w:pPr>
      <w:r w:rsidRPr="00AD6E58">
        <w:rPr>
          <w:rFonts w:ascii="Times New Roman" w:hAnsi="Times New Roman"/>
          <w:color w:val="000000"/>
          <w:sz w:val="24"/>
          <w:szCs w:val="24"/>
          <w:u w:val="single"/>
        </w:rPr>
        <w:t>Во-первых,</w:t>
      </w:r>
      <w:r w:rsidRPr="00AD6E58">
        <w:rPr>
          <w:rFonts w:ascii="Times New Roman" w:hAnsi="Times New Roman"/>
          <w:color w:val="000000"/>
          <w:sz w:val="24"/>
          <w:szCs w:val="24"/>
        </w:rPr>
        <w:t xml:space="preserve"> необходимо разговаривать с ребенком, задавать ему вопросы о его состоянии, вести беседы о будущем, строить планы. Эти беседы обязательно должны быть позитивными. Нужно "внушить" ребенку оптимистический настрой, вселить уверенность, </w:t>
      </w:r>
      <w:r w:rsidRPr="00AD6E58">
        <w:rPr>
          <w:rFonts w:ascii="Times New Roman" w:hAnsi="Times New Roman"/>
          <w:color w:val="000000"/>
          <w:sz w:val="24"/>
          <w:szCs w:val="24"/>
        </w:rPr>
        <w:lastRenderedPageBreak/>
        <w:t>показать, что он способен добиваться поставленных целей. Не обвинять ребенка в "вечно недовольном виде" и "брюзгливости", лучше показать ему позитивные стороны и ресурсы его личности. Не надо сравнивать его с другими ребятами – более успешными, бодрыми, добродушными. Эти сравнения усугубят и без того низкую самооценку подростка. Можно сравнить только подростка сегодняшнего с подростком вчерашним и настроить на позитивный образ подростка завтрашнего.</w:t>
      </w:r>
    </w:p>
    <w:p w:rsidR="00A75C7D" w:rsidRPr="00AD6E58" w:rsidRDefault="00A75C7D" w:rsidP="002D3CDC">
      <w:pPr>
        <w:rPr>
          <w:rFonts w:ascii="Times New Roman" w:hAnsi="Times New Roman"/>
          <w:color w:val="000000"/>
          <w:sz w:val="24"/>
          <w:szCs w:val="24"/>
        </w:rPr>
      </w:pPr>
      <w:r w:rsidRPr="00AD6E58">
        <w:rPr>
          <w:rFonts w:ascii="Times New Roman" w:hAnsi="Times New Roman"/>
          <w:color w:val="000000"/>
          <w:sz w:val="24"/>
          <w:szCs w:val="24"/>
          <w:u w:val="single"/>
        </w:rPr>
        <w:t>Во-вторых</w:t>
      </w:r>
      <w:r w:rsidRPr="00AD6E58">
        <w:rPr>
          <w:rFonts w:ascii="Times New Roman" w:hAnsi="Times New Roman"/>
          <w:color w:val="000000"/>
          <w:sz w:val="24"/>
          <w:szCs w:val="24"/>
        </w:rPr>
        <w:t xml:space="preserve">, заняться с ребенком новыми делами. Каждый день узнавать что-нибудь новое, делать то, что никогда раньше не делали. Внести разнообразие в обыденную жизнь. Записаться в тренажерный зал или хотя бы завести привычку делать утреннюю гимнастику, прокладывать новые прогулочные маршруты, съездить в выходные на увлекательную экскурсию, придумывать новые способы выполнения домашних обязанностей, посетить кинотеатр, выставки, сделать в доме генеральную уборку. Можно завести домашнее животное – собаку, кошку, хомяка, попугаев или рыбок. Забота о беззащитном существе может мобилизовать ребенка и настроить его на позитивный лад. </w:t>
      </w:r>
    </w:p>
    <w:p w:rsidR="00A75C7D" w:rsidRPr="00AD6E58" w:rsidRDefault="00A75C7D" w:rsidP="002D3CDC">
      <w:pPr>
        <w:rPr>
          <w:rFonts w:ascii="Times New Roman" w:hAnsi="Times New Roman"/>
          <w:color w:val="000000"/>
          <w:sz w:val="24"/>
          <w:szCs w:val="24"/>
        </w:rPr>
      </w:pPr>
      <w:r w:rsidRPr="00AD6E58">
        <w:rPr>
          <w:rFonts w:ascii="Times New Roman" w:hAnsi="Times New Roman"/>
          <w:color w:val="000000"/>
          <w:sz w:val="24"/>
          <w:szCs w:val="24"/>
          <w:u w:val="single"/>
        </w:rPr>
        <w:t>В-третьих</w:t>
      </w:r>
      <w:r w:rsidRPr="00AD6E58">
        <w:rPr>
          <w:rFonts w:ascii="Times New Roman" w:hAnsi="Times New Roman"/>
          <w:color w:val="000000"/>
          <w:sz w:val="24"/>
          <w:szCs w:val="24"/>
        </w:rPr>
        <w:t xml:space="preserve">, подростку необходимо соблюдать режим дня. Необходимо проследить за тем, чтобы он хорошо высыпался, нормально питался, достаточно времени находился на свежем воздухе, занимался подвижными видами спорта. Депрессия – психофизиологическое состояние. Необходимо поддерживать физическое состояние подростка в этот период. </w:t>
      </w:r>
    </w:p>
    <w:p w:rsidR="00A75C7D" w:rsidRPr="00AD6E58" w:rsidRDefault="00A75C7D" w:rsidP="002D3CDC">
      <w:pPr>
        <w:rPr>
          <w:rFonts w:ascii="Times New Roman" w:hAnsi="Times New Roman"/>
          <w:color w:val="000000"/>
          <w:sz w:val="24"/>
          <w:szCs w:val="24"/>
        </w:rPr>
      </w:pPr>
      <w:r w:rsidRPr="00AD6E58">
        <w:rPr>
          <w:rFonts w:ascii="Times New Roman" w:hAnsi="Times New Roman"/>
          <w:color w:val="000000"/>
          <w:sz w:val="24"/>
          <w:szCs w:val="24"/>
          <w:u w:val="single"/>
        </w:rPr>
        <w:t>В-четвертых</w:t>
      </w:r>
      <w:r w:rsidRPr="00AD6E58">
        <w:rPr>
          <w:rFonts w:ascii="Times New Roman" w:hAnsi="Times New Roman"/>
          <w:color w:val="000000"/>
          <w:sz w:val="24"/>
          <w:szCs w:val="24"/>
        </w:rPr>
        <w:t xml:space="preserve">, обратиться за консультацией к специалисту – психологу, психотерапевту. </w:t>
      </w:r>
    </w:p>
    <w:p w:rsidR="00A75C7D" w:rsidRPr="00AD6E58" w:rsidRDefault="00A75C7D" w:rsidP="002D3CDC">
      <w:pPr>
        <w:rPr>
          <w:rFonts w:ascii="Times New Roman" w:hAnsi="Times New Roman"/>
          <w:color w:val="000000"/>
          <w:sz w:val="24"/>
          <w:szCs w:val="24"/>
          <w:u w:val="single"/>
        </w:rPr>
      </w:pPr>
      <w:r w:rsidRPr="00AD6E58">
        <w:rPr>
          <w:rFonts w:ascii="Times New Roman" w:hAnsi="Times New Roman"/>
          <w:color w:val="000000"/>
          <w:sz w:val="24"/>
          <w:szCs w:val="24"/>
          <w:u w:val="single"/>
        </w:rPr>
        <w:t>К "группе риска" по суициду относятся подростки:</w:t>
      </w:r>
    </w:p>
    <w:p w:rsidR="00A75C7D" w:rsidRPr="00AD6E58" w:rsidRDefault="00A75C7D" w:rsidP="002D3CDC">
      <w:pPr>
        <w:pStyle w:val="ac"/>
        <w:numPr>
          <w:ilvl w:val="0"/>
          <w:numId w:val="14"/>
        </w:numPr>
        <w:spacing w:line="276" w:lineRule="auto"/>
        <w:rPr>
          <w:rFonts w:ascii="Times New Roman" w:hAnsi="Times New Roman"/>
          <w:color w:val="000000"/>
          <w:sz w:val="24"/>
          <w:szCs w:val="24"/>
        </w:rPr>
      </w:pPr>
      <w:r w:rsidRPr="00AD6E58">
        <w:rPr>
          <w:rFonts w:ascii="Times New Roman" w:hAnsi="Times New Roman"/>
          <w:color w:val="000000"/>
          <w:sz w:val="24"/>
          <w:szCs w:val="24"/>
        </w:rPr>
        <w:t>с нарушением межличностных отношений – "одиночки";</w:t>
      </w:r>
    </w:p>
    <w:p w:rsidR="00A75C7D" w:rsidRPr="00AD6E58" w:rsidRDefault="00A75C7D" w:rsidP="002D3CDC">
      <w:pPr>
        <w:pStyle w:val="ac"/>
        <w:numPr>
          <w:ilvl w:val="0"/>
          <w:numId w:val="14"/>
        </w:numPr>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злоупотребляющие алкоголем или наркотиками, отличающиеся девиантным или криминальным поведением, включающим физическое насилие; </w:t>
      </w:r>
    </w:p>
    <w:p w:rsidR="00A75C7D" w:rsidRPr="00AD6E58" w:rsidRDefault="00A75C7D" w:rsidP="002D3CDC">
      <w:pPr>
        <w:pStyle w:val="ac"/>
        <w:numPr>
          <w:ilvl w:val="0"/>
          <w:numId w:val="14"/>
        </w:numPr>
        <w:spacing w:line="276" w:lineRule="auto"/>
        <w:rPr>
          <w:rFonts w:ascii="Times New Roman" w:hAnsi="Times New Roman"/>
          <w:color w:val="000000"/>
          <w:sz w:val="24"/>
          <w:szCs w:val="24"/>
        </w:rPr>
      </w:pPr>
      <w:r w:rsidRPr="00AD6E58">
        <w:rPr>
          <w:rFonts w:ascii="Times New Roman" w:hAnsi="Times New Roman"/>
          <w:color w:val="000000"/>
          <w:sz w:val="24"/>
          <w:szCs w:val="24"/>
        </w:rPr>
        <w:t>с затяжным депрессивным состоянием;</w:t>
      </w:r>
    </w:p>
    <w:p w:rsidR="00A75C7D" w:rsidRPr="00AD6E58" w:rsidRDefault="00A75C7D" w:rsidP="002D3CDC">
      <w:pPr>
        <w:pStyle w:val="ac"/>
        <w:numPr>
          <w:ilvl w:val="0"/>
          <w:numId w:val="14"/>
        </w:numPr>
        <w:spacing w:line="276" w:lineRule="auto"/>
        <w:rPr>
          <w:rFonts w:ascii="Times New Roman" w:hAnsi="Times New Roman"/>
          <w:color w:val="000000"/>
          <w:sz w:val="24"/>
          <w:szCs w:val="24"/>
        </w:rPr>
      </w:pPr>
      <w:r w:rsidRPr="00AD6E58">
        <w:rPr>
          <w:rFonts w:ascii="Times New Roman" w:hAnsi="Times New Roman"/>
          <w:color w:val="000000"/>
          <w:sz w:val="24"/>
          <w:szCs w:val="24"/>
        </w:rPr>
        <w:t>сверхкритичные к себе;</w:t>
      </w:r>
    </w:p>
    <w:p w:rsidR="00A75C7D" w:rsidRPr="00AD6E58" w:rsidRDefault="00A75C7D" w:rsidP="002D3CDC">
      <w:pPr>
        <w:pStyle w:val="ac"/>
        <w:numPr>
          <w:ilvl w:val="0"/>
          <w:numId w:val="14"/>
        </w:numPr>
        <w:spacing w:line="276" w:lineRule="auto"/>
        <w:rPr>
          <w:rFonts w:ascii="Times New Roman" w:hAnsi="Times New Roman"/>
          <w:color w:val="000000"/>
          <w:sz w:val="24"/>
          <w:szCs w:val="24"/>
        </w:rPr>
      </w:pPr>
      <w:r w:rsidRPr="00AD6E58">
        <w:rPr>
          <w:rFonts w:ascii="Times New Roman" w:hAnsi="Times New Roman"/>
          <w:color w:val="000000"/>
          <w:sz w:val="24"/>
          <w:szCs w:val="24"/>
        </w:rPr>
        <w:t>страдающие от недавно испытанных унижений или трагических утрат, от хронических или смертельных болезней;</w:t>
      </w:r>
    </w:p>
    <w:p w:rsidR="00A75C7D" w:rsidRPr="00AD6E58" w:rsidRDefault="00A75C7D" w:rsidP="002D3CDC">
      <w:pPr>
        <w:pStyle w:val="ac"/>
        <w:numPr>
          <w:ilvl w:val="0"/>
          <w:numId w:val="14"/>
        </w:numPr>
        <w:spacing w:line="276" w:lineRule="auto"/>
        <w:rPr>
          <w:rFonts w:ascii="Times New Roman" w:hAnsi="Times New Roman"/>
          <w:color w:val="000000"/>
          <w:sz w:val="24"/>
          <w:szCs w:val="24"/>
        </w:rPr>
      </w:pPr>
      <w:r w:rsidRPr="00AD6E58">
        <w:rPr>
          <w:rFonts w:ascii="Times New Roman" w:hAnsi="Times New Roman"/>
          <w:color w:val="000000"/>
          <w:sz w:val="24"/>
          <w:szCs w:val="24"/>
        </w:rPr>
        <w:t>фрустрированные несоответствием между ожидавшимися успехами в жизни и реальными достижениями;</w:t>
      </w:r>
    </w:p>
    <w:p w:rsidR="00A75C7D" w:rsidRPr="00AD6E58" w:rsidRDefault="00A75C7D" w:rsidP="002D3CDC">
      <w:pPr>
        <w:pStyle w:val="ac"/>
        <w:numPr>
          <w:ilvl w:val="0"/>
          <w:numId w:val="14"/>
        </w:numPr>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страдающие от болезней или покинутые окружением; </w:t>
      </w:r>
    </w:p>
    <w:p w:rsidR="00A75C7D" w:rsidRPr="00AD6E58" w:rsidRDefault="00A75C7D" w:rsidP="002D3CDC">
      <w:pPr>
        <w:pStyle w:val="ac"/>
        <w:numPr>
          <w:ilvl w:val="0"/>
          <w:numId w:val="14"/>
        </w:numPr>
        <w:spacing w:line="276" w:lineRule="auto"/>
        <w:rPr>
          <w:rFonts w:ascii="Times New Roman" w:hAnsi="Times New Roman"/>
          <w:color w:val="000000"/>
          <w:sz w:val="24"/>
          <w:szCs w:val="24"/>
        </w:rPr>
      </w:pPr>
      <w:r w:rsidRPr="00AD6E58">
        <w:rPr>
          <w:rFonts w:ascii="Times New Roman" w:hAnsi="Times New Roman"/>
          <w:color w:val="000000"/>
          <w:sz w:val="24"/>
          <w:szCs w:val="24"/>
        </w:rPr>
        <w:t>из социально-неблагополучных семей – уход из семьи или развод родителей;</w:t>
      </w:r>
    </w:p>
    <w:p w:rsidR="00A75C7D" w:rsidRPr="00AD6E58" w:rsidRDefault="00A75C7D" w:rsidP="002D3CDC">
      <w:pPr>
        <w:pStyle w:val="ac"/>
        <w:numPr>
          <w:ilvl w:val="0"/>
          <w:numId w:val="14"/>
        </w:numPr>
        <w:spacing w:line="276" w:lineRule="auto"/>
        <w:rPr>
          <w:rFonts w:ascii="Times New Roman" w:hAnsi="Times New Roman"/>
          <w:color w:val="000000"/>
          <w:sz w:val="24"/>
          <w:szCs w:val="24"/>
        </w:rPr>
      </w:pPr>
      <w:r w:rsidRPr="00AD6E58">
        <w:rPr>
          <w:rFonts w:ascii="Times New Roman" w:hAnsi="Times New Roman"/>
          <w:color w:val="000000"/>
          <w:sz w:val="24"/>
          <w:szCs w:val="24"/>
        </w:rPr>
        <w:t>из семей, в которых были случаи суицидов.</w:t>
      </w:r>
    </w:p>
    <w:p w:rsidR="00A75C7D" w:rsidRPr="00AD6E58" w:rsidRDefault="00A75C7D" w:rsidP="002D3CDC">
      <w:pPr>
        <w:pStyle w:val="ac"/>
        <w:numPr>
          <w:ilvl w:val="0"/>
          <w:numId w:val="14"/>
        </w:numPr>
        <w:spacing w:line="276" w:lineRule="auto"/>
        <w:rPr>
          <w:rFonts w:ascii="Times New Roman" w:hAnsi="Times New Roman"/>
          <w:color w:val="000000"/>
          <w:sz w:val="24"/>
          <w:szCs w:val="24"/>
        </w:rPr>
      </w:pPr>
      <w:r w:rsidRPr="00AD6E58">
        <w:rPr>
          <w:rFonts w:ascii="Times New Roman" w:hAnsi="Times New Roman"/>
          <w:color w:val="000000"/>
          <w:sz w:val="24"/>
          <w:szCs w:val="24"/>
        </w:rPr>
        <w:t>Признаки эмоциональных нарушений, лежащие в основе суицида:</w:t>
      </w:r>
    </w:p>
    <w:p w:rsidR="00A75C7D" w:rsidRPr="00AD6E58" w:rsidRDefault="00A75C7D" w:rsidP="002D3CDC">
      <w:pPr>
        <w:pStyle w:val="ac"/>
        <w:numPr>
          <w:ilvl w:val="0"/>
          <w:numId w:val="14"/>
        </w:numPr>
        <w:spacing w:line="276" w:lineRule="auto"/>
        <w:rPr>
          <w:rFonts w:ascii="Times New Roman" w:hAnsi="Times New Roman"/>
          <w:color w:val="000000"/>
          <w:sz w:val="24"/>
          <w:szCs w:val="24"/>
        </w:rPr>
      </w:pPr>
      <w:r w:rsidRPr="00AD6E58">
        <w:rPr>
          <w:rFonts w:ascii="Times New Roman" w:hAnsi="Times New Roman"/>
          <w:color w:val="000000"/>
          <w:sz w:val="24"/>
          <w:szCs w:val="24"/>
        </w:rPr>
        <w:t>потеря аппетита или импульсивное обжорство, бессонница или повышенная сонливость в течение, по крайней мере, последних дней;</w:t>
      </w:r>
    </w:p>
    <w:p w:rsidR="00A75C7D" w:rsidRPr="00AD6E58" w:rsidRDefault="00A75C7D" w:rsidP="002D3CDC">
      <w:pPr>
        <w:pStyle w:val="ac"/>
        <w:numPr>
          <w:ilvl w:val="0"/>
          <w:numId w:val="14"/>
        </w:numPr>
        <w:spacing w:line="276" w:lineRule="auto"/>
        <w:rPr>
          <w:rFonts w:ascii="Times New Roman" w:hAnsi="Times New Roman"/>
          <w:color w:val="000000"/>
          <w:sz w:val="24"/>
          <w:szCs w:val="24"/>
        </w:rPr>
      </w:pPr>
      <w:r w:rsidRPr="00AD6E58">
        <w:rPr>
          <w:rFonts w:ascii="Times New Roman" w:hAnsi="Times New Roman"/>
          <w:color w:val="000000"/>
          <w:sz w:val="24"/>
          <w:szCs w:val="24"/>
        </w:rPr>
        <w:t>частые жалобы на соматические недомогания (на боли в животе, головные боли, постоянную усталость, частую сонливость);</w:t>
      </w:r>
    </w:p>
    <w:p w:rsidR="00A75C7D" w:rsidRPr="00AD6E58" w:rsidRDefault="00A75C7D" w:rsidP="002D3CDC">
      <w:pPr>
        <w:pStyle w:val="ac"/>
        <w:numPr>
          <w:ilvl w:val="0"/>
          <w:numId w:val="14"/>
        </w:numPr>
        <w:spacing w:line="276" w:lineRule="auto"/>
        <w:rPr>
          <w:rFonts w:ascii="Times New Roman" w:hAnsi="Times New Roman"/>
          <w:color w:val="000000"/>
          <w:sz w:val="24"/>
          <w:szCs w:val="24"/>
        </w:rPr>
      </w:pPr>
      <w:r w:rsidRPr="00AD6E58">
        <w:rPr>
          <w:rFonts w:ascii="Times New Roman" w:hAnsi="Times New Roman"/>
          <w:color w:val="000000"/>
          <w:sz w:val="24"/>
          <w:szCs w:val="24"/>
        </w:rPr>
        <w:t>необычно пренебрежительное отношение к своему внешнему виду;</w:t>
      </w:r>
    </w:p>
    <w:p w:rsidR="00A75C7D" w:rsidRPr="00AD6E58" w:rsidRDefault="00A75C7D" w:rsidP="002D3CDC">
      <w:pPr>
        <w:pStyle w:val="ac"/>
        <w:numPr>
          <w:ilvl w:val="0"/>
          <w:numId w:val="14"/>
        </w:numPr>
        <w:spacing w:line="276" w:lineRule="auto"/>
        <w:rPr>
          <w:rFonts w:ascii="Times New Roman" w:hAnsi="Times New Roman"/>
          <w:color w:val="000000"/>
          <w:sz w:val="24"/>
          <w:szCs w:val="24"/>
        </w:rPr>
      </w:pPr>
      <w:r w:rsidRPr="00AD6E58">
        <w:rPr>
          <w:rFonts w:ascii="Times New Roman" w:hAnsi="Times New Roman"/>
          <w:color w:val="000000"/>
          <w:sz w:val="24"/>
          <w:szCs w:val="24"/>
        </w:rPr>
        <w:t>постоянное чувство одиночества, бесполезности, вины или грусти;</w:t>
      </w:r>
    </w:p>
    <w:p w:rsidR="00A75C7D" w:rsidRPr="00AD6E58" w:rsidRDefault="00A75C7D" w:rsidP="002D3CDC">
      <w:pPr>
        <w:pStyle w:val="ac"/>
        <w:numPr>
          <w:ilvl w:val="0"/>
          <w:numId w:val="14"/>
        </w:numPr>
        <w:spacing w:line="276" w:lineRule="auto"/>
        <w:rPr>
          <w:rFonts w:ascii="Times New Roman" w:hAnsi="Times New Roman"/>
          <w:color w:val="000000"/>
          <w:sz w:val="24"/>
          <w:szCs w:val="24"/>
        </w:rPr>
      </w:pPr>
      <w:r w:rsidRPr="00AD6E58">
        <w:rPr>
          <w:rFonts w:ascii="Times New Roman" w:hAnsi="Times New Roman"/>
          <w:color w:val="000000"/>
          <w:sz w:val="24"/>
          <w:szCs w:val="24"/>
        </w:rPr>
        <w:t>ощущение скуки при проведении времени в привычном окружении или выполнении работы, которая раньше приносила удовольствие;</w:t>
      </w:r>
    </w:p>
    <w:p w:rsidR="00A75C7D" w:rsidRPr="00AD6E58" w:rsidRDefault="00A75C7D" w:rsidP="002D3CDC">
      <w:pPr>
        <w:pStyle w:val="ac"/>
        <w:numPr>
          <w:ilvl w:val="0"/>
          <w:numId w:val="14"/>
        </w:numPr>
        <w:spacing w:line="276" w:lineRule="auto"/>
        <w:rPr>
          <w:rFonts w:ascii="Times New Roman" w:hAnsi="Times New Roman"/>
          <w:color w:val="000000"/>
          <w:sz w:val="24"/>
          <w:szCs w:val="24"/>
        </w:rPr>
      </w:pPr>
      <w:r w:rsidRPr="00AD6E58">
        <w:rPr>
          <w:rFonts w:ascii="Times New Roman" w:hAnsi="Times New Roman"/>
          <w:color w:val="000000"/>
          <w:sz w:val="24"/>
          <w:szCs w:val="24"/>
        </w:rPr>
        <w:lastRenderedPageBreak/>
        <w:t xml:space="preserve">уход от контактов, изоляция от друзей и семьи, превращение в человека "одиночку"; </w:t>
      </w:r>
    </w:p>
    <w:p w:rsidR="00A75C7D" w:rsidRPr="00AD6E58" w:rsidRDefault="00A75C7D" w:rsidP="002D3CDC">
      <w:pPr>
        <w:pStyle w:val="ac"/>
        <w:numPr>
          <w:ilvl w:val="0"/>
          <w:numId w:val="14"/>
        </w:numPr>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нарушение внимания со снижением качества выполняемой работы; </w:t>
      </w:r>
    </w:p>
    <w:p w:rsidR="00A75C7D" w:rsidRPr="00AD6E58" w:rsidRDefault="00A75C7D" w:rsidP="002D3CDC">
      <w:pPr>
        <w:pStyle w:val="ac"/>
        <w:numPr>
          <w:ilvl w:val="0"/>
          <w:numId w:val="14"/>
        </w:numPr>
        <w:spacing w:line="276" w:lineRule="auto"/>
        <w:rPr>
          <w:rFonts w:ascii="Times New Roman" w:hAnsi="Times New Roman"/>
          <w:color w:val="000000"/>
          <w:sz w:val="24"/>
          <w:szCs w:val="24"/>
        </w:rPr>
      </w:pPr>
      <w:r w:rsidRPr="00AD6E58">
        <w:rPr>
          <w:rFonts w:ascii="Times New Roman" w:hAnsi="Times New Roman"/>
          <w:color w:val="000000"/>
          <w:sz w:val="24"/>
          <w:szCs w:val="24"/>
        </w:rPr>
        <w:t>погруженность в размышления о смерти;</w:t>
      </w:r>
    </w:p>
    <w:p w:rsidR="00A75C7D" w:rsidRPr="00AD6E58" w:rsidRDefault="00A75C7D" w:rsidP="002D3CDC">
      <w:pPr>
        <w:pStyle w:val="ac"/>
        <w:numPr>
          <w:ilvl w:val="0"/>
          <w:numId w:val="14"/>
        </w:numPr>
        <w:spacing w:line="276" w:lineRule="auto"/>
        <w:rPr>
          <w:rFonts w:ascii="Times New Roman" w:hAnsi="Times New Roman"/>
          <w:color w:val="000000"/>
          <w:sz w:val="24"/>
          <w:szCs w:val="24"/>
        </w:rPr>
      </w:pPr>
      <w:r w:rsidRPr="00AD6E58">
        <w:rPr>
          <w:rFonts w:ascii="Times New Roman" w:hAnsi="Times New Roman"/>
          <w:color w:val="000000"/>
          <w:sz w:val="24"/>
          <w:szCs w:val="24"/>
        </w:rPr>
        <w:t>отсутствие планов на будущее;</w:t>
      </w:r>
    </w:p>
    <w:p w:rsidR="00A75C7D" w:rsidRPr="00AD6E58" w:rsidRDefault="00A75C7D" w:rsidP="002D3CDC">
      <w:pPr>
        <w:pStyle w:val="ac"/>
        <w:numPr>
          <w:ilvl w:val="0"/>
          <w:numId w:val="14"/>
        </w:numPr>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внезапные приступы гнева, зачастую возникающие из-за мелочей. </w:t>
      </w:r>
    </w:p>
    <w:p w:rsidR="00A75C7D" w:rsidRPr="00AD6E58" w:rsidRDefault="00A75C7D" w:rsidP="002D3CDC">
      <w:pPr>
        <w:pStyle w:val="ac"/>
        <w:numPr>
          <w:ilvl w:val="0"/>
          <w:numId w:val="14"/>
        </w:numPr>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Суицидальными подростками, в целом, часто руководят амбивалентные чувства. Они испытывают безнадежность, и в то же самое время надеются на спасение. </w:t>
      </w:r>
    </w:p>
    <w:p w:rsidR="00807D6A" w:rsidRPr="00AD6E58" w:rsidRDefault="00807D6A" w:rsidP="002D3CDC">
      <w:pPr>
        <w:rPr>
          <w:rFonts w:ascii="Times New Roman" w:hAnsi="Times New Roman"/>
          <w:color w:val="000000"/>
          <w:sz w:val="24"/>
          <w:szCs w:val="24"/>
        </w:rPr>
      </w:pPr>
    </w:p>
    <w:p w:rsidR="00B27827" w:rsidRPr="00AD6E58" w:rsidRDefault="00B27827" w:rsidP="002D3CDC">
      <w:pPr>
        <w:pStyle w:val="ac"/>
        <w:spacing w:line="276" w:lineRule="auto"/>
        <w:rPr>
          <w:rFonts w:ascii="Times New Roman" w:hAnsi="Times New Roman"/>
          <w:color w:val="000000"/>
          <w:sz w:val="24"/>
          <w:szCs w:val="24"/>
          <w:u w:val="single"/>
        </w:rPr>
      </w:pPr>
      <w:r w:rsidRPr="00AD6E58">
        <w:rPr>
          <w:rFonts w:ascii="Times New Roman" w:hAnsi="Times New Roman"/>
          <w:b/>
          <w:color w:val="000000"/>
          <w:sz w:val="24"/>
          <w:szCs w:val="24"/>
        </w:rPr>
        <w:t>Различают следующие типы суицидального поведения</w:t>
      </w:r>
      <w:r w:rsidRPr="00AD6E58">
        <w:rPr>
          <w:rFonts w:ascii="Times New Roman" w:hAnsi="Times New Roman"/>
          <w:color w:val="000000"/>
          <w:sz w:val="24"/>
          <w:szCs w:val="24"/>
          <w:u w:val="single"/>
        </w:rPr>
        <w:t>:</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u w:val="single"/>
        </w:rPr>
        <w:t>Демонстративное поведение</w:t>
      </w:r>
      <w:r w:rsidRPr="00AD6E58">
        <w:rPr>
          <w:rFonts w:ascii="Times New Roman" w:hAnsi="Times New Roman"/>
          <w:color w:val="000000"/>
          <w:sz w:val="24"/>
          <w:szCs w:val="24"/>
        </w:rPr>
        <w:t>: В основе лежит стремление подростка обратить внимание на себя и свои проблемы, показать, как ему трудно справляться с жизненными ситуациями. Это своего рода просьба о помощи. Как правило, демонстративные суицидальные действия совершаются не с целью причинить себе реальный вред или лишить себя жизни, а с целью напугать окружающих, заставить их задуматься над проблемами подростка, «осознать» свое несправедливое отношение к нему.</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u w:val="single"/>
        </w:rPr>
        <w:t>Аффективное суицидальное поведение</w:t>
      </w:r>
      <w:r w:rsidRPr="00AD6E58">
        <w:rPr>
          <w:rFonts w:ascii="Times New Roman" w:hAnsi="Times New Roman"/>
          <w:color w:val="000000"/>
          <w:sz w:val="24"/>
          <w:szCs w:val="24"/>
        </w:rPr>
        <w:t>. В таких случаях подросток действует импульсивно, не имея четкого плана своих действий. Как правило, сильные негативные эмоции - обида, гнев, -  затмевают собой реальное восприятие действительности и подросток, руководствуясь ими,  совершает суицидальные действия.</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u w:val="single"/>
        </w:rPr>
        <w:t>Истинное суицидальное поведение</w:t>
      </w:r>
      <w:r w:rsidRPr="00AD6E58">
        <w:rPr>
          <w:rFonts w:ascii="Times New Roman" w:hAnsi="Times New Roman"/>
          <w:color w:val="000000"/>
          <w:sz w:val="24"/>
          <w:szCs w:val="24"/>
        </w:rPr>
        <w:t xml:space="preserve">. Характеризуется продуманным планом действий. Подросток готовится к совершению суицидального действия. При таком типе суицидального поведения подростки чаще оставляют записки, адресованные родственникам и друзьям, в которых они прощаются со всеми и объясняют причины своих действий.  Поскольку действия являются продуманными, такие суицидальные попытки чаще заканчиваются смертью. </w:t>
      </w:r>
    </w:p>
    <w:p w:rsidR="00B27827" w:rsidRPr="00AD6E58" w:rsidRDefault="00B27827" w:rsidP="002D3CDC">
      <w:pPr>
        <w:pStyle w:val="ac"/>
        <w:spacing w:line="276" w:lineRule="auto"/>
        <w:rPr>
          <w:rFonts w:ascii="Times New Roman" w:hAnsi="Times New Roman"/>
          <w:color w:val="000000"/>
          <w:sz w:val="24"/>
          <w:szCs w:val="24"/>
        </w:rPr>
      </w:pPr>
    </w:p>
    <w:p w:rsidR="00B27827" w:rsidRPr="00A55E46" w:rsidRDefault="00A55E46" w:rsidP="002D3CDC">
      <w:pPr>
        <w:pStyle w:val="ac"/>
        <w:spacing w:line="276" w:lineRule="auto"/>
        <w:rPr>
          <w:rFonts w:ascii="Times New Roman" w:hAnsi="Times New Roman"/>
          <w:b/>
          <w:color w:val="000000"/>
          <w:sz w:val="24"/>
          <w:szCs w:val="24"/>
        </w:rPr>
      </w:pPr>
      <w:r>
        <w:rPr>
          <w:rFonts w:ascii="Times New Roman" w:hAnsi="Times New Roman"/>
          <w:b/>
          <w:color w:val="000000"/>
          <w:sz w:val="24"/>
          <w:szCs w:val="24"/>
        </w:rPr>
        <w:t>Факторы суицидального риска</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u w:val="single"/>
        </w:rPr>
        <w:t>Социально-демографические факторы</w:t>
      </w:r>
      <w:r w:rsidRPr="00AD6E58">
        <w:rPr>
          <w:rFonts w:ascii="Times New Roman" w:hAnsi="Times New Roman"/>
          <w:color w:val="000000"/>
          <w:sz w:val="24"/>
          <w:szCs w:val="24"/>
        </w:rPr>
        <w:t>:</w:t>
      </w:r>
    </w:p>
    <w:p w:rsidR="00B27827" w:rsidRPr="00AD6E58" w:rsidRDefault="00B27827" w:rsidP="002D3CDC">
      <w:pPr>
        <w:pStyle w:val="ac"/>
        <w:numPr>
          <w:ilvl w:val="0"/>
          <w:numId w:val="16"/>
        </w:numPr>
        <w:spacing w:line="276" w:lineRule="auto"/>
        <w:rPr>
          <w:rFonts w:ascii="Times New Roman" w:hAnsi="Times New Roman"/>
          <w:color w:val="000000"/>
          <w:sz w:val="24"/>
          <w:szCs w:val="24"/>
        </w:rPr>
      </w:pPr>
      <w:r w:rsidRPr="00AD6E58">
        <w:rPr>
          <w:rFonts w:ascii="Times New Roman" w:hAnsi="Times New Roman"/>
          <w:color w:val="000000"/>
          <w:sz w:val="24"/>
          <w:szCs w:val="24"/>
        </w:rPr>
        <w:t>Пол- мужской (уровень суицидов у юношей в три-четыре раза выше, чем у девушек, в то время как у женщин уровень суицидальных попыток примерно в три раза выше).</w:t>
      </w:r>
    </w:p>
    <w:p w:rsidR="00B27827" w:rsidRPr="00AD6E58" w:rsidRDefault="00B27827" w:rsidP="002D3CDC">
      <w:pPr>
        <w:pStyle w:val="ac"/>
        <w:numPr>
          <w:ilvl w:val="0"/>
          <w:numId w:val="16"/>
        </w:numPr>
        <w:spacing w:line="276" w:lineRule="auto"/>
        <w:rPr>
          <w:rFonts w:ascii="Times New Roman" w:hAnsi="Times New Roman"/>
          <w:color w:val="000000"/>
          <w:sz w:val="24"/>
          <w:szCs w:val="24"/>
        </w:rPr>
      </w:pPr>
      <w:r w:rsidRPr="00AD6E58">
        <w:rPr>
          <w:rFonts w:ascii="Times New Roman" w:hAnsi="Times New Roman"/>
          <w:color w:val="000000"/>
          <w:sz w:val="24"/>
          <w:szCs w:val="24"/>
        </w:rPr>
        <w:t>Возраст – подростки и молодые люди 14-24 лет.</w:t>
      </w:r>
    </w:p>
    <w:p w:rsidR="00B27827" w:rsidRPr="00AD6E58" w:rsidRDefault="00B27827" w:rsidP="002D3CDC">
      <w:pPr>
        <w:pStyle w:val="ac"/>
        <w:numPr>
          <w:ilvl w:val="0"/>
          <w:numId w:val="16"/>
        </w:numPr>
        <w:spacing w:line="276" w:lineRule="auto"/>
        <w:rPr>
          <w:rFonts w:ascii="Times New Roman" w:hAnsi="Times New Roman"/>
          <w:color w:val="000000"/>
          <w:sz w:val="24"/>
          <w:szCs w:val="24"/>
        </w:rPr>
      </w:pPr>
      <w:r w:rsidRPr="00AD6E58">
        <w:rPr>
          <w:rFonts w:ascii="Times New Roman" w:hAnsi="Times New Roman"/>
          <w:color w:val="000000"/>
          <w:sz w:val="24"/>
          <w:szCs w:val="24"/>
        </w:rPr>
        <w:t>Семейная ситуация (непонимание со стороны родителей, безразличное отношение друг к другу и т.п.)</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u w:val="single"/>
        </w:rPr>
        <w:t>Медико-психологические факторы</w:t>
      </w:r>
      <w:r w:rsidRPr="00AD6E58">
        <w:rPr>
          <w:rFonts w:ascii="Times New Roman" w:hAnsi="Times New Roman"/>
          <w:color w:val="000000"/>
          <w:sz w:val="24"/>
          <w:szCs w:val="24"/>
        </w:rPr>
        <w:t>:</w:t>
      </w:r>
    </w:p>
    <w:p w:rsidR="00B27827" w:rsidRPr="00AD6E58" w:rsidRDefault="00B27827" w:rsidP="002D3CDC">
      <w:pPr>
        <w:pStyle w:val="ac"/>
        <w:numPr>
          <w:ilvl w:val="0"/>
          <w:numId w:val="17"/>
        </w:numPr>
        <w:spacing w:line="276" w:lineRule="auto"/>
        <w:rPr>
          <w:rFonts w:ascii="Times New Roman" w:hAnsi="Times New Roman"/>
          <w:color w:val="000000"/>
          <w:sz w:val="24"/>
          <w:szCs w:val="24"/>
        </w:rPr>
      </w:pPr>
      <w:r w:rsidRPr="00AD6E58">
        <w:rPr>
          <w:rFonts w:ascii="Times New Roman" w:hAnsi="Times New Roman"/>
          <w:color w:val="000000"/>
          <w:sz w:val="24"/>
          <w:szCs w:val="24"/>
        </w:rPr>
        <w:t>Психическая патология:</w:t>
      </w:r>
    </w:p>
    <w:p w:rsidR="00B27827" w:rsidRPr="00AD6E58" w:rsidRDefault="00B27827" w:rsidP="002D3CDC">
      <w:pPr>
        <w:pStyle w:val="ac"/>
        <w:numPr>
          <w:ilvl w:val="0"/>
          <w:numId w:val="17"/>
        </w:numPr>
        <w:spacing w:line="276" w:lineRule="auto"/>
        <w:rPr>
          <w:rFonts w:ascii="Times New Roman" w:hAnsi="Times New Roman"/>
          <w:color w:val="000000"/>
          <w:sz w:val="24"/>
          <w:szCs w:val="24"/>
        </w:rPr>
      </w:pPr>
      <w:r w:rsidRPr="00AD6E58">
        <w:rPr>
          <w:rFonts w:ascii="Times New Roman" w:hAnsi="Times New Roman"/>
          <w:color w:val="000000"/>
          <w:sz w:val="24"/>
          <w:szCs w:val="24"/>
        </w:rPr>
        <w:t>Депрессия, особенно затяжной депрессивный эпизод в недавнем прошлом;</w:t>
      </w:r>
    </w:p>
    <w:p w:rsidR="00B27827" w:rsidRPr="00AD6E58" w:rsidRDefault="00B27827" w:rsidP="002D3CDC">
      <w:pPr>
        <w:pStyle w:val="ac"/>
        <w:numPr>
          <w:ilvl w:val="0"/>
          <w:numId w:val="17"/>
        </w:numPr>
        <w:spacing w:line="276" w:lineRule="auto"/>
        <w:rPr>
          <w:rFonts w:ascii="Times New Roman" w:hAnsi="Times New Roman"/>
          <w:color w:val="000000"/>
          <w:sz w:val="24"/>
          <w:szCs w:val="24"/>
        </w:rPr>
      </w:pPr>
      <w:r w:rsidRPr="00AD6E58">
        <w:rPr>
          <w:rFonts w:ascii="Times New Roman" w:hAnsi="Times New Roman"/>
          <w:color w:val="000000"/>
          <w:sz w:val="24"/>
          <w:szCs w:val="24"/>
        </w:rPr>
        <w:t>Алкогольная зависимость;</w:t>
      </w:r>
    </w:p>
    <w:p w:rsidR="00B27827" w:rsidRPr="00AD6E58" w:rsidRDefault="00B27827" w:rsidP="002D3CDC">
      <w:pPr>
        <w:pStyle w:val="ac"/>
        <w:numPr>
          <w:ilvl w:val="0"/>
          <w:numId w:val="17"/>
        </w:numPr>
        <w:spacing w:line="276" w:lineRule="auto"/>
        <w:rPr>
          <w:rFonts w:ascii="Times New Roman" w:hAnsi="Times New Roman"/>
          <w:color w:val="000000"/>
          <w:sz w:val="24"/>
          <w:szCs w:val="24"/>
        </w:rPr>
      </w:pPr>
      <w:r w:rsidRPr="00AD6E58">
        <w:rPr>
          <w:rFonts w:ascii="Times New Roman" w:hAnsi="Times New Roman"/>
          <w:color w:val="000000"/>
          <w:sz w:val="24"/>
          <w:szCs w:val="24"/>
        </w:rPr>
        <w:t>Зависимость от других психоактивных веществ;</w:t>
      </w:r>
    </w:p>
    <w:p w:rsidR="00B27827" w:rsidRPr="00AD6E58" w:rsidRDefault="00B27827" w:rsidP="002D3CDC">
      <w:pPr>
        <w:pStyle w:val="ac"/>
        <w:numPr>
          <w:ilvl w:val="0"/>
          <w:numId w:val="17"/>
        </w:numPr>
        <w:spacing w:line="276" w:lineRule="auto"/>
        <w:rPr>
          <w:rFonts w:ascii="Times New Roman" w:hAnsi="Times New Roman"/>
          <w:color w:val="000000"/>
          <w:sz w:val="24"/>
          <w:szCs w:val="24"/>
        </w:rPr>
      </w:pPr>
      <w:r w:rsidRPr="00AD6E58">
        <w:rPr>
          <w:rFonts w:ascii="Times New Roman" w:hAnsi="Times New Roman"/>
          <w:color w:val="000000"/>
          <w:sz w:val="24"/>
          <w:szCs w:val="24"/>
        </w:rPr>
        <w:t>Расстройств личности;</w:t>
      </w:r>
    </w:p>
    <w:p w:rsidR="00B27827" w:rsidRPr="00AD6E58" w:rsidRDefault="00B27827" w:rsidP="002D3CDC">
      <w:pPr>
        <w:pStyle w:val="ac"/>
        <w:numPr>
          <w:ilvl w:val="0"/>
          <w:numId w:val="17"/>
        </w:numPr>
        <w:spacing w:line="276" w:lineRule="auto"/>
        <w:rPr>
          <w:rFonts w:ascii="Times New Roman" w:hAnsi="Times New Roman"/>
          <w:color w:val="000000"/>
          <w:sz w:val="24"/>
          <w:szCs w:val="24"/>
        </w:rPr>
      </w:pPr>
      <w:r w:rsidRPr="00AD6E58">
        <w:rPr>
          <w:rFonts w:ascii="Times New Roman" w:hAnsi="Times New Roman"/>
          <w:color w:val="000000"/>
          <w:sz w:val="24"/>
          <w:szCs w:val="24"/>
        </w:rPr>
        <w:t>Циклоидная, сенситивная, эпилептоидная, истероидная акцентуация характера.</w:t>
      </w:r>
    </w:p>
    <w:p w:rsidR="00B27827" w:rsidRPr="00AD6E58" w:rsidRDefault="00B27827" w:rsidP="002D3CDC">
      <w:pPr>
        <w:pStyle w:val="ac"/>
        <w:numPr>
          <w:ilvl w:val="0"/>
          <w:numId w:val="17"/>
        </w:numPr>
        <w:spacing w:line="276" w:lineRule="auto"/>
        <w:rPr>
          <w:rFonts w:ascii="Times New Roman" w:hAnsi="Times New Roman"/>
          <w:color w:val="000000"/>
          <w:sz w:val="24"/>
          <w:szCs w:val="24"/>
        </w:rPr>
      </w:pPr>
      <w:r w:rsidRPr="00AD6E58">
        <w:rPr>
          <w:rFonts w:ascii="Times New Roman" w:hAnsi="Times New Roman"/>
          <w:color w:val="000000"/>
          <w:sz w:val="24"/>
          <w:szCs w:val="24"/>
        </w:rPr>
        <w:t>Соматическая патология – тяжелое хроническое прогрессирующее заболевание:</w:t>
      </w:r>
    </w:p>
    <w:p w:rsidR="00B27827" w:rsidRPr="00AD6E58" w:rsidRDefault="00B27827" w:rsidP="002D3CDC">
      <w:pPr>
        <w:pStyle w:val="ac"/>
        <w:numPr>
          <w:ilvl w:val="0"/>
          <w:numId w:val="17"/>
        </w:numPr>
        <w:spacing w:line="276" w:lineRule="auto"/>
        <w:rPr>
          <w:rFonts w:ascii="Times New Roman" w:hAnsi="Times New Roman"/>
          <w:color w:val="000000"/>
          <w:sz w:val="24"/>
          <w:szCs w:val="24"/>
        </w:rPr>
      </w:pPr>
      <w:r w:rsidRPr="00AD6E58">
        <w:rPr>
          <w:rFonts w:ascii="Times New Roman" w:hAnsi="Times New Roman"/>
          <w:color w:val="000000"/>
          <w:sz w:val="24"/>
          <w:szCs w:val="24"/>
        </w:rPr>
        <w:t>Врожденные и приобретенные уродства;</w:t>
      </w:r>
    </w:p>
    <w:p w:rsidR="00B27827" w:rsidRPr="00AD6E58" w:rsidRDefault="00B27827" w:rsidP="002D3CDC">
      <w:pPr>
        <w:pStyle w:val="ac"/>
        <w:numPr>
          <w:ilvl w:val="0"/>
          <w:numId w:val="17"/>
        </w:numPr>
        <w:spacing w:line="276" w:lineRule="auto"/>
        <w:rPr>
          <w:rFonts w:ascii="Times New Roman" w:hAnsi="Times New Roman"/>
          <w:color w:val="000000"/>
          <w:sz w:val="24"/>
          <w:szCs w:val="24"/>
        </w:rPr>
      </w:pPr>
      <w:r w:rsidRPr="00AD6E58">
        <w:rPr>
          <w:rFonts w:ascii="Times New Roman" w:hAnsi="Times New Roman"/>
          <w:color w:val="000000"/>
          <w:sz w:val="24"/>
          <w:szCs w:val="24"/>
        </w:rPr>
        <w:lastRenderedPageBreak/>
        <w:t>Потеря физиологических функций (зрения, слуха, способности двигаться, утрата половой функции);</w:t>
      </w:r>
    </w:p>
    <w:p w:rsidR="00B27827" w:rsidRPr="00AD6E58" w:rsidRDefault="00B27827" w:rsidP="002D3CDC">
      <w:pPr>
        <w:pStyle w:val="ac"/>
        <w:numPr>
          <w:ilvl w:val="0"/>
          <w:numId w:val="17"/>
        </w:numPr>
        <w:spacing w:line="276" w:lineRule="auto"/>
        <w:rPr>
          <w:rFonts w:ascii="Times New Roman" w:hAnsi="Times New Roman"/>
          <w:color w:val="000000"/>
          <w:sz w:val="24"/>
          <w:szCs w:val="24"/>
        </w:rPr>
      </w:pPr>
      <w:r w:rsidRPr="00AD6E58">
        <w:rPr>
          <w:rFonts w:ascii="Times New Roman" w:hAnsi="Times New Roman"/>
          <w:color w:val="000000"/>
          <w:sz w:val="24"/>
          <w:szCs w:val="24"/>
        </w:rPr>
        <w:t>ВИЧ – инфекция.</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u w:val="single"/>
        </w:rPr>
        <w:t>Биографические факторы</w:t>
      </w:r>
      <w:r w:rsidRPr="00AD6E58">
        <w:rPr>
          <w:rFonts w:ascii="Times New Roman" w:hAnsi="Times New Roman"/>
          <w:color w:val="000000"/>
          <w:sz w:val="24"/>
          <w:szCs w:val="24"/>
        </w:rPr>
        <w:t>:</w:t>
      </w:r>
    </w:p>
    <w:p w:rsidR="00B27827" w:rsidRPr="00AD6E58" w:rsidRDefault="00B27827" w:rsidP="002D3CDC">
      <w:pPr>
        <w:pStyle w:val="ac"/>
        <w:numPr>
          <w:ilvl w:val="0"/>
          <w:numId w:val="18"/>
        </w:numPr>
        <w:spacing w:line="276" w:lineRule="auto"/>
        <w:rPr>
          <w:rFonts w:ascii="Times New Roman" w:hAnsi="Times New Roman"/>
          <w:color w:val="000000"/>
          <w:sz w:val="24"/>
          <w:szCs w:val="24"/>
        </w:rPr>
      </w:pPr>
      <w:r w:rsidRPr="00AD6E58">
        <w:rPr>
          <w:rFonts w:ascii="Times New Roman" w:hAnsi="Times New Roman"/>
          <w:color w:val="000000"/>
          <w:sz w:val="24"/>
          <w:szCs w:val="24"/>
        </w:rPr>
        <w:t>Суицидальные мысли, намерения, попытки в прошлом.</w:t>
      </w:r>
    </w:p>
    <w:p w:rsidR="00B27827" w:rsidRPr="00AD6E58" w:rsidRDefault="00B27827" w:rsidP="002D3CDC">
      <w:pPr>
        <w:pStyle w:val="ac"/>
        <w:numPr>
          <w:ilvl w:val="0"/>
          <w:numId w:val="18"/>
        </w:numPr>
        <w:spacing w:line="276" w:lineRule="auto"/>
        <w:rPr>
          <w:rFonts w:ascii="Times New Roman" w:hAnsi="Times New Roman"/>
          <w:color w:val="000000"/>
          <w:sz w:val="24"/>
          <w:szCs w:val="24"/>
        </w:rPr>
      </w:pPr>
      <w:r w:rsidRPr="00AD6E58">
        <w:rPr>
          <w:rFonts w:ascii="Times New Roman" w:hAnsi="Times New Roman"/>
          <w:color w:val="000000"/>
          <w:sz w:val="24"/>
          <w:szCs w:val="24"/>
        </w:rPr>
        <w:t>Суицидальное поведение родственников, близких, друзей, других значимых лиц (музыкальные кумиры и т.д.)</w:t>
      </w:r>
    </w:p>
    <w:p w:rsidR="00B27827" w:rsidRPr="00AD6E58" w:rsidRDefault="00B27827" w:rsidP="002D3CDC">
      <w:pPr>
        <w:pStyle w:val="ac"/>
        <w:spacing w:line="276" w:lineRule="auto"/>
        <w:rPr>
          <w:rFonts w:ascii="Times New Roman" w:hAnsi="Times New Roman"/>
          <w:color w:val="000000"/>
          <w:sz w:val="24"/>
          <w:szCs w:val="24"/>
        </w:rPr>
      </w:pPr>
    </w:p>
    <w:p w:rsidR="00B27827" w:rsidRPr="00A55E46" w:rsidRDefault="00A55E46" w:rsidP="002D3CDC">
      <w:pPr>
        <w:pStyle w:val="ac"/>
        <w:spacing w:line="276" w:lineRule="auto"/>
        <w:rPr>
          <w:rFonts w:ascii="Times New Roman" w:hAnsi="Times New Roman"/>
          <w:b/>
          <w:color w:val="000000"/>
          <w:sz w:val="24"/>
          <w:szCs w:val="24"/>
        </w:rPr>
      </w:pPr>
      <w:r>
        <w:rPr>
          <w:rFonts w:ascii="Times New Roman" w:hAnsi="Times New Roman"/>
          <w:b/>
          <w:color w:val="000000"/>
          <w:sz w:val="24"/>
          <w:szCs w:val="24"/>
        </w:rPr>
        <w:t>Индикаторы суицидального риска</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Это особенности сложившейся ситуации, настроения, когнитивной деятельности и высказываний человека, которые также увеличивают степень риска суицидального поведения.</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u w:val="single"/>
        </w:rPr>
        <w:t>Ситуационные индикаторы суицидального риска</w:t>
      </w:r>
      <w:r w:rsidRPr="00AD6E58">
        <w:rPr>
          <w:rFonts w:ascii="Times New Roman" w:hAnsi="Times New Roman"/>
          <w:color w:val="000000"/>
          <w:sz w:val="24"/>
          <w:szCs w:val="24"/>
        </w:rPr>
        <w:t>:</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смерть любимого человека;</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расставание с любимой (ым);</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вынужденная социальная изоляция, особенно от друзей или семьи (переезд на новое место жительства);</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сексуальное насилие;</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нежелательная беременность;</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позор, унижение – «потеря лица».</w:t>
      </w:r>
    </w:p>
    <w:p w:rsidR="00B27827" w:rsidRPr="00AD6E58" w:rsidRDefault="00B27827" w:rsidP="002D3CDC">
      <w:pPr>
        <w:pStyle w:val="ac"/>
        <w:spacing w:line="276" w:lineRule="auto"/>
        <w:rPr>
          <w:rFonts w:ascii="Times New Roman" w:hAnsi="Times New Roman"/>
          <w:color w:val="000000"/>
          <w:sz w:val="24"/>
          <w:szCs w:val="24"/>
          <w:u w:val="single"/>
        </w:rPr>
      </w:pPr>
      <w:r w:rsidRPr="00AD6E58">
        <w:rPr>
          <w:rFonts w:ascii="Times New Roman" w:hAnsi="Times New Roman"/>
          <w:color w:val="000000"/>
          <w:sz w:val="24"/>
          <w:szCs w:val="24"/>
          <w:u w:val="single"/>
        </w:rPr>
        <w:t>Поведенческие индикаторы суицидального риска:</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злоупотребление психоактивными веществами, алкоголем;</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эскейп-реакции (уход из дома и т.п.);</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изменение привычек, например, несоблюдение правил личной гигиены, ухода за внешностью;</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предпочтение тем разговора и чтения, связанных со смертью и самоубийствами;</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«приведение дел в порядок» (письма к родственникам и друзьям, раздаривание личных вещей).</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u w:val="single"/>
        </w:rPr>
        <w:t>Коммуникативные индикаторы суицидального риска</w:t>
      </w:r>
      <w:r w:rsidRPr="00AD6E58">
        <w:rPr>
          <w:rFonts w:ascii="Times New Roman" w:hAnsi="Times New Roman"/>
          <w:color w:val="000000"/>
          <w:sz w:val="24"/>
          <w:szCs w:val="24"/>
        </w:rPr>
        <w:t>:</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разрешающие установки к суицидальному поведению;</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негативная триада, характерная для депрессивных состояний: негативная оценка своей личности, окружающего мира и будущего;</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«туннельное поведение» - неспособность увидеть иные приемлемые пути решения проблемы кроме суицида;</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наличие суицидальных мыслей, намерений, планов; степень суицидального риска прямо связана с тем, имеются ли у человека только редкие неопределенные мысли о самоубийстве или они постоянны, оформилось намерение совершить самоубийство, и появился конкретный план. Чем более обстоятельно разработан суицидальный план, тем выше вероятность его реализации;</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импульсивность как характерологическая черта играет важную роль в суицидальном поведении. Поэтому, когда мы имеем дело с подростком, важно помнить, что отсутствие суицидального плана в настоящее время ничего не говорит о степени суицидального риска;</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 существенное значение имеет доступность средств суицида (фармакологические препараты всегда под рукой или их еще нужно приобрести) и т.п. Подросток чаще </w:t>
      </w:r>
      <w:r w:rsidRPr="00AD6E58">
        <w:rPr>
          <w:rFonts w:ascii="Times New Roman" w:hAnsi="Times New Roman"/>
          <w:color w:val="000000"/>
          <w:sz w:val="24"/>
          <w:szCs w:val="24"/>
        </w:rPr>
        <w:lastRenderedPageBreak/>
        <w:t>использует жестокие средства суицида, такие как прыжки с высоты – в данном случае нет необходимости специально готовиться к суицидальному акту.</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Подросток с любыми признаками суицидальной активности должен находиться под постоянным наблюдением взрослых, разумеется, это наблюдение должно быть неназойливым и тактичным. Подростка нельзя предоставлять самому себе.</w:t>
      </w:r>
    </w:p>
    <w:p w:rsidR="00B27827" w:rsidRPr="00AD6E58" w:rsidRDefault="00B27827" w:rsidP="002D3CDC">
      <w:pPr>
        <w:pStyle w:val="ac"/>
        <w:spacing w:line="276" w:lineRule="auto"/>
        <w:rPr>
          <w:rFonts w:ascii="Times New Roman" w:hAnsi="Times New Roman"/>
          <w:color w:val="000000"/>
          <w:sz w:val="24"/>
          <w:szCs w:val="24"/>
          <w:u w:val="single"/>
        </w:rPr>
      </w:pPr>
      <w:r w:rsidRPr="00AD6E58">
        <w:rPr>
          <w:rFonts w:ascii="Times New Roman" w:hAnsi="Times New Roman"/>
          <w:color w:val="000000"/>
          <w:sz w:val="24"/>
          <w:szCs w:val="24"/>
          <w:u w:val="single"/>
        </w:rPr>
        <w:t>Эмоциональные индикаторы суицидального риска:</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амбивалентность по отношению к жизни;</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депрессивное настроение: безразличие к своей судьбе, подавленность, безнадежность, отчаяние;</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переживание горя.</w:t>
      </w:r>
    </w:p>
    <w:p w:rsidR="00B27827" w:rsidRPr="00AD6E58" w:rsidRDefault="00B27827" w:rsidP="002D3CDC">
      <w:pPr>
        <w:pStyle w:val="ac"/>
        <w:spacing w:line="276" w:lineRule="auto"/>
        <w:rPr>
          <w:rFonts w:ascii="Times New Roman" w:hAnsi="Times New Roman"/>
          <w:color w:val="000000"/>
          <w:sz w:val="24"/>
          <w:szCs w:val="24"/>
        </w:rPr>
      </w:pPr>
    </w:p>
    <w:p w:rsidR="00B27827" w:rsidRPr="00AD6E58" w:rsidRDefault="00B27827" w:rsidP="002D3CDC">
      <w:pPr>
        <w:pStyle w:val="ac"/>
        <w:spacing w:line="276" w:lineRule="auto"/>
        <w:rPr>
          <w:rFonts w:ascii="Times New Roman" w:hAnsi="Times New Roman"/>
          <w:b/>
          <w:color w:val="000000"/>
          <w:sz w:val="24"/>
          <w:szCs w:val="24"/>
        </w:rPr>
      </w:pPr>
      <w:r w:rsidRPr="00AD6E58">
        <w:rPr>
          <w:rFonts w:ascii="Times New Roman" w:hAnsi="Times New Roman"/>
          <w:b/>
          <w:color w:val="000000"/>
          <w:sz w:val="24"/>
          <w:szCs w:val="24"/>
        </w:rPr>
        <w:t>Средства решения проблем</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Это те «сильные стороны» человека, которые служат основой его жизнестойкости и увеличивают вероятность преодоления кризиса с позитивным балансом.</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u w:val="single"/>
        </w:rPr>
        <w:t>Внутренние ресурсы</w:t>
      </w:r>
      <w:r w:rsidRPr="00AD6E58">
        <w:rPr>
          <w:rFonts w:ascii="Times New Roman" w:hAnsi="Times New Roman"/>
          <w:color w:val="000000"/>
          <w:sz w:val="24"/>
          <w:szCs w:val="24"/>
        </w:rPr>
        <w:t>:</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инстинкт самосохранения;</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интеллект;</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социальный опыт;</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коммуникативный потенциал;</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позитивный опыт решения проблем.</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u w:val="single"/>
        </w:rPr>
        <w:t>Внешние ресурсы</w:t>
      </w:r>
      <w:r w:rsidRPr="00AD6E58">
        <w:rPr>
          <w:rFonts w:ascii="Times New Roman" w:hAnsi="Times New Roman"/>
          <w:color w:val="000000"/>
          <w:sz w:val="24"/>
          <w:szCs w:val="24"/>
        </w:rPr>
        <w:t>:</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поддержка семьи и друзей;</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приверженность религии;</w:t>
      </w:r>
    </w:p>
    <w:p w:rsidR="00B27827"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медицинская помощь;</w:t>
      </w:r>
    </w:p>
    <w:p w:rsidR="00807D6A" w:rsidRPr="00AD6E58" w:rsidRDefault="00B27827"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индивидуальная психотерапевтическая программа</w:t>
      </w:r>
    </w:p>
    <w:p w:rsidR="003D7287" w:rsidRPr="00AD6E58" w:rsidRDefault="003D7287" w:rsidP="002D3CDC">
      <w:pPr>
        <w:rPr>
          <w:rFonts w:ascii="Times New Roman" w:hAnsi="Times New Roman"/>
          <w:color w:val="000000"/>
          <w:sz w:val="24"/>
          <w:szCs w:val="24"/>
        </w:rPr>
      </w:pPr>
    </w:p>
    <w:p w:rsidR="003D7287" w:rsidRPr="00AD6E58" w:rsidRDefault="003D7287" w:rsidP="002D3CDC">
      <w:pPr>
        <w:jc w:val="center"/>
        <w:rPr>
          <w:rFonts w:ascii="Times New Roman" w:hAnsi="Times New Roman"/>
          <w:b/>
          <w:color w:val="000000"/>
          <w:sz w:val="24"/>
          <w:szCs w:val="24"/>
        </w:rPr>
      </w:pPr>
      <w:r w:rsidRPr="00AD6E58">
        <w:rPr>
          <w:rFonts w:ascii="Times New Roman" w:hAnsi="Times New Roman"/>
          <w:b/>
          <w:color w:val="000000"/>
          <w:sz w:val="24"/>
          <w:szCs w:val="24"/>
        </w:rPr>
        <w:t>Динамика развития суицидального поведения.</w:t>
      </w:r>
    </w:p>
    <w:p w:rsidR="003D7287" w:rsidRPr="00AD6E58" w:rsidRDefault="003D7287" w:rsidP="002D3CDC">
      <w:pPr>
        <w:rPr>
          <w:rFonts w:ascii="Times New Roman" w:hAnsi="Times New Roman"/>
          <w:color w:val="000000"/>
          <w:sz w:val="24"/>
          <w:szCs w:val="24"/>
        </w:rPr>
      </w:pPr>
      <w:r w:rsidRPr="00AD6E58">
        <w:rPr>
          <w:rFonts w:ascii="Times New Roman" w:hAnsi="Times New Roman"/>
          <w:b/>
          <w:color w:val="000000"/>
          <w:sz w:val="24"/>
          <w:szCs w:val="24"/>
        </w:rPr>
        <w:t>Первая стадия</w:t>
      </w:r>
      <w:r w:rsidRPr="00AD6E58">
        <w:rPr>
          <w:rFonts w:ascii="Times New Roman" w:hAnsi="Times New Roman"/>
          <w:color w:val="000000"/>
          <w:sz w:val="24"/>
          <w:szCs w:val="24"/>
        </w:rPr>
        <w:t xml:space="preserve"> – стадия вопросов о смерти и смысле жизни. Прежде чем совершить суицидальное действие в большинстве случаев наблюдается период, который характеризуется снижением адаптационных способностей (это может проявляться в снижении успеваемости, уровня интересов, ограничении общения, повышенной раздражительности, эмоциональной неустойчивости и т.д.). В этот период формируются собственно суицидальные мысли, которые могут проявляться в виде заявлений о том, что "надоела такая жизнь", "вот бы уснуть и не проснуться", возникновением интереса к проблемам жизни и смерти и т.д. На этой стадии у подростка возникают пассивные мысли о лишении себя жизни, самоубийстве. Эта стадия также характеризуется представлениями, фантазиями и размышлениями о своей смерти, но не на тему лишения себя жизни. По данным исследований среди подростков аналогичные высказывания имели место в 75% случаев попыток самоубийств. При этом значение таких высказываний недооценивается или воспринимается в демонстративно-шантажном аспекте.</w:t>
      </w:r>
    </w:p>
    <w:p w:rsidR="003D7287" w:rsidRPr="00AD6E58" w:rsidRDefault="003D7287" w:rsidP="002D3CDC">
      <w:pPr>
        <w:rPr>
          <w:rFonts w:ascii="Times New Roman" w:hAnsi="Times New Roman"/>
          <w:color w:val="000000"/>
          <w:sz w:val="24"/>
          <w:szCs w:val="24"/>
        </w:rPr>
      </w:pPr>
      <w:r w:rsidRPr="00AD6E58">
        <w:rPr>
          <w:rFonts w:ascii="Times New Roman" w:hAnsi="Times New Roman"/>
          <w:color w:val="000000"/>
          <w:sz w:val="24"/>
          <w:szCs w:val="24"/>
        </w:rPr>
        <w:t xml:space="preserve">Почти каждый, кто всерьез думает о самоубийстве, так или иначе, дает понять окружающим о своем намерении. Самоубийства, часто, не возникают внезапно, импульсивно, непредсказуемо или неизбежно. Они являются последней каплей в чаше постепенно ухудшающейся адаптации. Большинство  детей, которые решают совершить </w:t>
      </w:r>
      <w:r w:rsidRPr="00AD6E58">
        <w:rPr>
          <w:rFonts w:ascii="Times New Roman" w:hAnsi="Times New Roman"/>
          <w:color w:val="000000"/>
          <w:sz w:val="24"/>
          <w:szCs w:val="24"/>
        </w:rPr>
        <w:lastRenderedPageBreak/>
        <w:t>суицид, тем или иным образом раскрывают свои стремления. Иногда это будут едва уловимые намеки; часто же угрозы являются легко узнаваемыми. Очень важно, что большинство тех, кто совершает самоубийства, ищут возможности высказаться и быть выслушанными. Однако очень часто они не встречают человека, который их выслушает.</w:t>
      </w:r>
    </w:p>
    <w:p w:rsidR="003D7287" w:rsidRPr="00AD6E58" w:rsidRDefault="003D7287" w:rsidP="002D3CDC">
      <w:pPr>
        <w:rPr>
          <w:rFonts w:ascii="Times New Roman" w:hAnsi="Times New Roman"/>
          <w:color w:val="000000"/>
          <w:sz w:val="24"/>
          <w:szCs w:val="24"/>
        </w:rPr>
      </w:pPr>
      <w:r w:rsidRPr="00AD6E58">
        <w:rPr>
          <w:rFonts w:ascii="Times New Roman" w:hAnsi="Times New Roman"/>
          <w:b/>
          <w:color w:val="000000"/>
          <w:sz w:val="24"/>
          <w:szCs w:val="24"/>
        </w:rPr>
        <w:t>Вторая стадия</w:t>
      </w:r>
      <w:r w:rsidRPr="00AD6E58">
        <w:rPr>
          <w:rFonts w:ascii="Times New Roman" w:hAnsi="Times New Roman"/>
          <w:color w:val="000000"/>
          <w:sz w:val="24"/>
          <w:szCs w:val="24"/>
        </w:rPr>
        <w:t xml:space="preserve"> – это суицидальные замыслы. Это активная форма проявления желания покончить с собой, она сопровождается разработкой плана реализации суицидальных замыслов, продумываются способы, время и место совершения самоубийства. У подростков отмечаются высказывания о своих намерениях.</w:t>
      </w:r>
    </w:p>
    <w:p w:rsidR="003D7287" w:rsidRPr="00AD6E58" w:rsidRDefault="003D7287" w:rsidP="002D3CDC">
      <w:pPr>
        <w:rPr>
          <w:rFonts w:ascii="Times New Roman" w:hAnsi="Times New Roman"/>
          <w:color w:val="000000"/>
          <w:sz w:val="24"/>
          <w:szCs w:val="24"/>
        </w:rPr>
      </w:pPr>
      <w:r w:rsidRPr="00AD6E58">
        <w:rPr>
          <w:rFonts w:ascii="Times New Roman" w:hAnsi="Times New Roman"/>
          <w:b/>
          <w:color w:val="000000"/>
          <w:sz w:val="24"/>
          <w:szCs w:val="24"/>
        </w:rPr>
        <w:t>Третья стадия</w:t>
      </w:r>
      <w:r w:rsidRPr="00AD6E58">
        <w:rPr>
          <w:rFonts w:ascii="Times New Roman" w:hAnsi="Times New Roman"/>
          <w:color w:val="000000"/>
          <w:sz w:val="24"/>
          <w:szCs w:val="24"/>
        </w:rPr>
        <w:t xml:space="preserve"> – суицидальные намерения и собственно суицидальная попытка. Происходит присоединение к замыслу о суициде сформированного решения (установки) и волевого компонента, побуждающего к непосредственному осуществлению внешних форм суицидальных поведенческих актов. Период от возникновения мыслей о самоубийстве до попыток их осуществления называется пресуицидом. Длительность его может исчисляться минутами (острый пресуицид) или месяцами (хронический пресуицид).</w:t>
      </w:r>
    </w:p>
    <w:p w:rsidR="003D7287" w:rsidRPr="00AD6E58" w:rsidRDefault="003D7287" w:rsidP="002D3CDC">
      <w:pPr>
        <w:rPr>
          <w:rFonts w:ascii="Times New Roman" w:hAnsi="Times New Roman"/>
          <w:color w:val="000000"/>
          <w:sz w:val="24"/>
          <w:szCs w:val="24"/>
        </w:rPr>
      </w:pPr>
      <w:r w:rsidRPr="00AD6E58">
        <w:rPr>
          <w:rFonts w:ascii="Times New Roman" w:hAnsi="Times New Roman"/>
          <w:b/>
          <w:color w:val="000000"/>
          <w:sz w:val="24"/>
          <w:szCs w:val="24"/>
        </w:rPr>
        <w:t>Острый пресуицид</w:t>
      </w:r>
      <w:r w:rsidRPr="00AD6E58">
        <w:rPr>
          <w:rFonts w:ascii="Times New Roman" w:hAnsi="Times New Roman"/>
          <w:color w:val="000000"/>
          <w:sz w:val="24"/>
          <w:szCs w:val="24"/>
        </w:rPr>
        <w:t xml:space="preserve"> провоцирует моментальное проявление суицидальных замыслов и намерений сразу, без предшествующих ступеней.</w:t>
      </w:r>
    </w:p>
    <w:p w:rsidR="00481ECD" w:rsidRPr="00AD6E58" w:rsidRDefault="00481ECD" w:rsidP="002D3CDC">
      <w:pPr>
        <w:jc w:val="center"/>
        <w:rPr>
          <w:rFonts w:ascii="Times New Roman" w:hAnsi="Times New Roman"/>
          <w:b/>
          <w:color w:val="000000"/>
          <w:sz w:val="24"/>
          <w:szCs w:val="24"/>
        </w:rPr>
      </w:pPr>
      <w:r w:rsidRPr="00AD6E58">
        <w:rPr>
          <w:rFonts w:ascii="Times New Roman" w:hAnsi="Times New Roman"/>
          <w:b/>
          <w:color w:val="000000"/>
          <w:sz w:val="24"/>
          <w:szCs w:val="24"/>
        </w:rPr>
        <w:t>Симптомы депрессии у детей и подростков</w:t>
      </w:r>
    </w:p>
    <w:tbl>
      <w:tblPr>
        <w:tblW w:w="9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7"/>
        <w:gridCol w:w="4718"/>
      </w:tblGrid>
      <w:tr w:rsidR="00622DE7" w:rsidRPr="00AD6E58" w:rsidTr="002D3CDC">
        <w:trPr>
          <w:trHeight w:val="126"/>
        </w:trPr>
        <w:tc>
          <w:tcPr>
            <w:tcW w:w="4687"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Дети</w:t>
            </w:r>
          </w:p>
        </w:tc>
        <w:tc>
          <w:tcPr>
            <w:tcW w:w="4718"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Подростки</w:t>
            </w:r>
          </w:p>
        </w:tc>
      </w:tr>
      <w:tr w:rsidR="00622DE7" w:rsidRPr="00AD6E58" w:rsidTr="002D3CDC">
        <w:trPr>
          <w:trHeight w:val="126"/>
        </w:trPr>
        <w:tc>
          <w:tcPr>
            <w:tcW w:w="4687"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Печальное настроение</w:t>
            </w:r>
          </w:p>
        </w:tc>
        <w:tc>
          <w:tcPr>
            <w:tcW w:w="4718"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Печальное настроение</w:t>
            </w:r>
          </w:p>
        </w:tc>
      </w:tr>
      <w:tr w:rsidR="00622DE7" w:rsidRPr="00AD6E58" w:rsidTr="002D3CDC">
        <w:trPr>
          <w:trHeight w:val="126"/>
        </w:trPr>
        <w:tc>
          <w:tcPr>
            <w:tcW w:w="4687"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Потеря свойственной детям энергии</w:t>
            </w:r>
          </w:p>
        </w:tc>
        <w:tc>
          <w:tcPr>
            <w:tcW w:w="4718"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Чувство скуки</w:t>
            </w:r>
          </w:p>
        </w:tc>
      </w:tr>
      <w:tr w:rsidR="00622DE7" w:rsidRPr="00AD6E58" w:rsidTr="002D3CDC">
        <w:trPr>
          <w:trHeight w:val="126"/>
        </w:trPr>
        <w:tc>
          <w:tcPr>
            <w:tcW w:w="4687"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Внешние проявления печали</w:t>
            </w:r>
          </w:p>
        </w:tc>
        <w:tc>
          <w:tcPr>
            <w:tcW w:w="4718"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Чувство усталости</w:t>
            </w:r>
          </w:p>
        </w:tc>
      </w:tr>
      <w:tr w:rsidR="00622DE7" w:rsidRPr="00AD6E58" w:rsidTr="002D3CDC">
        <w:trPr>
          <w:trHeight w:val="126"/>
        </w:trPr>
        <w:tc>
          <w:tcPr>
            <w:tcW w:w="4687"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Нарушения сна</w:t>
            </w:r>
          </w:p>
        </w:tc>
        <w:tc>
          <w:tcPr>
            <w:tcW w:w="4718"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Нарушения сна</w:t>
            </w:r>
          </w:p>
        </w:tc>
      </w:tr>
      <w:tr w:rsidR="00622DE7" w:rsidRPr="00AD6E58" w:rsidTr="002D3CDC">
        <w:trPr>
          <w:trHeight w:val="126"/>
        </w:trPr>
        <w:tc>
          <w:tcPr>
            <w:tcW w:w="4687"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Соматические жалобы</w:t>
            </w:r>
          </w:p>
        </w:tc>
        <w:tc>
          <w:tcPr>
            <w:tcW w:w="4718"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Соматические жалобы</w:t>
            </w:r>
          </w:p>
        </w:tc>
      </w:tr>
      <w:tr w:rsidR="00622DE7" w:rsidRPr="00AD6E58" w:rsidTr="002D3CDC">
        <w:trPr>
          <w:trHeight w:val="126"/>
        </w:trPr>
        <w:tc>
          <w:tcPr>
            <w:tcW w:w="4687"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Изменение аппетита или веса</w:t>
            </w:r>
          </w:p>
        </w:tc>
        <w:tc>
          <w:tcPr>
            <w:tcW w:w="4718"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Неусидчивость, беспокойство</w:t>
            </w:r>
          </w:p>
        </w:tc>
      </w:tr>
      <w:tr w:rsidR="00622DE7" w:rsidRPr="00AD6E58" w:rsidTr="002D3CDC">
        <w:trPr>
          <w:trHeight w:val="126"/>
        </w:trPr>
        <w:tc>
          <w:tcPr>
            <w:tcW w:w="4687"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Ухудшение успеваемости</w:t>
            </w:r>
          </w:p>
        </w:tc>
        <w:tc>
          <w:tcPr>
            <w:tcW w:w="4718"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Фиксация внимания на мелочах</w:t>
            </w:r>
          </w:p>
        </w:tc>
      </w:tr>
      <w:tr w:rsidR="00622DE7" w:rsidRPr="00AD6E58" w:rsidTr="002D3CDC">
        <w:trPr>
          <w:trHeight w:val="126"/>
        </w:trPr>
        <w:tc>
          <w:tcPr>
            <w:tcW w:w="4687"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Снижение интереса к обучению</w:t>
            </w:r>
          </w:p>
        </w:tc>
        <w:tc>
          <w:tcPr>
            <w:tcW w:w="4718"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Чрезмерная эмоциональность</w:t>
            </w:r>
          </w:p>
        </w:tc>
      </w:tr>
      <w:tr w:rsidR="00622DE7" w:rsidRPr="00AD6E58" w:rsidTr="002D3CDC">
        <w:trPr>
          <w:trHeight w:val="126"/>
        </w:trPr>
        <w:tc>
          <w:tcPr>
            <w:tcW w:w="4687"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Страх неудачи</w:t>
            </w:r>
          </w:p>
        </w:tc>
        <w:tc>
          <w:tcPr>
            <w:tcW w:w="4718"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Замкнутость</w:t>
            </w:r>
          </w:p>
        </w:tc>
      </w:tr>
      <w:tr w:rsidR="00622DE7" w:rsidRPr="00AD6E58" w:rsidTr="002D3CDC">
        <w:trPr>
          <w:trHeight w:val="126"/>
        </w:trPr>
        <w:tc>
          <w:tcPr>
            <w:tcW w:w="4687"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Чувство неполноценности</w:t>
            </w:r>
          </w:p>
        </w:tc>
        <w:tc>
          <w:tcPr>
            <w:tcW w:w="4718"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Рассеянность внимания</w:t>
            </w:r>
          </w:p>
        </w:tc>
      </w:tr>
      <w:tr w:rsidR="00622DE7" w:rsidRPr="00AD6E58" w:rsidTr="002D3CDC">
        <w:trPr>
          <w:trHeight w:val="126"/>
        </w:trPr>
        <w:tc>
          <w:tcPr>
            <w:tcW w:w="4687"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Негативная самооценка</w:t>
            </w:r>
          </w:p>
        </w:tc>
        <w:tc>
          <w:tcPr>
            <w:tcW w:w="4718"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Агрессивное поведение</w:t>
            </w:r>
          </w:p>
        </w:tc>
      </w:tr>
      <w:tr w:rsidR="00622DE7" w:rsidRPr="00AD6E58" w:rsidTr="002D3CDC">
        <w:trPr>
          <w:trHeight w:val="248"/>
        </w:trPr>
        <w:tc>
          <w:tcPr>
            <w:tcW w:w="4687"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Чувство «заслуженной отвергнугости»</w:t>
            </w:r>
          </w:p>
        </w:tc>
        <w:tc>
          <w:tcPr>
            <w:tcW w:w="4718"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Непослушание</w:t>
            </w:r>
          </w:p>
        </w:tc>
      </w:tr>
      <w:tr w:rsidR="00622DE7" w:rsidRPr="00AD6E58" w:rsidTr="002D3CDC">
        <w:trPr>
          <w:trHeight w:val="775"/>
        </w:trPr>
        <w:tc>
          <w:tcPr>
            <w:tcW w:w="4687"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Низкая фрустрационная толерантность</w:t>
            </w:r>
          </w:p>
        </w:tc>
        <w:tc>
          <w:tcPr>
            <w:tcW w:w="4718"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Склонность к бунту</w:t>
            </w:r>
          </w:p>
        </w:tc>
      </w:tr>
      <w:tr w:rsidR="00622DE7" w:rsidRPr="00AD6E58" w:rsidTr="00DA347E">
        <w:trPr>
          <w:trHeight w:val="639"/>
        </w:trPr>
        <w:tc>
          <w:tcPr>
            <w:tcW w:w="4687"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lastRenderedPageBreak/>
              <w:t>Чрезмерная самокритичность</w:t>
            </w:r>
          </w:p>
        </w:tc>
        <w:tc>
          <w:tcPr>
            <w:tcW w:w="4718"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Злоупотребление алкоголем или наркотиками</w:t>
            </w:r>
          </w:p>
        </w:tc>
      </w:tr>
      <w:tr w:rsidR="00622DE7" w:rsidRPr="00AD6E58" w:rsidTr="002D3CDC">
        <w:trPr>
          <w:trHeight w:val="248"/>
        </w:trPr>
        <w:tc>
          <w:tcPr>
            <w:tcW w:w="4687"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Сниженная социализация, замкнутость</w:t>
            </w:r>
          </w:p>
        </w:tc>
        <w:tc>
          <w:tcPr>
            <w:tcW w:w="4718"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Плохая успеваемость</w:t>
            </w:r>
          </w:p>
        </w:tc>
      </w:tr>
      <w:tr w:rsidR="00622DE7" w:rsidRPr="00AD6E58" w:rsidTr="00DA347E">
        <w:trPr>
          <w:trHeight w:val="673"/>
        </w:trPr>
        <w:tc>
          <w:tcPr>
            <w:tcW w:w="4687"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Агрессивное поведение, отреагирование в действиях</w:t>
            </w:r>
          </w:p>
        </w:tc>
        <w:tc>
          <w:tcPr>
            <w:tcW w:w="4718" w:type="dxa"/>
            <w:shd w:val="clear" w:color="auto" w:fill="auto"/>
          </w:tcPr>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Прогулы в школе</w:t>
            </w:r>
          </w:p>
        </w:tc>
      </w:tr>
    </w:tbl>
    <w:p w:rsidR="00481ECD" w:rsidRPr="00AD6E58" w:rsidRDefault="00481ECD" w:rsidP="002D3CDC">
      <w:pPr>
        <w:contextualSpacing/>
        <w:jc w:val="both"/>
        <w:rPr>
          <w:rFonts w:ascii="Times New Roman" w:hAnsi="Times New Roman"/>
          <w:b/>
          <w:i/>
          <w:color w:val="000000"/>
          <w:sz w:val="24"/>
          <w:szCs w:val="24"/>
          <w:u w:val="single"/>
        </w:rPr>
      </w:pPr>
    </w:p>
    <w:p w:rsidR="00481ECD" w:rsidRPr="00AD6E58" w:rsidRDefault="00481ECD" w:rsidP="002D3CDC">
      <w:pPr>
        <w:rPr>
          <w:rFonts w:ascii="Times New Roman" w:hAnsi="Times New Roman"/>
          <w:b/>
          <w:color w:val="000000"/>
          <w:sz w:val="24"/>
          <w:szCs w:val="24"/>
        </w:rPr>
      </w:pPr>
      <w:r w:rsidRPr="00AD6E58">
        <w:rPr>
          <w:rFonts w:ascii="Times New Roman" w:hAnsi="Times New Roman"/>
          <w:b/>
          <w:color w:val="000000"/>
          <w:sz w:val="24"/>
          <w:szCs w:val="24"/>
        </w:rPr>
        <w:t>Рекомендации для тех, кто рядом с человеком, склонным к суициду:</w:t>
      </w:r>
    </w:p>
    <w:p w:rsidR="00481ECD" w:rsidRPr="00AD6E58" w:rsidRDefault="00481ECD" w:rsidP="002D3CDC">
      <w:pPr>
        <w:numPr>
          <w:ilvl w:val="0"/>
          <w:numId w:val="28"/>
        </w:numPr>
        <w:rPr>
          <w:rFonts w:ascii="Times New Roman" w:hAnsi="Times New Roman"/>
          <w:color w:val="000000"/>
          <w:sz w:val="24"/>
          <w:szCs w:val="24"/>
        </w:rPr>
      </w:pPr>
      <w:r w:rsidRPr="00AD6E58">
        <w:rPr>
          <w:rFonts w:ascii="Times New Roman" w:hAnsi="Times New Roman"/>
          <w:color w:val="000000"/>
          <w:sz w:val="24"/>
          <w:szCs w:val="24"/>
        </w:rPr>
        <w:t>не отталкивайте его, если он решил разделить с вами проблемы, даже если вы потрясены сложившейся ситуацией;                                                                                               доверьтесь своей интуиции, если вы чувствуете суицидальные наклонности в данном индивиде, не игнорируйте предупреждающие знаки;</w:t>
      </w:r>
    </w:p>
    <w:p w:rsidR="00481ECD" w:rsidRPr="00AD6E58" w:rsidRDefault="00481ECD" w:rsidP="002D3CDC">
      <w:pPr>
        <w:numPr>
          <w:ilvl w:val="0"/>
          <w:numId w:val="28"/>
        </w:numPr>
        <w:rPr>
          <w:rFonts w:ascii="Times New Roman" w:hAnsi="Times New Roman"/>
          <w:color w:val="000000"/>
          <w:sz w:val="24"/>
          <w:szCs w:val="24"/>
        </w:rPr>
      </w:pPr>
      <w:r w:rsidRPr="00AD6E58">
        <w:rPr>
          <w:rFonts w:ascii="Times New Roman" w:hAnsi="Times New Roman"/>
          <w:color w:val="000000"/>
          <w:sz w:val="24"/>
          <w:szCs w:val="24"/>
        </w:rPr>
        <w:t>не предлагайте того, чего не в состоянии сделать; дайте знать, что хотите ему помочь, но не видите необходимости в том, чтобы хранить все в секрете, если какая-то информация может повлиять на его безопасность;</w:t>
      </w:r>
    </w:p>
    <w:p w:rsidR="00481ECD" w:rsidRPr="00AD6E58" w:rsidRDefault="00481ECD" w:rsidP="002D3CDC">
      <w:pPr>
        <w:numPr>
          <w:ilvl w:val="0"/>
          <w:numId w:val="28"/>
        </w:numPr>
        <w:rPr>
          <w:rFonts w:ascii="Times New Roman" w:hAnsi="Times New Roman"/>
          <w:color w:val="000000"/>
          <w:sz w:val="24"/>
          <w:szCs w:val="24"/>
        </w:rPr>
      </w:pPr>
      <w:r w:rsidRPr="00AD6E58">
        <w:rPr>
          <w:rFonts w:ascii="Times New Roman" w:hAnsi="Times New Roman"/>
          <w:color w:val="000000"/>
          <w:sz w:val="24"/>
          <w:szCs w:val="24"/>
        </w:rPr>
        <w:t>сохраняйте спокойствие и не осуждайте его, не зависимо от того, что он говорит;</w:t>
      </w:r>
    </w:p>
    <w:p w:rsidR="00481ECD" w:rsidRPr="00AD6E58" w:rsidRDefault="00481ECD" w:rsidP="002D3CDC">
      <w:pPr>
        <w:numPr>
          <w:ilvl w:val="0"/>
          <w:numId w:val="28"/>
        </w:numPr>
        <w:rPr>
          <w:rFonts w:ascii="Times New Roman" w:hAnsi="Times New Roman"/>
          <w:color w:val="000000"/>
          <w:sz w:val="24"/>
          <w:szCs w:val="24"/>
        </w:rPr>
      </w:pPr>
      <w:r w:rsidRPr="00AD6E58">
        <w:rPr>
          <w:rFonts w:ascii="Times New Roman" w:hAnsi="Times New Roman"/>
          <w:color w:val="000000"/>
          <w:sz w:val="24"/>
          <w:szCs w:val="24"/>
        </w:rPr>
        <w:t>говорите искренне, постарайтесь определить, насколько серьезна угроза: вопросы о суицидальных мыслях не приводят к попыткам покончить счеты с жизнью, на самом деле они помогут почувствовать облегчение от осознания проблемы; постарайтесь узнать у него план действий, так как конкретный план – это знак реальной опасности;</w:t>
      </w:r>
    </w:p>
    <w:p w:rsidR="00481ECD" w:rsidRPr="00AD6E58" w:rsidRDefault="00481ECD" w:rsidP="002D3CDC">
      <w:pPr>
        <w:numPr>
          <w:ilvl w:val="0"/>
          <w:numId w:val="28"/>
        </w:numPr>
        <w:rPr>
          <w:rFonts w:ascii="Times New Roman" w:hAnsi="Times New Roman"/>
          <w:color w:val="000000"/>
          <w:sz w:val="24"/>
          <w:szCs w:val="24"/>
        </w:rPr>
      </w:pPr>
      <w:r w:rsidRPr="00AD6E58">
        <w:rPr>
          <w:rFonts w:ascii="Times New Roman" w:hAnsi="Times New Roman"/>
          <w:color w:val="000000"/>
          <w:sz w:val="24"/>
          <w:szCs w:val="24"/>
        </w:rPr>
        <w:t>убедите его, что есть конкретный человек, к которому можно обратиться за помощью; не предлагайте упрощенных решений;</w:t>
      </w:r>
    </w:p>
    <w:p w:rsidR="00481ECD" w:rsidRPr="00AD6E58" w:rsidRDefault="00481ECD" w:rsidP="002D3CDC">
      <w:pPr>
        <w:numPr>
          <w:ilvl w:val="0"/>
          <w:numId w:val="28"/>
        </w:numPr>
        <w:rPr>
          <w:rFonts w:ascii="Times New Roman" w:hAnsi="Times New Roman"/>
          <w:color w:val="000000"/>
          <w:sz w:val="24"/>
          <w:szCs w:val="24"/>
        </w:rPr>
      </w:pPr>
      <w:r w:rsidRPr="00AD6E58">
        <w:rPr>
          <w:rFonts w:ascii="Times New Roman" w:hAnsi="Times New Roman"/>
          <w:color w:val="000000"/>
          <w:sz w:val="24"/>
          <w:szCs w:val="24"/>
        </w:rPr>
        <w:t xml:space="preserve">дайте понять, что хотите поговорить о чувствах, что не осуждаете его за эти чувства; помогите ему понять, что сильный стресс мешает полностью осознать ситуацию, ненавязчиво посоветуйте, как найти какое-либо решение и управлять кризисной ситуацией;  </w:t>
      </w:r>
    </w:p>
    <w:p w:rsidR="00481ECD" w:rsidRPr="00AD6E58" w:rsidRDefault="00481ECD" w:rsidP="002D3CDC">
      <w:pPr>
        <w:numPr>
          <w:ilvl w:val="0"/>
          <w:numId w:val="28"/>
        </w:numPr>
        <w:rPr>
          <w:rFonts w:ascii="Times New Roman" w:hAnsi="Times New Roman"/>
          <w:color w:val="000000"/>
          <w:sz w:val="24"/>
          <w:szCs w:val="24"/>
        </w:rPr>
      </w:pPr>
      <w:r w:rsidRPr="00AD6E58">
        <w:rPr>
          <w:rFonts w:ascii="Times New Roman" w:hAnsi="Times New Roman"/>
          <w:color w:val="000000"/>
          <w:sz w:val="24"/>
          <w:szCs w:val="24"/>
        </w:rPr>
        <w:t>помогите найти людей и места, которые смогли бы снизить пережитый стресс; при малейшей возможности действуйте так, чтобы несколько изменить его внутреннее состояние; помогите ему понять, что присутствующее чувство безнадежности не будет длиться вечно.</w:t>
      </w:r>
    </w:p>
    <w:p w:rsidR="00807D6A" w:rsidRPr="00AD6E58" w:rsidRDefault="00807D6A" w:rsidP="002D3CDC">
      <w:pPr>
        <w:jc w:val="center"/>
        <w:rPr>
          <w:rFonts w:ascii="Times New Roman" w:hAnsi="Times New Roman"/>
          <w:b/>
          <w:color w:val="000000"/>
          <w:sz w:val="24"/>
          <w:szCs w:val="24"/>
        </w:rPr>
      </w:pPr>
      <w:r w:rsidRPr="00AD6E58">
        <w:rPr>
          <w:rFonts w:ascii="Times New Roman" w:hAnsi="Times New Roman"/>
          <w:b/>
          <w:color w:val="000000"/>
          <w:sz w:val="24"/>
          <w:szCs w:val="24"/>
        </w:rPr>
        <w:t>Факторы, препятствующие возникновению суицидального поведения у подростков.</w:t>
      </w:r>
    </w:p>
    <w:p w:rsidR="00A75C7D" w:rsidRPr="00AD6E58" w:rsidRDefault="00A75C7D" w:rsidP="002D3CDC">
      <w:pPr>
        <w:rPr>
          <w:rFonts w:ascii="Times New Roman" w:hAnsi="Times New Roman"/>
          <w:color w:val="000000"/>
          <w:sz w:val="24"/>
          <w:szCs w:val="24"/>
        </w:rPr>
      </w:pPr>
      <w:r w:rsidRPr="00AD6E58">
        <w:rPr>
          <w:rFonts w:ascii="Times New Roman" w:hAnsi="Times New Roman"/>
          <w:color w:val="000000"/>
          <w:sz w:val="24"/>
          <w:szCs w:val="24"/>
        </w:rPr>
        <w:t>Антисуицидальные факторы личности – это сформированные положительные жизненные установки, жизненная позиция, комплекс личностных факторов и психологические особенности человека, а также душевные переживания, препятствующие осуществлению суицидальных намерений. К ним относятся:</w:t>
      </w:r>
    </w:p>
    <w:p w:rsidR="00A75C7D" w:rsidRPr="00AD6E58" w:rsidRDefault="00A75C7D" w:rsidP="002D3CDC">
      <w:pPr>
        <w:pStyle w:val="ac"/>
        <w:numPr>
          <w:ilvl w:val="0"/>
          <w:numId w:val="15"/>
        </w:numPr>
        <w:spacing w:line="276" w:lineRule="auto"/>
        <w:rPr>
          <w:rFonts w:ascii="Times New Roman" w:hAnsi="Times New Roman"/>
          <w:color w:val="000000"/>
          <w:sz w:val="24"/>
          <w:szCs w:val="24"/>
        </w:rPr>
      </w:pPr>
      <w:r w:rsidRPr="00AD6E58">
        <w:rPr>
          <w:rFonts w:ascii="Times New Roman" w:hAnsi="Times New Roman"/>
          <w:color w:val="000000"/>
          <w:sz w:val="24"/>
          <w:szCs w:val="24"/>
        </w:rPr>
        <w:t>эмоциональная привязанность к значимым родным и близким;</w:t>
      </w:r>
    </w:p>
    <w:p w:rsidR="00A75C7D" w:rsidRPr="00AD6E58" w:rsidRDefault="00A75C7D" w:rsidP="002D3CDC">
      <w:pPr>
        <w:pStyle w:val="ac"/>
        <w:numPr>
          <w:ilvl w:val="0"/>
          <w:numId w:val="15"/>
        </w:numPr>
        <w:spacing w:line="276" w:lineRule="auto"/>
        <w:rPr>
          <w:rFonts w:ascii="Times New Roman" w:hAnsi="Times New Roman"/>
          <w:color w:val="000000"/>
          <w:sz w:val="24"/>
          <w:szCs w:val="24"/>
        </w:rPr>
      </w:pPr>
      <w:r w:rsidRPr="00AD6E58">
        <w:rPr>
          <w:rFonts w:ascii="Times New Roman" w:hAnsi="Times New Roman"/>
          <w:color w:val="000000"/>
          <w:sz w:val="24"/>
          <w:szCs w:val="24"/>
        </w:rPr>
        <w:t>выраженное чувство долга, обязательность;</w:t>
      </w:r>
    </w:p>
    <w:p w:rsidR="00A75C7D" w:rsidRPr="00AD6E58" w:rsidRDefault="00A75C7D" w:rsidP="002D3CDC">
      <w:pPr>
        <w:pStyle w:val="ac"/>
        <w:numPr>
          <w:ilvl w:val="0"/>
          <w:numId w:val="15"/>
        </w:numPr>
        <w:spacing w:line="276" w:lineRule="auto"/>
        <w:rPr>
          <w:rFonts w:ascii="Times New Roman" w:hAnsi="Times New Roman"/>
          <w:color w:val="000000"/>
          <w:sz w:val="24"/>
          <w:szCs w:val="24"/>
        </w:rPr>
      </w:pPr>
      <w:r w:rsidRPr="00AD6E58">
        <w:rPr>
          <w:rFonts w:ascii="Times New Roman" w:hAnsi="Times New Roman"/>
          <w:color w:val="000000"/>
          <w:sz w:val="24"/>
          <w:szCs w:val="24"/>
        </w:rPr>
        <w:lastRenderedPageBreak/>
        <w:t>концентрация внимания на состоянии собственного здоровья, боязнь причинения себе физического ущерба;</w:t>
      </w:r>
    </w:p>
    <w:p w:rsidR="00A75C7D" w:rsidRPr="00AD6E58" w:rsidRDefault="00A75C7D" w:rsidP="002D3CDC">
      <w:pPr>
        <w:pStyle w:val="ac"/>
        <w:numPr>
          <w:ilvl w:val="0"/>
          <w:numId w:val="15"/>
        </w:numPr>
        <w:spacing w:line="276" w:lineRule="auto"/>
        <w:rPr>
          <w:rFonts w:ascii="Times New Roman" w:hAnsi="Times New Roman"/>
          <w:color w:val="000000"/>
          <w:sz w:val="24"/>
          <w:szCs w:val="24"/>
        </w:rPr>
      </w:pPr>
      <w:r w:rsidRPr="00AD6E58">
        <w:rPr>
          <w:rFonts w:ascii="Times New Roman" w:hAnsi="Times New Roman"/>
          <w:color w:val="000000"/>
          <w:sz w:val="24"/>
          <w:szCs w:val="24"/>
        </w:rPr>
        <w:t>учет общественного мнения и избегание осуждения со стороны окружающих, представления о позорности самоубийства и неприятие (осуждение) суицидальных моделей поведения;</w:t>
      </w:r>
    </w:p>
    <w:p w:rsidR="00A75C7D" w:rsidRPr="00AD6E58" w:rsidRDefault="00A75C7D" w:rsidP="002D3CDC">
      <w:pPr>
        <w:pStyle w:val="ac"/>
        <w:numPr>
          <w:ilvl w:val="0"/>
          <w:numId w:val="15"/>
        </w:numPr>
        <w:spacing w:line="276" w:lineRule="auto"/>
        <w:rPr>
          <w:rFonts w:ascii="Times New Roman" w:hAnsi="Times New Roman"/>
          <w:color w:val="000000"/>
          <w:sz w:val="24"/>
          <w:szCs w:val="24"/>
        </w:rPr>
      </w:pPr>
      <w:r w:rsidRPr="00AD6E58">
        <w:rPr>
          <w:rFonts w:ascii="Times New Roman" w:hAnsi="Times New Roman"/>
          <w:color w:val="000000"/>
          <w:sz w:val="24"/>
          <w:szCs w:val="24"/>
        </w:rPr>
        <w:t>убеждения о неиспользованных жизненных возможностях;</w:t>
      </w:r>
    </w:p>
    <w:p w:rsidR="00A75C7D" w:rsidRPr="00AD6E58" w:rsidRDefault="00A75C7D" w:rsidP="002D3CDC">
      <w:pPr>
        <w:pStyle w:val="ac"/>
        <w:numPr>
          <w:ilvl w:val="0"/>
          <w:numId w:val="15"/>
        </w:numPr>
        <w:spacing w:line="276" w:lineRule="auto"/>
        <w:rPr>
          <w:rFonts w:ascii="Times New Roman" w:hAnsi="Times New Roman"/>
          <w:color w:val="000000"/>
          <w:sz w:val="24"/>
          <w:szCs w:val="24"/>
        </w:rPr>
      </w:pPr>
      <w:r w:rsidRPr="00AD6E58">
        <w:rPr>
          <w:rFonts w:ascii="Times New Roman" w:hAnsi="Times New Roman"/>
          <w:color w:val="000000"/>
          <w:sz w:val="24"/>
          <w:szCs w:val="24"/>
        </w:rPr>
        <w:t>наличие жизненных, творческих, семейных и других планов, замыслов;</w:t>
      </w:r>
    </w:p>
    <w:p w:rsidR="00A75C7D" w:rsidRPr="00AD6E58" w:rsidRDefault="00A75C7D" w:rsidP="002D3CDC">
      <w:pPr>
        <w:pStyle w:val="ac"/>
        <w:numPr>
          <w:ilvl w:val="0"/>
          <w:numId w:val="15"/>
        </w:numPr>
        <w:spacing w:line="276" w:lineRule="auto"/>
        <w:rPr>
          <w:rFonts w:ascii="Times New Roman" w:hAnsi="Times New Roman"/>
          <w:color w:val="000000"/>
          <w:sz w:val="24"/>
          <w:szCs w:val="24"/>
        </w:rPr>
      </w:pPr>
      <w:r w:rsidRPr="00AD6E58">
        <w:rPr>
          <w:rFonts w:ascii="Times New Roman" w:hAnsi="Times New Roman"/>
          <w:color w:val="000000"/>
          <w:sz w:val="24"/>
          <w:szCs w:val="24"/>
        </w:rPr>
        <w:t>наличие духовных, нравственных и эстетических критериев в мышлении;</w:t>
      </w:r>
    </w:p>
    <w:p w:rsidR="00A75C7D" w:rsidRPr="00AD6E58" w:rsidRDefault="00A75C7D" w:rsidP="002D3CDC">
      <w:pPr>
        <w:pStyle w:val="ac"/>
        <w:numPr>
          <w:ilvl w:val="0"/>
          <w:numId w:val="15"/>
        </w:numPr>
        <w:spacing w:line="276" w:lineRule="auto"/>
        <w:rPr>
          <w:rFonts w:ascii="Times New Roman" w:hAnsi="Times New Roman"/>
          <w:color w:val="000000"/>
          <w:sz w:val="24"/>
          <w:szCs w:val="24"/>
        </w:rPr>
      </w:pPr>
      <w:r w:rsidRPr="00AD6E58">
        <w:rPr>
          <w:rFonts w:ascii="Times New Roman" w:hAnsi="Times New Roman"/>
          <w:color w:val="000000"/>
          <w:sz w:val="24"/>
          <w:szCs w:val="24"/>
        </w:rPr>
        <w:t>психологическая гибкость и адаптированность, умение компенсировать негативные личные переживания, использовать методы снятия психической напряженности.</w:t>
      </w:r>
    </w:p>
    <w:p w:rsidR="00A75C7D" w:rsidRPr="00AD6E58" w:rsidRDefault="00A75C7D" w:rsidP="002D3CDC">
      <w:pPr>
        <w:pStyle w:val="ac"/>
        <w:numPr>
          <w:ilvl w:val="0"/>
          <w:numId w:val="15"/>
        </w:numPr>
        <w:spacing w:line="276" w:lineRule="auto"/>
        <w:rPr>
          <w:rFonts w:ascii="Times New Roman" w:hAnsi="Times New Roman"/>
          <w:color w:val="000000"/>
          <w:sz w:val="24"/>
          <w:szCs w:val="24"/>
        </w:rPr>
      </w:pPr>
      <w:r w:rsidRPr="00AD6E58">
        <w:rPr>
          <w:rFonts w:ascii="Times New Roman" w:hAnsi="Times New Roman"/>
          <w:color w:val="000000"/>
          <w:sz w:val="24"/>
          <w:szCs w:val="24"/>
        </w:rPr>
        <w:t>наличие актуальных жизненных ценностей, целей;</w:t>
      </w:r>
    </w:p>
    <w:p w:rsidR="00A75C7D" w:rsidRPr="00AD6E58" w:rsidRDefault="00A75C7D" w:rsidP="002D3CDC">
      <w:pPr>
        <w:pStyle w:val="ac"/>
        <w:numPr>
          <w:ilvl w:val="0"/>
          <w:numId w:val="15"/>
        </w:numPr>
        <w:spacing w:line="276" w:lineRule="auto"/>
        <w:rPr>
          <w:rFonts w:ascii="Times New Roman" w:hAnsi="Times New Roman"/>
          <w:color w:val="000000"/>
          <w:sz w:val="24"/>
          <w:szCs w:val="24"/>
        </w:rPr>
      </w:pPr>
      <w:r w:rsidRPr="00AD6E58">
        <w:rPr>
          <w:rFonts w:ascii="Times New Roman" w:hAnsi="Times New Roman"/>
          <w:color w:val="000000"/>
          <w:sz w:val="24"/>
          <w:szCs w:val="24"/>
        </w:rPr>
        <w:t>проявление интереса к жизни;</w:t>
      </w:r>
    </w:p>
    <w:p w:rsidR="00A75C7D" w:rsidRPr="00AD6E58" w:rsidRDefault="00A75C7D" w:rsidP="002D3CDC">
      <w:pPr>
        <w:pStyle w:val="ac"/>
        <w:numPr>
          <w:ilvl w:val="0"/>
          <w:numId w:val="15"/>
        </w:numPr>
        <w:spacing w:line="276" w:lineRule="auto"/>
        <w:rPr>
          <w:rFonts w:ascii="Times New Roman" w:hAnsi="Times New Roman"/>
          <w:color w:val="000000"/>
          <w:sz w:val="24"/>
          <w:szCs w:val="24"/>
        </w:rPr>
      </w:pPr>
      <w:r w:rsidRPr="00AD6E58">
        <w:rPr>
          <w:rFonts w:ascii="Times New Roman" w:hAnsi="Times New Roman"/>
          <w:color w:val="000000"/>
          <w:sz w:val="24"/>
          <w:szCs w:val="24"/>
        </w:rPr>
        <w:t>привязанность к родственникам, близким людям, степень значимости отношений с ними;</w:t>
      </w:r>
    </w:p>
    <w:p w:rsidR="00A75C7D" w:rsidRPr="00AD6E58" w:rsidRDefault="00A75C7D" w:rsidP="002D3CDC">
      <w:pPr>
        <w:pStyle w:val="ac"/>
        <w:numPr>
          <w:ilvl w:val="0"/>
          <w:numId w:val="15"/>
        </w:numPr>
        <w:spacing w:line="276" w:lineRule="auto"/>
        <w:rPr>
          <w:rFonts w:ascii="Times New Roman" w:hAnsi="Times New Roman"/>
          <w:color w:val="000000"/>
          <w:sz w:val="24"/>
          <w:szCs w:val="24"/>
        </w:rPr>
      </w:pPr>
      <w:r w:rsidRPr="00AD6E58">
        <w:rPr>
          <w:rFonts w:ascii="Times New Roman" w:hAnsi="Times New Roman"/>
          <w:color w:val="000000"/>
          <w:sz w:val="24"/>
          <w:szCs w:val="24"/>
        </w:rPr>
        <w:t>уровень религиозности и боязнь греха самоубийства;</w:t>
      </w:r>
    </w:p>
    <w:p w:rsidR="00A75C7D" w:rsidRPr="00AD6E58" w:rsidRDefault="00A75C7D" w:rsidP="002D3CDC">
      <w:pPr>
        <w:pStyle w:val="ac"/>
        <w:numPr>
          <w:ilvl w:val="0"/>
          <w:numId w:val="15"/>
        </w:numPr>
        <w:spacing w:line="276" w:lineRule="auto"/>
        <w:rPr>
          <w:rFonts w:ascii="Times New Roman" w:hAnsi="Times New Roman"/>
          <w:color w:val="000000"/>
          <w:sz w:val="24"/>
          <w:szCs w:val="24"/>
        </w:rPr>
      </w:pPr>
      <w:r w:rsidRPr="00AD6E58">
        <w:rPr>
          <w:rFonts w:ascii="Times New Roman" w:hAnsi="Times New Roman"/>
          <w:color w:val="000000"/>
          <w:sz w:val="24"/>
          <w:szCs w:val="24"/>
        </w:rPr>
        <w:t>планирование своего ближайшего будущего и перспектив жизни;</w:t>
      </w:r>
    </w:p>
    <w:p w:rsidR="00A75C7D" w:rsidRPr="00AD6E58" w:rsidRDefault="00A75C7D" w:rsidP="002D3CDC">
      <w:pPr>
        <w:pStyle w:val="ac"/>
        <w:numPr>
          <w:ilvl w:val="0"/>
          <w:numId w:val="15"/>
        </w:numPr>
        <w:spacing w:line="276" w:lineRule="auto"/>
        <w:rPr>
          <w:rFonts w:ascii="Times New Roman" w:hAnsi="Times New Roman"/>
          <w:color w:val="000000"/>
          <w:sz w:val="24"/>
          <w:szCs w:val="24"/>
        </w:rPr>
      </w:pPr>
      <w:r w:rsidRPr="00AD6E58">
        <w:rPr>
          <w:rFonts w:ascii="Times New Roman" w:hAnsi="Times New Roman"/>
          <w:color w:val="000000"/>
          <w:sz w:val="24"/>
          <w:szCs w:val="24"/>
        </w:rPr>
        <w:t>негативная проекция своего внешнего вида после самоубийства.</w:t>
      </w:r>
    </w:p>
    <w:p w:rsidR="00A75C7D" w:rsidRPr="00AD6E58" w:rsidRDefault="00A75C7D" w:rsidP="002D3CDC">
      <w:pPr>
        <w:pStyle w:val="ac"/>
        <w:numPr>
          <w:ilvl w:val="0"/>
          <w:numId w:val="15"/>
        </w:numPr>
        <w:spacing w:line="276" w:lineRule="auto"/>
        <w:rPr>
          <w:rFonts w:ascii="Times New Roman" w:hAnsi="Times New Roman"/>
          <w:color w:val="000000"/>
          <w:sz w:val="24"/>
          <w:szCs w:val="24"/>
        </w:rPr>
      </w:pPr>
      <w:r w:rsidRPr="00AD6E58">
        <w:rPr>
          <w:rFonts w:ascii="Times New Roman" w:hAnsi="Times New Roman"/>
          <w:color w:val="000000"/>
          <w:sz w:val="24"/>
          <w:szCs w:val="24"/>
        </w:rPr>
        <w:t>Прочность антисуицидального барьера напрямую зависит от наличия жизнеутверждающих факторов, являющихся "психологической защитой", которой должен обладать подросток.</w:t>
      </w:r>
    </w:p>
    <w:p w:rsidR="00481ECD" w:rsidRPr="00AD6E58" w:rsidRDefault="00481ECD" w:rsidP="002D3CDC">
      <w:pPr>
        <w:pStyle w:val="ac"/>
        <w:spacing w:line="276" w:lineRule="auto"/>
        <w:ind w:left="720"/>
        <w:rPr>
          <w:rFonts w:ascii="Times New Roman" w:hAnsi="Times New Roman"/>
          <w:color w:val="000000"/>
          <w:sz w:val="24"/>
          <w:szCs w:val="24"/>
        </w:rPr>
      </w:pPr>
    </w:p>
    <w:p w:rsidR="00481ECD" w:rsidRPr="00AD6E58" w:rsidRDefault="00481ECD" w:rsidP="002D3CDC">
      <w:pPr>
        <w:numPr>
          <w:ilvl w:val="0"/>
          <w:numId w:val="27"/>
        </w:numPr>
        <w:rPr>
          <w:rFonts w:ascii="Times New Roman" w:hAnsi="Times New Roman"/>
          <w:color w:val="000000"/>
          <w:sz w:val="24"/>
          <w:szCs w:val="24"/>
        </w:rPr>
      </w:pPr>
      <w:r w:rsidRPr="00AD6E58">
        <w:rPr>
          <w:rFonts w:ascii="Times New Roman" w:hAnsi="Times New Roman"/>
          <w:color w:val="000000"/>
          <w:sz w:val="24"/>
          <w:szCs w:val="24"/>
        </w:rPr>
        <w:t>Фо</w:t>
      </w:r>
      <w:r w:rsidR="00B02C3C" w:rsidRPr="00AD6E58">
        <w:rPr>
          <w:rFonts w:ascii="Times New Roman" w:hAnsi="Times New Roman"/>
          <w:color w:val="000000"/>
          <w:sz w:val="24"/>
          <w:szCs w:val="24"/>
        </w:rPr>
        <w:t>рмировать «Позитивное восприятие</w:t>
      </w:r>
      <w:r w:rsidRPr="00AD6E58">
        <w:rPr>
          <w:rFonts w:ascii="Times New Roman" w:hAnsi="Times New Roman"/>
          <w:color w:val="000000"/>
          <w:sz w:val="24"/>
          <w:szCs w:val="24"/>
        </w:rPr>
        <w:t>» окружающего мира.</w:t>
      </w:r>
    </w:p>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 xml:space="preserve"> В целом продолжительность и качество жизни связаны с такими чертами человека, как оптимизм и жизнерадостность. Наполеон Хилл: ” Неудачи учат нас, а не ставят перед нами заграждения… В каждом отрицательном моменте заложены семена столь же существенных положительных моментов… Всего лишь одна, но хорошая идея, подкрепленная действием, способна обратить неудачу в успех. Ваши ошибки – это не Вы”. </w:t>
      </w:r>
    </w:p>
    <w:p w:rsidR="00481ECD" w:rsidRPr="00AD6E58" w:rsidRDefault="00481ECD" w:rsidP="002D3CDC">
      <w:pPr>
        <w:rPr>
          <w:rFonts w:ascii="Times New Roman" w:hAnsi="Times New Roman"/>
          <w:color w:val="000000"/>
          <w:sz w:val="24"/>
          <w:szCs w:val="24"/>
        </w:rPr>
      </w:pPr>
      <w:r w:rsidRPr="00AD6E58">
        <w:rPr>
          <w:rFonts w:ascii="Times New Roman" w:hAnsi="Times New Roman"/>
          <w:color w:val="000000"/>
          <w:sz w:val="24"/>
          <w:szCs w:val="24"/>
        </w:rPr>
        <w:t xml:space="preserve">Принципиальный подход к «позитивному мышлению» заключается в переориентации восприятия окружающего мира, формировании оптимистичных тенденций в характере подростка. Нужно научиться переключать психическую энергию подростка с деструктивного на конструктивное направление. Например, вместо пустых переживаний типа «Ах, ну почему она меня не любит?» или «За что мне такое несчастье?» следует переформулировать проблему в вопрос «Что я должен предпринять, для того, чтобы она меня полюбила?» или «Что мне нужно от этой жизни, чтобы я чувствовал себя счастливым?». Найти зону наибольшего проявления интересов и увлечений подростка и направьте туда его внимание, время и энергию (объединения дополнительного образования разного направления, вовлечение в общественные дела, внеклассные массовые мероприятия и др.). </w:t>
      </w:r>
    </w:p>
    <w:p w:rsidR="00481ECD" w:rsidRPr="00AD6E58" w:rsidRDefault="00B02C3C" w:rsidP="002D3CDC">
      <w:pPr>
        <w:numPr>
          <w:ilvl w:val="0"/>
          <w:numId w:val="27"/>
        </w:numPr>
        <w:rPr>
          <w:rFonts w:ascii="Times New Roman" w:hAnsi="Times New Roman"/>
          <w:color w:val="000000"/>
          <w:sz w:val="24"/>
          <w:szCs w:val="24"/>
        </w:rPr>
      </w:pPr>
      <w:r w:rsidRPr="00AD6E58">
        <w:rPr>
          <w:rFonts w:ascii="Times New Roman" w:hAnsi="Times New Roman"/>
          <w:color w:val="000000"/>
          <w:sz w:val="24"/>
          <w:szCs w:val="24"/>
        </w:rPr>
        <w:t xml:space="preserve">Формировать антисуицидальные факторы </w:t>
      </w:r>
      <w:r w:rsidR="00481ECD" w:rsidRPr="00AD6E58">
        <w:rPr>
          <w:rFonts w:ascii="Times New Roman" w:hAnsi="Times New Roman"/>
          <w:color w:val="000000"/>
          <w:sz w:val="24"/>
          <w:szCs w:val="24"/>
        </w:rPr>
        <w:t>личности подростка.</w:t>
      </w:r>
    </w:p>
    <w:p w:rsidR="00481ECD" w:rsidRPr="00AD6E58" w:rsidRDefault="00481ECD" w:rsidP="002D3CDC">
      <w:pPr>
        <w:rPr>
          <w:rFonts w:ascii="Times New Roman" w:hAnsi="Times New Roman"/>
          <w:b/>
          <w:color w:val="000000"/>
          <w:sz w:val="24"/>
          <w:szCs w:val="24"/>
        </w:rPr>
      </w:pPr>
      <w:r w:rsidRPr="00AD6E58">
        <w:rPr>
          <w:rFonts w:ascii="Times New Roman" w:hAnsi="Times New Roman"/>
          <w:color w:val="000000"/>
          <w:sz w:val="24"/>
          <w:szCs w:val="24"/>
        </w:rPr>
        <w:t xml:space="preserve">Ребенок – обычно довольно точное отражение той семьи, в которой он растет и развивается. Семья во многом определяет круг его интересов и потребностей, взглядов и ценностной ориентации, что, несомненно, значимо в урегулировании конфликта. Работа с </w:t>
      </w:r>
      <w:r w:rsidRPr="00AD6E58">
        <w:rPr>
          <w:rFonts w:ascii="Times New Roman" w:hAnsi="Times New Roman"/>
          <w:color w:val="000000"/>
          <w:sz w:val="24"/>
          <w:szCs w:val="24"/>
        </w:rPr>
        <w:lastRenderedPageBreak/>
        <w:t xml:space="preserve">семьей важнейшая составная часть профилактики суицида. Направления работы с родителями по профилактике суицида: - Систематическое разностороннее педагогическое просвещение родителей, т.е. ознакомление их как с основами теоретических знаний, так и с практикой работы с учащимися. - Привлечение родителей к активному участию в учебно-воспитательном процессе. - Формирование у родителей потребности в самообразовании. </w:t>
      </w:r>
    </w:p>
    <w:p w:rsidR="00DA0274" w:rsidRPr="00AD6E58" w:rsidRDefault="00DA0274" w:rsidP="002D3CDC">
      <w:pPr>
        <w:jc w:val="center"/>
        <w:rPr>
          <w:rFonts w:ascii="Times New Roman" w:hAnsi="Times New Roman"/>
          <w:b/>
          <w:color w:val="000000"/>
          <w:sz w:val="24"/>
          <w:szCs w:val="24"/>
        </w:rPr>
      </w:pPr>
      <w:r w:rsidRPr="00AD6E58">
        <w:rPr>
          <w:rFonts w:ascii="Times New Roman" w:hAnsi="Times New Roman"/>
          <w:b/>
          <w:color w:val="000000"/>
          <w:sz w:val="24"/>
          <w:szCs w:val="24"/>
        </w:rPr>
        <w:t>Основные виды деятельности с учащимися</w:t>
      </w:r>
      <w:r w:rsidRPr="00AD6E58">
        <w:rPr>
          <w:rFonts w:ascii="Times New Roman" w:hAnsi="Times New Roman"/>
          <w:b/>
          <w:color w:val="000000"/>
          <w:sz w:val="24"/>
          <w:szCs w:val="24"/>
        </w:rPr>
        <w:tab/>
        <w:t>по непрерывной психопрофилактики:</w:t>
      </w:r>
    </w:p>
    <w:tbl>
      <w:tblPr>
        <w:tblW w:w="103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789"/>
        <w:gridCol w:w="4892"/>
      </w:tblGrid>
      <w:tr w:rsidR="00622DE7" w:rsidRPr="00AD6E58" w:rsidTr="002D3CDC">
        <w:tc>
          <w:tcPr>
            <w:tcW w:w="709" w:type="dxa"/>
            <w:shd w:val="clear" w:color="auto" w:fill="auto"/>
          </w:tcPr>
          <w:p w:rsidR="00DA0274" w:rsidRPr="00AD6E58" w:rsidRDefault="00DA0274" w:rsidP="002D3CDC">
            <w:pPr>
              <w:rPr>
                <w:rFonts w:ascii="Times New Roman" w:hAnsi="Times New Roman"/>
                <w:color w:val="000000"/>
                <w:sz w:val="24"/>
                <w:szCs w:val="24"/>
              </w:rPr>
            </w:pPr>
            <w:r w:rsidRPr="00AD6E58">
              <w:rPr>
                <w:rFonts w:ascii="Times New Roman" w:hAnsi="Times New Roman"/>
                <w:color w:val="000000"/>
                <w:sz w:val="24"/>
                <w:szCs w:val="24"/>
              </w:rPr>
              <w:t>класс</w:t>
            </w:r>
          </w:p>
        </w:tc>
        <w:tc>
          <w:tcPr>
            <w:tcW w:w="4789" w:type="dxa"/>
            <w:shd w:val="clear" w:color="auto" w:fill="auto"/>
          </w:tcPr>
          <w:p w:rsidR="00DA0274" w:rsidRPr="00AD6E58" w:rsidRDefault="00DA0274" w:rsidP="002D3CDC">
            <w:pPr>
              <w:rPr>
                <w:rFonts w:ascii="Times New Roman" w:hAnsi="Times New Roman"/>
                <w:color w:val="000000"/>
                <w:sz w:val="24"/>
                <w:szCs w:val="24"/>
              </w:rPr>
            </w:pPr>
            <w:r w:rsidRPr="00AD6E58">
              <w:rPr>
                <w:rFonts w:ascii="Times New Roman" w:hAnsi="Times New Roman"/>
                <w:color w:val="000000"/>
                <w:sz w:val="24"/>
                <w:szCs w:val="24"/>
              </w:rPr>
              <w:t>Особенности развития</w:t>
            </w:r>
          </w:p>
        </w:tc>
        <w:tc>
          <w:tcPr>
            <w:tcW w:w="4892" w:type="dxa"/>
            <w:shd w:val="clear" w:color="auto" w:fill="auto"/>
          </w:tcPr>
          <w:p w:rsidR="00DA0274" w:rsidRPr="00AD6E58" w:rsidRDefault="00DA0274" w:rsidP="002D3CDC">
            <w:pPr>
              <w:rPr>
                <w:rFonts w:ascii="Times New Roman" w:hAnsi="Times New Roman"/>
                <w:color w:val="000000"/>
                <w:sz w:val="24"/>
                <w:szCs w:val="24"/>
              </w:rPr>
            </w:pPr>
            <w:r w:rsidRPr="00AD6E58">
              <w:rPr>
                <w:rFonts w:ascii="Times New Roman" w:hAnsi="Times New Roman"/>
                <w:color w:val="000000"/>
                <w:sz w:val="24"/>
                <w:szCs w:val="24"/>
              </w:rPr>
              <w:t>На что обратить внимание</w:t>
            </w:r>
          </w:p>
        </w:tc>
      </w:tr>
      <w:tr w:rsidR="00622DE7" w:rsidRPr="00AD6E58" w:rsidTr="002D3CDC">
        <w:tc>
          <w:tcPr>
            <w:tcW w:w="709" w:type="dxa"/>
            <w:shd w:val="clear" w:color="auto" w:fill="auto"/>
          </w:tcPr>
          <w:p w:rsidR="00DA0274" w:rsidRPr="00AD6E58" w:rsidRDefault="00DA0274" w:rsidP="002D3CDC">
            <w:pPr>
              <w:rPr>
                <w:rFonts w:ascii="Times New Roman" w:hAnsi="Times New Roman"/>
                <w:color w:val="000000"/>
                <w:sz w:val="24"/>
                <w:szCs w:val="24"/>
              </w:rPr>
            </w:pPr>
            <w:r w:rsidRPr="00AD6E58">
              <w:rPr>
                <w:rFonts w:ascii="Times New Roman" w:hAnsi="Times New Roman"/>
                <w:color w:val="000000"/>
                <w:sz w:val="24"/>
                <w:szCs w:val="24"/>
              </w:rPr>
              <w:t>1-4</w:t>
            </w:r>
          </w:p>
        </w:tc>
        <w:tc>
          <w:tcPr>
            <w:tcW w:w="4789" w:type="dxa"/>
            <w:shd w:val="clear" w:color="auto" w:fill="auto"/>
          </w:tcPr>
          <w:p w:rsidR="00DA0274" w:rsidRPr="00AD6E58" w:rsidRDefault="00DA0274"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Становление и развитие самооценки учащихся.</w:t>
            </w:r>
          </w:p>
          <w:p w:rsidR="00DA0274" w:rsidRPr="00AD6E58" w:rsidRDefault="00DA0274" w:rsidP="002D3CDC">
            <w:pPr>
              <w:rPr>
                <w:rFonts w:ascii="Times New Roman" w:hAnsi="Times New Roman"/>
                <w:color w:val="000000"/>
                <w:sz w:val="24"/>
                <w:szCs w:val="24"/>
              </w:rPr>
            </w:pPr>
          </w:p>
        </w:tc>
        <w:tc>
          <w:tcPr>
            <w:tcW w:w="4892" w:type="dxa"/>
            <w:shd w:val="clear" w:color="auto" w:fill="auto"/>
          </w:tcPr>
          <w:p w:rsidR="00DA0274" w:rsidRPr="00AD6E58" w:rsidRDefault="00DA0274"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В 9 лет, как правило, проявляется интерес к смерти.</w:t>
            </w:r>
            <w:r w:rsidRPr="00AD6E58">
              <w:rPr>
                <w:rFonts w:ascii="Times New Roman" w:hAnsi="Times New Roman"/>
                <w:color w:val="000000"/>
                <w:sz w:val="24"/>
                <w:szCs w:val="24"/>
              </w:rPr>
              <w:tab/>
            </w:r>
          </w:p>
          <w:p w:rsidR="00DA0274" w:rsidRPr="00AD6E58" w:rsidRDefault="00DA0274"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Естественно, если в этом возрасте самооценка слегка</w:t>
            </w:r>
          </w:p>
          <w:p w:rsidR="00DA0274" w:rsidRPr="00AD6E58" w:rsidRDefault="00DA0274"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 завышена, рискованные поступки могут совершаться из-за интереса к смерти.</w:t>
            </w:r>
          </w:p>
        </w:tc>
      </w:tr>
      <w:tr w:rsidR="00622DE7" w:rsidRPr="00AD6E58" w:rsidTr="002D3CDC">
        <w:tc>
          <w:tcPr>
            <w:tcW w:w="709" w:type="dxa"/>
            <w:shd w:val="clear" w:color="auto" w:fill="auto"/>
          </w:tcPr>
          <w:p w:rsidR="00DA0274" w:rsidRPr="00AD6E58" w:rsidRDefault="00DA0274" w:rsidP="002D3CDC">
            <w:pPr>
              <w:rPr>
                <w:rFonts w:ascii="Times New Roman" w:hAnsi="Times New Roman"/>
                <w:color w:val="000000"/>
                <w:sz w:val="24"/>
                <w:szCs w:val="24"/>
              </w:rPr>
            </w:pPr>
            <w:r w:rsidRPr="00AD6E58">
              <w:rPr>
                <w:rFonts w:ascii="Times New Roman" w:hAnsi="Times New Roman"/>
                <w:color w:val="000000"/>
                <w:sz w:val="24"/>
                <w:szCs w:val="24"/>
              </w:rPr>
              <w:t>5</w:t>
            </w:r>
          </w:p>
        </w:tc>
        <w:tc>
          <w:tcPr>
            <w:tcW w:w="4789" w:type="dxa"/>
            <w:shd w:val="clear" w:color="auto" w:fill="auto"/>
          </w:tcPr>
          <w:p w:rsidR="00DA0274" w:rsidRPr="00AD6E58" w:rsidRDefault="00DA0274" w:rsidP="002D3CDC">
            <w:pPr>
              <w:rPr>
                <w:rFonts w:ascii="Times New Roman" w:hAnsi="Times New Roman"/>
                <w:color w:val="000000"/>
                <w:sz w:val="24"/>
                <w:szCs w:val="24"/>
              </w:rPr>
            </w:pPr>
            <w:r w:rsidRPr="00AD6E58">
              <w:rPr>
                <w:rFonts w:ascii="Times New Roman" w:hAnsi="Times New Roman"/>
                <w:color w:val="000000"/>
                <w:sz w:val="24"/>
                <w:szCs w:val="24"/>
              </w:rPr>
              <w:t>Адаптация к среднему звену Активизация интереса к коллективной деятельности</w:t>
            </w:r>
          </w:p>
        </w:tc>
        <w:tc>
          <w:tcPr>
            <w:tcW w:w="4892" w:type="dxa"/>
            <w:shd w:val="clear" w:color="auto" w:fill="auto"/>
          </w:tcPr>
          <w:p w:rsidR="00DA0274" w:rsidRPr="00AD6E58" w:rsidRDefault="00DA0274"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Коррекция детской застенчивости; развитие эмоциональной сферы ребенка</w:t>
            </w:r>
          </w:p>
        </w:tc>
      </w:tr>
      <w:tr w:rsidR="00622DE7" w:rsidRPr="00AD6E58" w:rsidTr="002D3CDC">
        <w:tc>
          <w:tcPr>
            <w:tcW w:w="709" w:type="dxa"/>
            <w:shd w:val="clear" w:color="auto" w:fill="auto"/>
          </w:tcPr>
          <w:p w:rsidR="00DA0274" w:rsidRPr="00AD6E58" w:rsidRDefault="00DA0274" w:rsidP="002D3CDC">
            <w:pPr>
              <w:rPr>
                <w:rFonts w:ascii="Times New Roman" w:hAnsi="Times New Roman"/>
                <w:color w:val="000000"/>
                <w:sz w:val="24"/>
                <w:szCs w:val="24"/>
              </w:rPr>
            </w:pPr>
            <w:r w:rsidRPr="00AD6E58">
              <w:rPr>
                <w:rFonts w:ascii="Times New Roman" w:hAnsi="Times New Roman"/>
                <w:color w:val="000000"/>
                <w:sz w:val="24"/>
                <w:szCs w:val="24"/>
              </w:rPr>
              <w:t>6</w:t>
            </w:r>
          </w:p>
        </w:tc>
        <w:tc>
          <w:tcPr>
            <w:tcW w:w="4789" w:type="dxa"/>
            <w:shd w:val="clear" w:color="auto" w:fill="auto"/>
          </w:tcPr>
          <w:p w:rsidR="00DA0274" w:rsidRPr="00AD6E58" w:rsidRDefault="00DA0274" w:rsidP="002D3CDC">
            <w:pPr>
              <w:rPr>
                <w:rFonts w:ascii="Times New Roman" w:hAnsi="Times New Roman"/>
                <w:color w:val="000000"/>
                <w:sz w:val="24"/>
                <w:szCs w:val="24"/>
              </w:rPr>
            </w:pPr>
            <w:r w:rsidRPr="00AD6E58">
              <w:rPr>
                <w:rFonts w:ascii="Times New Roman" w:hAnsi="Times New Roman"/>
                <w:color w:val="000000"/>
                <w:sz w:val="24"/>
                <w:szCs w:val="24"/>
              </w:rPr>
              <w:t>Активизация интереса к эмоционально-волевой сфере человеческой жизни</w:t>
            </w:r>
          </w:p>
        </w:tc>
        <w:tc>
          <w:tcPr>
            <w:tcW w:w="4892" w:type="dxa"/>
            <w:shd w:val="clear" w:color="auto" w:fill="auto"/>
          </w:tcPr>
          <w:p w:rsidR="00DA0274" w:rsidRPr="00AD6E58" w:rsidRDefault="00DA0274"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Развитие и коррекция эмоционально-волевой сферы;</w:t>
            </w:r>
          </w:p>
          <w:p w:rsidR="00DA0274" w:rsidRPr="00AD6E58" w:rsidRDefault="00DA0274"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 Рефлексия понятий «герой, героизм, патриот»</w:t>
            </w:r>
          </w:p>
        </w:tc>
      </w:tr>
      <w:tr w:rsidR="00622DE7" w:rsidRPr="00AD6E58" w:rsidTr="002D3CDC">
        <w:tc>
          <w:tcPr>
            <w:tcW w:w="709" w:type="dxa"/>
            <w:shd w:val="clear" w:color="auto" w:fill="auto"/>
          </w:tcPr>
          <w:p w:rsidR="00DA0274" w:rsidRPr="00AD6E58" w:rsidRDefault="00DA0274" w:rsidP="002D3CDC">
            <w:pPr>
              <w:rPr>
                <w:rFonts w:ascii="Times New Roman" w:hAnsi="Times New Roman"/>
                <w:color w:val="000000"/>
                <w:sz w:val="24"/>
                <w:szCs w:val="24"/>
              </w:rPr>
            </w:pPr>
            <w:r w:rsidRPr="00AD6E58">
              <w:rPr>
                <w:rFonts w:ascii="Times New Roman" w:hAnsi="Times New Roman"/>
                <w:color w:val="000000"/>
                <w:sz w:val="24"/>
                <w:szCs w:val="24"/>
              </w:rPr>
              <w:t>7</w:t>
            </w:r>
          </w:p>
        </w:tc>
        <w:tc>
          <w:tcPr>
            <w:tcW w:w="4789" w:type="dxa"/>
            <w:shd w:val="clear" w:color="auto" w:fill="auto"/>
          </w:tcPr>
          <w:p w:rsidR="00DA0274" w:rsidRPr="00AD6E58" w:rsidRDefault="00DA0274"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Резкое падение самооценки; повышение агрессивности, тревожности, ранимости, неадекватности реагирования в общении</w:t>
            </w:r>
            <w:r w:rsidRPr="00AD6E58">
              <w:rPr>
                <w:rFonts w:ascii="Times New Roman" w:hAnsi="Times New Roman"/>
                <w:color w:val="000000"/>
                <w:sz w:val="24"/>
                <w:szCs w:val="24"/>
              </w:rPr>
              <w:tab/>
            </w:r>
          </w:p>
        </w:tc>
        <w:tc>
          <w:tcPr>
            <w:tcW w:w="4892" w:type="dxa"/>
            <w:shd w:val="clear" w:color="auto" w:fill="auto"/>
          </w:tcPr>
          <w:p w:rsidR="00DA0274" w:rsidRPr="00AD6E58" w:rsidRDefault="00DA0274"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Развитие навыков общения,</w:t>
            </w:r>
          </w:p>
          <w:p w:rsidR="00DA0274" w:rsidRPr="00AD6E58" w:rsidRDefault="00DA0274"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 Формирование навыков саморегуляции, реализация потребности в эмоциональной поддержке со стороны взрослых (семьи, педагогов)</w:t>
            </w:r>
          </w:p>
        </w:tc>
      </w:tr>
      <w:tr w:rsidR="00622DE7" w:rsidRPr="00AD6E58" w:rsidTr="002D3CDC">
        <w:tc>
          <w:tcPr>
            <w:tcW w:w="709" w:type="dxa"/>
            <w:shd w:val="clear" w:color="auto" w:fill="auto"/>
          </w:tcPr>
          <w:p w:rsidR="00DA0274" w:rsidRPr="00AD6E58" w:rsidRDefault="00DA0274" w:rsidP="002D3CDC">
            <w:pPr>
              <w:rPr>
                <w:rFonts w:ascii="Times New Roman" w:hAnsi="Times New Roman"/>
                <w:color w:val="000000"/>
                <w:sz w:val="24"/>
                <w:szCs w:val="24"/>
              </w:rPr>
            </w:pPr>
            <w:r w:rsidRPr="00AD6E58">
              <w:rPr>
                <w:rFonts w:ascii="Times New Roman" w:hAnsi="Times New Roman"/>
                <w:color w:val="000000"/>
                <w:sz w:val="24"/>
                <w:szCs w:val="24"/>
              </w:rPr>
              <w:t>8</w:t>
            </w:r>
          </w:p>
        </w:tc>
        <w:tc>
          <w:tcPr>
            <w:tcW w:w="4789" w:type="dxa"/>
            <w:shd w:val="clear" w:color="auto" w:fill="auto"/>
          </w:tcPr>
          <w:p w:rsidR="00DA0274" w:rsidRPr="00AD6E58" w:rsidRDefault="00DA0274"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Незначительно снижение тревожности и агрессивности сочетается с нестабильной самооценкой;</w:t>
            </w:r>
          </w:p>
          <w:p w:rsidR="00DA0274" w:rsidRPr="00AD6E58" w:rsidRDefault="00DA0274" w:rsidP="002D3CDC">
            <w:pPr>
              <w:rPr>
                <w:rFonts w:ascii="Times New Roman" w:hAnsi="Times New Roman"/>
                <w:color w:val="000000"/>
                <w:sz w:val="24"/>
                <w:szCs w:val="24"/>
              </w:rPr>
            </w:pPr>
          </w:p>
        </w:tc>
        <w:tc>
          <w:tcPr>
            <w:tcW w:w="4892" w:type="dxa"/>
            <w:shd w:val="clear" w:color="auto" w:fill="auto"/>
          </w:tcPr>
          <w:p w:rsidR="00DA0274" w:rsidRPr="00AD6E58" w:rsidRDefault="00DA0274"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Активизация сферы профессиональных интересов</w:t>
            </w:r>
            <w:r w:rsidRPr="00AD6E58">
              <w:rPr>
                <w:rFonts w:ascii="Times New Roman" w:hAnsi="Times New Roman"/>
                <w:color w:val="000000"/>
                <w:sz w:val="24"/>
                <w:szCs w:val="24"/>
              </w:rPr>
              <w:tab/>
            </w:r>
          </w:p>
          <w:p w:rsidR="00DA0274" w:rsidRPr="00AD6E58" w:rsidRDefault="00DA0274"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Развитие навыков общения; формирование навыков саморегуляции; первичное исследование сферы профессиональных интересов</w:t>
            </w:r>
          </w:p>
        </w:tc>
      </w:tr>
      <w:tr w:rsidR="00622DE7" w:rsidRPr="00AD6E58" w:rsidTr="002D3CDC">
        <w:tc>
          <w:tcPr>
            <w:tcW w:w="709" w:type="dxa"/>
            <w:shd w:val="clear" w:color="auto" w:fill="auto"/>
          </w:tcPr>
          <w:p w:rsidR="00DA0274" w:rsidRPr="00AD6E58" w:rsidRDefault="00DA0274" w:rsidP="002D3CDC">
            <w:pPr>
              <w:rPr>
                <w:rFonts w:ascii="Times New Roman" w:hAnsi="Times New Roman"/>
                <w:color w:val="000000"/>
                <w:sz w:val="24"/>
                <w:szCs w:val="24"/>
              </w:rPr>
            </w:pPr>
            <w:r w:rsidRPr="00AD6E58">
              <w:rPr>
                <w:rFonts w:ascii="Times New Roman" w:hAnsi="Times New Roman"/>
                <w:color w:val="000000"/>
                <w:sz w:val="24"/>
                <w:szCs w:val="24"/>
              </w:rPr>
              <w:t>9</w:t>
            </w:r>
          </w:p>
        </w:tc>
        <w:tc>
          <w:tcPr>
            <w:tcW w:w="4789" w:type="dxa"/>
            <w:shd w:val="clear" w:color="auto" w:fill="auto"/>
          </w:tcPr>
          <w:p w:rsidR="00DA0274" w:rsidRPr="00AD6E58" w:rsidRDefault="00DA0274"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Активизация сферы профессиональных интересов; рост потребностей в психологических знаниях о себе; поиск целей и смысла жизни; просыпается конфликт «отцов и детей»</w:t>
            </w:r>
          </w:p>
        </w:tc>
        <w:tc>
          <w:tcPr>
            <w:tcW w:w="4892" w:type="dxa"/>
            <w:shd w:val="clear" w:color="auto" w:fill="auto"/>
          </w:tcPr>
          <w:p w:rsidR="00DA0274" w:rsidRPr="00AD6E58" w:rsidRDefault="00DA0274" w:rsidP="00A55E46">
            <w:pPr>
              <w:rPr>
                <w:rFonts w:ascii="Times New Roman" w:hAnsi="Times New Roman"/>
                <w:color w:val="000000"/>
                <w:sz w:val="24"/>
                <w:szCs w:val="24"/>
              </w:rPr>
            </w:pPr>
            <w:r w:rsidRPr="00AD6E58">
              <w:rPr>
                <w:rFonts w:ascii="Times New Roman" w:hAnsi="Times New Roman"/>
                <w:color w:val="000000"/>
                <w:sz w:val="24"/>
                <w:szCs w:val="24"/>
              </w:rPr>
              <w:t>Психологическая, педагогическая подготовка учащихся к профильн</w:t>
            </w:r>
            <w:r w:rsidR="00A55E46">
              <w:rPr>
                <w:rFonts w:ascii="Times New Roman" w:hAnsi="Times New Roman"/>
                <w:color w:val="000000"/>
                <w:sz w:val="24"/>
                <w:szCs w:val="24"/>
              </w:rPr>
              <w:t>ому выбору.</w:t>
            </w:r>
            <w:r w:rsidR="003D7287" w:rsidRPr="00AD6E58">
              <w:rPr>
                <w:rFonts w:ascii="Times New Roman" w:hAnsi="Times New Roman"/>
                <w:color w:val="000000"/>
                <w:sz w:val="24"/>
                <w:szCs w:val="24"/>
              </w:rPr>
              <w:t xml:space="preserve"> </w:t>
            </w:r>
            <w:r w:rsidRPr="00AD6E58">
              <w:rPr>
                <w:rFonts w:ascii="Times New Roman" w:hAnsi="Times New Roman"/>
                <w:color w:val="000000"/>
                <w:sz w:val="24"/>
                <w:szCs w:val="24"/>
              </w:rPr>
              <w:t>Обучение построению жизненных перспектив и планов с учетом психологических знаний о себе</w:t>
            </w:r>
          </w:p>
        </w:tc>
      </w:tr>
      <w:tr w:rsidR="00622DE7" w:rsidRPr="00AD6E58" w:rsidTr="002D3CDC">
        <w:tc>
          <w:tcPr>
            <w:tcW w:w="709" w:type="dxa"/>
            <w:shd w:val="clear" w:color="auto" w:fill="auto"/>
          </w:tcPr>
          <w:p w:rsidR="00DA0274" w:rsidRPr="00AD6E58" w:rsidRDefault="003D7287" w:rsidP="002D3CDC">
            <w:pPr>
              <w:rPr>
                <w:rFonts w:ascii="Times New Roman" w:hAnsi="Times New Roman"/>
                <w:color w:val="000000"/>
                <w:sz w:val="24"/>
                <w:szCs w:val="24"/>
              </w:rPr>
            </w:pPr>
            <w:r w:rsidRPr="00AD6E58">
              <w:rPr>
                <w:rFonts w:ascii="Times New Roman" w:hAnsi="Times New Roman"/>
                <w:color w:val="000000"/>
                <w:sz w:val="24"/>
                <w:szCs w:val="24"/>
              </w:rPr>
              <w:t>10-11</w:t>
            </w:r>
          </w:p>
        </w:tc>
        <w:tc>
          <w:tcPr>
            <w:tcW w:w="4789" w:type="dxa"/>
            <w:shd w:val="clear" w:color="auto" w:fill="auto"/>
          </w:tcPr>
          <w:p w:rsidR="003D7287" w:rsidRPr="00AD6E58" w:rsidRDefault="003D7287" w:rsidP="002D3CDC">
            <w:pPr>
              <w:rPr>
                <w:rFonts w:ascii="Times New Roman" w:hAnsi="Times New Roman"/>
                <w:color w:val="000000"/>
                <w:sz w:val="24"/>
                <w:szCs w:val="24"/>
              </w:rPr>
            </w:pPr>
            <w:r w:rsidRPr="00AD6E58">
              <w:rPr>
                <w:rFonts w:ascii="Times New Roman" w:hAnsi="Times New Roman"/>
                <w:color w:val="000000"/>
                <w:sz w:val="24"/>
                <w:szCs w:val="24"/>
              </w:rPr>
              <w:t>Профессиональное самоопределение. Раздумья о любви, о семейных отношениях</w:t>
            </w:r>
          </w:p>
          <w:p w:rsidR="003D7287" w:rsidRPr="00AD6E58" w:rsidRDefault="003D7287" w:rsidP="002D3CDC">
            <w:pPr>
              <w:rPr>
                <w:rFonts w:ascii="Times New Roman" w:hAnsi="Times New Roman"/>
                <w:color w:val="000000"/>
                <w:sz w:val="24"/>
                <w:szCs w:val="24"/>
              </w:rPr>
            </w:pPr>
            <w:r w:rsidRPr="00AD6E58">
              <w:rPr>
                <w:rFonts w:ascii="Times New Roman" w:hAnsi="Times New Roman"/>
                <w:color w:val="000000"/>
                <w:sz w:val="24"/>
                <w:szCs w:val="24"/>
              </w:rPr>
              <w:t xml:space="preserve">Юношеский максимализм, идеализм, высокий уровень критики жизненного </w:t>
            </w:r>
            <w:r w:rsidRPr="00AD6E58">
              <w:rPr>
                <w:rFonts w:ascii="Times New Roman" w:hAnsi="Times New Roman"/>
                <w:color w:val="000000"/>
                <w:sz w:val="24"/>
                <w:szCs w:val="24"/>
              </w:rPr>
              <w:lastRenderedPageBreak/>
              <w:t>устройства, радикальность мнений и поступков</w:t>
            </w:r>
          </w:p>
          <w:p w:rsidR="00DA0274" w:rsidRPr="00AD6E58" w:rsidRDefault="003D7287" w:rsidP="002D3CDC">
            <w:pPr>
              <w:rPr>
                <w:rFonts w:ascii="Times New Roman" w:hAnsi="Times New Roman"/>
                <w:color w:val="000000"/>
                <w:sz w:val="24"/>
                <w:szCs w:val="24"/>
              </w:rPr>
            </w:pPr>
            <w:r w:rsidRPr="00AD6E58">
              <w:rPr>
                <w:rFonts w:ascii="Times New Roman" w:hAnsi="Times New Roman"/>
                <w:color w:val="000000"/>
                <w:sz w:val="24"/>
                <w:szCs w:val="24"/>
              </w:rPr>
              <w:t>Появление собственной внутренней философии, отношения к жизни и ее смыслу</w:t>
            </w:r>
            <w:r w:rsidRPr="00AD6E58">
              <w:rPr>
                <w:rFonts w:ascii="Times New Roman" w:hAnsi="Times New Roman"/>
                <w:color w:val="000000"/>
                <w:sz w:val="24"/>
                <w:szCs w:val="24"/>
              </w:rPr>
              <w:tab/>
            </w:r>
          </w:p>
        </w:tc>
        <w:tc>
          <w:tcPr>
            <w:tcW w:w="4892" w:type="dxa"/>
            <w:shd w:val="clear" w:color="auto" w:fill="auto"/>
          </w:tcPr>
          <w:p w:rsidR="003D7287" w:rsidRPr="00AD6E58" w:rsidRDefault="003D7287" w:rsidP="002D3CDC">
            <w:pPr>
              <w:rPr>
                <w:rFonts w:ascii="Times New Roman" w:hAnsi="Times New Roman"/>
                <w:color w:val="000000"/>
                <w:sz w:val="24"/>
                <w:szCs w:val="24"/>
              </w:rPr>
            </w:pPr>
            <w:r w:rsidRPr="00AD6E58">
              <w:rPr>
                <w:rFonts w:ascii="Times New Roman" w:hAnsi="Times New Roman"/>
                <w:color w:val="000000"/>
                <w:sz w:val="24"/>
                <w:szCs w:val="24"/>
              </w:rPr>
              <w:lastRenderedPageBreak/>
              <w:t xml:space="preserve">Нетрадиционные педагогические и психологические приемы обучения, общения, воспитания. Готовность педагога помочь найти ответ на вопросы, которые </w:t>
            </w:r>
            <w:r w:rsidRPr="00AD6E58">
              <w:rPr>
                <w:rFonts w:ascii="Times New Roman" w:hAnsi="Times New Roman"/>
                <w:color w:val="000000"/>
                <w:sz w:val="24"/>
                <w:szCs w:val="24"/>
              </w:rPr>
              <w:lastRenderedPageBreak/>
              <w:t>ставят перед ним учащиеся</w:t>
            </w:r>
            <w:r w:rsidR="00A55E46">
              <w:rPr>
                <w:rFonts w:ascii="Times New Roman" w:hAnsi="Times New Roman"/>
                <w:color w:val="000000"/>
                <w:sz w:val="24"/>
                <w:szCs w:val="24"/>
              </w:rPr>
              <w:t>.</w:t>
            </w:r>
          </w:p>
          <w:p w:rsidR="00DA0274" w:rsidRPr="00AD6E58" w:rsidRDefault="00DA0274" w:rsidP="002D3CDC">
            <w:pPr>
              <w:pStyle w:val="ac"/>
              <w:spacing w:line="276" w:lineRule="auto"/>
              <w:rPr>
                <w:rFonts w:ascii="Times New Roman" w:hAnsi="Times New Roman"/>
                <w:color w:val="000000"/>
                <w:sz w:val="24"/>
                <w:szCs w:val="24"/>
              </w:rPr>
            </w:pPr>
          </w:p>
        </w:tc>
      </w:tr>
    </w:tbl>
    <w:p w:rsidR="00DA0274" w:rsidRPr="00AD6E58" w:rsidRDefault="00DA0274" w:rsidP="002D3CDC">
      <w:pPr>
        <w:rPr>
          <w:rFonts w:ascii="Times New Roman" w:hAnsi="Times New Roman"/>
          <w:b/>
          <w:color w:val="000000"/>
          <w:sz w:val="24"/>
          <w:szCs w:val="24"/>
        </w:rPr>
      </w:pPr>
    </w:p>
    <w:p w:rsidR="00E25913" w:rsidRPr="00AD6E58" w:rsidRDefault="00E25913" w:rsidP="002D3CDC">
      <w:pPr>
        <w:jc w:val="center"/>
        <w:rPr>
          <w:rFonts w:ascii="Times New Roman" w:hAnsi="Times New Roman"/>
          <w:b/>
          <w:color w:val="000000"/>
          <w:sz w:val="24"/>
          <w:szCs w:val="24"/>
        </w:rPr>
      </w:pPr>
      <w:r w:rsidRPr="00AD6E58">
        <w:rPr>
          <w:rFonts w:ascii="Times New Roman" w:hAnsi="Times New Roman"/>
          <w:b/>
          <w:color w:val="000000"/>
          <w:sz w:val="24"/>
          <w:szCs w:val="24"/>
        </w:rPr>
        <w:t>Памятка для учителей и классных руководителей.</w:t>
      </w:r>
    </w:p>
    <w:p w:rsidR="00E25913" w:rsidRPr="00AD6E58" w:rsidRDefault="00E25913" w:rsidP="002D3CDC">
      <w:pPr>
        <w:rPr>
          <w:rFonts w:ascii="Times New Roman" w:hAnsi="Times New Roman"/>
          <w:b/>
          <w:color w:val="000000"/>
          <w:sz w:val="24"/>
          <w:szCs w:val="24"/>
        </w:rPr>
      </w:pPr>
      <w:r w:rsidRPr="00AD6E58">
        <w:rPr>
          <w:rFonts w:ascii="Times New Roman" w:hAnsi="Times New Roman"/>
          <w:b/>
          <w:color w:val="000000"/>
          <w:sz w:val="24"/>
          <w:szCs w:val="24"/>
        </w:rPr>
        <w:t>Что в поведении подростка  должно насторожить учителя</w:t>
      </w:r>
    </w:p>
    <w:p w:rsidR="00E25913" w:rsidRPr="00AD6E58" w:rsidRDefault="00E25913" w:rsidP="002D3CDC">
      <w:pPr>
        <w:numPr>
          <w:ilvl w:val="1"/>
          <w:numId w:val="20"/>
        </w:numPr>
        <w:tabs>
          <w:tab w:val="clear" w:pos="1440"/>
          <w:tab w:val="num" w:pos="540"/>
        </w:tabs>
        <w:spacing w:after="0"/>
        <w:ind w:left="540" w:hanging="540"/>
        <w:jc w:val="both"/>
        <w:rPr>
          <w:rFonts w:ascii="Times New Roman" w:hAnsi="Times New Roman"/>
          <w:color w:val="000000"/>
          <w:sz w:val="24"/>
          <w:szCs w:val="24"/>
        </w:rPr>
      </w:pPr>
      <w:r w:rsidRPr="00AD6E58">
        <w:rPr>
          <w:rFonts w:ascii="Times New Roman" w:hAnsi="Times New Roman"/>
          <w:color w:val="000000"/>
          <w:sz w:val="24"/>
          <w:szCs w:val="24"/>
        </w:rPr>
        <w:t>Резкое снижение успеваемости, проявление безразличия к учебе и оценкам.</w:t>
      </w:r>
    </w:p>
    <w:p w:rsidR="00E25913" w:rsidRPr="00AD6E58" w:rsidRDefault="00E25913" w:rsidP="002D3CDC">
      <w:pPr>
        <w:numPr>
          <w:ilvl w:val="1"/>
          <w:numId w:val="20"/>
        </w:numPr>
        <w:tabs>
          <w:tab w:val="clear" w:pos="1440"/>
          <w:tab w:val="num" w:pos="540"/>
        </w:tabs>
        <w:spacing w:after="0"/>
        <w:ind w:left="540" w:hanging="540"/>
        <w:jc w:val="both"/>
        <w:rPr>
          <w:rFonts w:ascii="Times New Roman" w:hAnsi="Times New Roman"/>
          <w:color w:val="000000"/>
          <w:sz w:val="24"/>
          <w:szCs w:val="24"/>
        </w:rPr>
      </w:pPr>
      <w:r w:rsidRPr="00AD6E58">
        <w:rPr>
          <w:rFonts w:ascii="Times New Roman" w:hAnsi="Times New Roman"/>
          <w:color w:val="000000"/>
          <w:sz w:val="24"/>
          <w:szCs w:val="24"/>
        </w:rPr>
        <w:t>У подростка длительное время подавленное настроение, пониженный эмоциональный фон, раздражительность.</w:t>
      </w:r>
    </w:p>
    <w:p w:rsidR="00E25913" w:rsidRPr="00AD6E58" w:rsidRDefault="00E25913" w:rsidP="002D3CDC">
      <w:pPr>
        <w:numPr>
          <w:ilvl w:val="1"/>
          <w:numId w:val="20"/>
        </w:numPr>
        <w:tabs>
          <w:tab w:val="clear" w:pos="1440"/>
          <w:tab w:val="num" w:pos="540"/>
        </w:tabs>
        <w:spacing w:after="0"/>
        <w:ind w:left="540" w:hanging="540"/>
        <w:jc w:val="both"/>
        <w:rPr>
          <w:rFonts w:ascii="Times New Roman" w:hAnsi="Times New Roman"/>
          <w:color w:val="000000"/>
          <w:sz w:val="24"/>
          <w:szCs w:val="24"/>
        </w:rPr>
      </w:pPr>
      <w:r w:rsidRPr="00AD6E58">
        <w:rPr>
          <w:rFonts w:ascii="Times New Roman" w:hAnsi="Times New Roman"/>
          <w:color w:val="000000"/>
          <w:sz w:val="24"/>
          <w:szCs w:val="24"/>
        </w:rPr>
        <w:t>Резкое изменение поведения. Например, подросток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E25913" w:rsidRPr="00AD6E58" w:rsidRDefault="00E25913" w:rsidP="002D3CDC">
      <w:pPr>
        <w:numPr>
          <w:ilvl w:val="1"/>
          <w:numId w:val="20"/>
        </w:numPr>
        <w:tabs>
          <w:tab w:val="clear" w:pos="1440"/>
          <w:tab w:val="num" w:pos="540"/>
        </w:tabs>
        <w:spacing w:after="0"/>
        <w:ind w:left="540" w:hanging="540"/>
        <w:jc w:val="both"/>
        <w:rPr>
          <w:rFonts w:ascii="Times New Roman" w:hAnsi="Times New Roman"/>
          <w:color w:val="000000"/>
          <w:sz w:val="24"/>
          <w:szCs w:val="24"/>
        </w:rPr>
      </w:pPr>
      <w:r w:rsidRPr="00AD6E58">
        <w:rPr>
          <w:rFonts w:ascii="Times New Roman" w:hAnsi="Times New Roman"/>
          <w:color w:val="000000"/>
          <w:sz w:val="24"/>
          <w:szCs w:val="24"/>
        </w:rPr>
        <w:t>Наличие примера суицида в ближайшем окружении, а также среди значимых взрослых или сверстников.</w:t>
      </w:r>
    </w:p>
    <w:p w:rsidR="00E25913" w:rsidRPr="00AD6E58" w:rsidRDefault="00E25913" w:rsidP="002D3CDC">
      <w:pPr>
        <w:numPr>
          <w:ilvl w:val="1"/>
          <w:numId w:val="20"/>
        </w:numPr>
        <w:tabs>
          <w:tab w:val="clear" w:pos="1440"/>
          <w:tab w:val="num" w:pos="540"/>
        </w:tabs>
        <w:spacing w:after="0"/>
        <w:ind w:left="540" w:hanging="540"/>
        <w:jc w:val="both"/>
        <w:rPr>
          <w:rFonts w:ascii="Times New Roman" w:hAnsi="Times New Roman"/>
          <w:color w:val="000000"/>
          <w:sz w:val="24"/>
          <w:szCs w:val="24"/>
        </w:rPr>
      </w:pPr>
      <w:r w:rsidRPr="00AD6E58">
        <w:rPr>
          <w:rFonts w:ascii="Times New Roman" w:hAnsi="Times New Roman"/>
          <w:color w:val="000000"/>
          <w:sz w:val="24"/>
          <w:szCs w:val="24"/>
        </w:rPr>
        <w:t xml:space="preserve">Ребенок прямо или косвенно говорит о желании умереть или убить себя или о нежелании продолжать жизнь. Разговоры о нежелании жить – попытка привлечь внимание взрослого к себе и своим проблемам. Бытует миф, что если человек говорит об </w:t>
      </w:r>
      <w:r w:rsidRPr="00AD6E58">
        <w:rPr>
          <w:rFonts w:ascii="Times New Roman" w:hAnsi="Times New Roman"/>
          <w:b/>
          <w:color w:val="000000"/>
          <w:sz w:val="24"/>
          <w:szCs w:val="24"/>
        </w:rPr>
        <w:t>этом</w:t>
      </w:r>
      <w:r w:rsidRPr="00AD6E58">
        <w:rPr>
          <w:rFonts w:ascii="Times New Roman" w:hAnsi="Times New Roman"/>
          <w:color w:val="000000"/>
          <w:sz w:val="24"/>
          <w:szCs w:val="24"/>
        </w:rPr>
        <w:t xml:space="preserve">,  то значит, </w:t>
      </w:r>
      <w:r w:rsidRPr="00AD6E58">
        <w:rPr>
          <w:rFonts w:ascii="Times New Roman" w:hAnsi="Times New Roman"/>
          <w:b/>
          <w:color w:val="000000"/>
          <w:sz w:val="24"/>
          <w:szCs w:val="24"/>
        </w:rPr>
        <w:t>этого</w:t>
      </w:r>
      <w:r w:rsidRPr="00AD6E58">
        <w:rPr>
          <w:rFonts w:ascii="Times New Roman" w:hAnsi="Times New Roman"/>
          <w:color w:val="000000"/>
          <w:sz w:val="24"/>
          <w:szCs w:val="24"/>
        </w:rPr>
        <w:t xml:space="preserve"> не сделает. Однако это не так! Отчаявшийся подросток, на которого не обращают внимания, вполне может довести свое намерение до конца.</w:t>
      </w:r>
    </w:p>
    <w:p w:rsidR="00E25913" w:rsidRPr="00AD6E58" w:rsidRDefault="00E25913" w:rsidP="002D3CDC">
      <w:pPr>
        <w:numPr>
          <w:ilvl w:val="1"/>
          <w:numId w:val="20"/>
        </w:numPr>
        <w:tabs>
          <w:tab w:val="clear" w:pos="1440"/>
          <w:tab w:val="num" w:pos="540"/>
        </w:tabs>
        <w:spacing w:after="0"/>
        <w:ind w:left="540" w:hanging="540"/>
        <w:jc w:val="both"/>
        <w:rPr>
          <w:rFonts w:ascii="Times New Roman" w:hAnsi="Times New Roman"/>
          <w:color w:val="000000"/>
          <w:sz w:val="24"/>
          <w:szCs w:val="24"/>
        </w:rPr>
      </w:pPr>
      <w:r w:rsidRPr="00AD6E58">
        <w:rPr>
          <w:rFonts w:ascii="Times New Roman" w:hAnsi="Times New Roman"/>
          <w:color w:val="000000"/>
          <w:sz w:val="24"/>
          <w:szCs w:val="24"/>
        </w:rPr>
        <w:t xml:space="preserve">Рискованное поведение, в котором высока вероятность причинения вреда своей жизни и здоровью. </w:t>
      </w:r>
    </w:p>
    <w:p w:rsidR="00E25913" w:rsidRPr="00AD6E58" w:rsidRDefault="00E25913" w:rsidP="002D3CDC">
      <w:pPr>
        <w:jc w:val="center"/>
        <w:rPr>
          <w:rFonts w:ascii="Times New Roman" w:hAnsi="Times New Roman"/>
          <w:b/>
          <w:color w:val="000000"/>
          <w:sz w:val="24"/>
          <w:szCs w:val="24"/>
        </w:rPr>
      </w:pPr>
      <w:r w:rsidRPr="00AD6E58">
        <w:rPr>
          <w:rFonts w:ascii="Times New Roman" w:hAnsi="Times New Roman"/>
          <w:b/>
          <w:color w:val="000000"/>
          <w:sz w:val="24"/>
          <w:szCs w:val="24"/>
        </w:rPr>
        <w:t>Опасные ситуации, на которые надо обратить особое внимание</w:t>
      </w:r>
    </w:p>
    <w:p w:rsidR="00E25913" w:rsidRPr="00AD6E58" w:rsidRDefault="00E25913" w:rsidP="002D3CDC">
      <w:pPr>
        <w:numPr>
          <w:ilvl w:val="1"/>
          <w:numId w:val="20"/>
        </w:numPr>
        <w:tabs>
          <w:tab w:val="clear" w:pos="1440"/>
          <w:tab w:val="num" w:pos="540"/>
        </w:tabs>
        <w:spacing w:after="0"/>
        <w:ind w:left="540" w:hanging="540"/>
        <w:jc w:val="both"/>
        <w:rPr>
          <w:rFonts w:ascii="Times New Roman" w:hAnsi="Times New Roman"/>
          <w:color w:val="000000"/>
          <w:sz w:val="24"/>
          <w:szCs w:val="24"/>
        </w:rPr>
      </w:pPr>
      <w:r w:rsidRPr="00AD6E58">
        <w:rPr>
          <w:rFonts w:ascii="Times New Roman" w:hAnsi="Times New Roman"/>
          <w:color w:val="000000"/>
          <w:sz w:val="24"/>
          <w:szCs w:val="24"/>
        </w:rPr>
        <w:t>Отвержение сверстников, травля (в том числе в социальных сетях).</w:t>
      </w:r>
    </w:p>
    <w:p w:rsidR="00E25913" w:rsidRPr="00AD6E58" w:rsidRDefault="00E25913" w:rsidP="002D3CDC">
      <w:pPr>
        <w:numPr>
          <w:ilvl w:val="1"/>
          <w:numId w:val="20"/>
        </w:numPr>
        <w:tabs>
          <w:tab w:val="clear" w:pos="1440"/>
          <w:tab w:val="num" w:pos="540"/>
        </w:tabs>
        <w:spacing w:after="0"/>
        <w:ind w:left="540" w:hanging="540"/>
        <w:jc w:val="both"/>
        <w:rPr>
          <w:rFonts w:ascii="Times New Roman" w:hAnsi="Times New Roman"/>
          <w:color w:val="000000"/>
          <w:sz w:val="24"/>
          <w:szCs w:val="24"/>
        </w:rPr>
      </w:pPr>
      <w:r w:rsidRPr="00AD6E58">
        <w:rPr>
          <w:rFonts w:ascii="Times New Roman" w:hAnsi="Times New Roman"/>
          <w:color w:val="000000"/>
          <w:sz w:val="24"/>
          <w:szCs w:val="24"/>
        </w:rPr>
        <w:t xml:space="preserve">Ссора или острый конфликт со значимыми взрослыми. </w:t>
      </w:r>
    </w:p>
    <w:p w:rsidR="00E25913" w:rsidRPr="00AD6E58" w:rsidRDefault="00E25913" w:rsidP="002D3CDC">
      <w:pPr>
        <w:numPr>
          <w:ilvl w:val="1"/>
          <w:numId w:val="20"/>
        </w:numPr>
        <w:tabs>
          <w:tab w:val="clear" w:pos="1440"/>
          <w:tab w:val="num" w:pos="540"/>
        </w:tabs>
        <w:spacing w:after="0"/>
        <w:ind w:left="540" w:hanging="540"/>
        <w:jc w:val="both"/>
        <w:rPr>
          <w:rFonts w:ascii="Times New Roman" w:hAnsi="Times New Roman"/>
          <w:color w:val="000000"/>
          <w:sz w:val="24"/>
          <w:szCs w:val="24"/>
        </w:rPr>
      </w:pPr>
      <w:r w:rsidRPr="00AD6E58">
        <w:rPr>
          <w:rFonts w:ascii="Times New Roman" w:hAnsi="Times New Roman"/>
          <w:color w:val="000000"/>
          <w:sz w:val="24"/>
          <w:szCs w:val="24"/>
        </w:rPr>
        <w:t>Несчастная любовь или разрыв романтических отношений.</w:t>
      </w:r>
    </w:p>
    <w:p w:rsidR="00E25913" w:rsidRPr="00AD6E58" w:rsidRDefault="00E25913" w:rsidP="002D3CDC">
      <w:pPr>
        <w:numPr>
          <w:ilvl w:val="1"/>
          <w:numId w:val="20"/>
        </w:numPr>
        <w:tabs>
          <w:tab w:val="clear" w:pos="1440"/>
          <w:tab w:val="num" w:pos="540"/>
        </w:tabs>
        <w:spacing w:after="0"/>
        <w:ind w:left="540" w:hanging="540"/>
        <w:jc w:val="both"/>
        <w:rPr>
          <w:rFonts w:ascii="Times New Roman" w:hAnsi="Times New Roman"/>
          <w:color w:val="000000"/>
          <w:sz w:val="24"/>
          <w:szCs w:val="24"/>
        </w:rPr>
      </w:pPr>
      <w:r w:rsidRPr="00AD6E58">
        <w:rPr>
          <w:rFonts w:ascii="Times New Roman" w:hAnsi="Times New Roman"/>
          <w:color w:val="000000"/>
          <w:sz w:val="24"/>
          <w:szCs w:val="24"/>
        </w:rPr>
        <w:t>Объективно тяжелая жизненная ситуация (потеря близкого человека, резкое общественное отвержение, тяжелое заболевание).</w:t>
      </w:r>
    </w:p>
    <w:p w:rsidR="00E25913" w:rsidRPr="00AD6E58" w:rsidRDefault="00E25913" w:rsidP="002D3CDC">
      <w:pPr>
        <w:numPr>
          <w:ilvl w:val="1"/>
          <w:numId w:val="20"/>
        </w:numPr>
        <w:tabs>
          <w:tab w:val="clear" w:pos="1440"/>
          <w:tab w:val="num" w:pos="540"/>
        </w:tabs>
        <w:spacing w:after="0"/>
        <w:ind w:left="540" w:hanging="540"/>
        <w:jc w:val="both"/>
        <w:rPr>
          <w:rFonts w:ascii="Times New Roman" w:hAnsi="Times New Roman"/>
          <w:color w:val="000000"/>
          <w:sz w:val="24"/>
          <w:szCs w:val="24"/>
        </w:rPr>
      </w:pPr>
      <w:r w:rsidRPr="00AD6E58">
        <w:rPr>
          <w:rFonts w:ascii="Times New Roman" w:hAnsi="Times New Roman"/>
          <w:color w:val="000000"/>
          <w:sz w:val="24"/>
          <w:szCs w:val="24"/>
        </w:rPr>
        <w:t>Личная неудача подростка на фоне высокой значимости и ценности социального успеха.</w:t>
      </w:r>
    </w:p>
    <w:p w:rsidR="00E25913" w:rsidRPr="00AD6E58" w:rsidRDefault="00E25913" w:rsidP="002D3CDC">
      <w:pPr>
        <w:numPr>
          <w:ilvl w:val="1"/>
          <w:numId w:val="20"/>
        </w:numPr>
        <w:tabs>
          <w:tab w:val="clear" w:pos="1440"/>
          <w:tab w:val="num" w:pos="540"/>
        </w:tabs>
        <w:spacing w:after="0"/>
        <w:ind w:left="540" w:hanging="540"/>
        <w:jc w:val="both"/>
        <w:rPr>
          <w:rFonts w:ascii="Times New Roman" w:hAnsi="Times New Roman"/>
          <w:color w:val="000000"/>
          <w:sz w:val="24"/>
          <w:szCs w:val="24"/>
        </w:rPr>
      </w:pPr>
      <w:r w:rsidRPr="00AD6E58">
        <w:rPr>
          <w:rFonts w:ascii="Times New Roman" w:hAnsi="Times New Roman"/>
          <w:color w:val="000000"/>
          <w:sz w:val="24"/>
          <w:szCs w:val="24"/>
        </w:rPr>
        <w:t>Резкое изменение социального окружения (например, в результате смены места жительства).</w:t>
      </w:r>
    </w:p>
    <w:p w:rsidR="00E25913" w:rsidRPr="00AD6E58" w:rsidRDefault="00E25913" w:rsidP="002D3CDC">
      <w:pPr>
        <w:numPr>
          <w:ilvl w:val="1"/>
          <w:numId w:val="20"/>
        </w:numPr>
        <w:tabs>
          <w:tab w:val="clear" w:pos="1440"/>
          <w:tab w:val="num" w:pos="540"/>
        </w:tabs>
        <w:spacing w:after="0"/>
        <w:ind w:left="540" w:hanging="540"/>
        <w:jc w:val="both"/>
        <w:rPr>
          <w:rFonts w:ascii="Times New Roman" w:hAnsi="Times New Roman"/>
          <w:color w:val="000000"/>
          <w:sz w:val="24"/>
          <w:szCs w:val="24"/>
        </w:rPr>
      </w:pPr>
      <w:r w:rsidRPr="00AD6E58">
        <w:rPr>
          <w:rFonts w:ascii="Times New Roman" w:hAnsi="Times New Roman"/>
          <w:color w:val="000000"/>
          <w:sz w:val="24"/>
          <w:szCs w:val="24"/>
        </w:rPr>
        <w:t>Нестабильная семейная ситуация (развод родителей, конфликты, ситуации насилия).</w:t>
      </w:r>
    </w:p>
    <w:p w:rsidR="00E25913" w:rsidRPr="00AD6E58" w:rsidRDefault="00E25913" w:rsidP="002D3CDC">
      <w:pPr>
        <w:jc w:val="center"/>
        <w:rPr>
          <w:rFonts w:ascii="Times New Roman" w:hAnsi="Times New Roman"/>
          <w:b/>
          <w:color w:val="000000"/>
          <w:sz w:val="24"/>
          <w:szCs w:val="24"/>
        </w:rPr>
      </w:pPr>
      <w:r w:rsidRPr="00AD6E58">
        <w:rPr>
          <w:rFonts w:ascii="Times New Roman" w:hAnsi="Times New Roman"/>
          <w:b/>
          <w:color w:val="000000"/>
          <w:sz w:val="24"/>
          <w:szCs w:val="24"/>
        </w:rPr>
        <w:t>Что делать учителю,  если он обнаружил опасность</w:t>
      </w:r>
    </w:p>
    <w:p w:rsidR="00E25913" w:rsidRPr="00AD6E58" w:rsidRDefault="00E25913" w:rsidP="002D3CDC">
      <w:pPr>
        <w:numPr>
          <w:ilvl w:val="0"/>
          <w:numId w:val="21"/>
        </w:numPr>
        <w:tabs>
          <w:tab w:val="clear" w:pos="720"/>
          <w:tab w:val="num" w:pos="540"/>
        </w:tabs>
        <w:spacing w:after="0"/>
        <w:ind w:left="540" w:hanging="540"/>
        <w:jc w:val="both"/>
        <w:rPr>
          <w:rFonts w:ascii="Times New Roman" w:hAnsi="Times New Roman"/>
          <w:color w:val="000000"/>
          <w:sz w:val="24"/>
          <w:szCs w:val="24"/>
        </w:rPr>
      </w:pPr>
      <w:r w:rsidRPr="00AD6E58">
        <w:rPr>
          <w:rFonts w:ascii="Times New Roman" w:hAnsi="Times New Roman"/>
          <w:color w:val="000000"/>
          <w:sz w:val="24"/>
          <w:szCs w:val="24"/>
        </w:rPr>
        <w:t>Если вы увидели хоть один из перечисленных признаков – это уже достаточный повод для того, чтобы уделить внимание ученику и поговорить с ним. Спросите, можете ли вы ему помочь и как, с его точки зрения, это сделать лучше. Не игнорируйте ситуацию. Не проходите мимо!</w:t>
      </w:r>
    </w:p>
    <w:p w:rsidR="00E25913" w:rsidRPr="00AD6E58" w:rsidRDefault="00E25913" w:rsidP="002D3CDC">
      <w:pPr>
        <w:numPr>
          <w:ilvl w:val="0"/>
          <w:numId w:val="21"/>
        </w:numPr>
        <w:tabs>
          <w:tab w:val="clear" w:pos="720"/>
          <w:tab w:val="num" w:pos="540"/>
        </w:tabs>
        <w:spacing w:after="0"/>
        <w:ind w:left="540" w:hanging="540"/>
        <w:jc w:val="both"/>
        <w:rPr>
          <w:rFonts w:ascii="Times New Roman" w:hAnsi="Times New Roman"/>
          <w:color w:val="000000"/>
          <w:sz w:val="24"/>
          <w:szCs w:val="24"/>
        </w:rPr>
      </w:pPr>
      <w:r w:rsidRPr="00AD6E58">
        <w:rPr>
          <w:rFonts w:ascii="Times New Roman" w:hAnsi="Times New Roman"/>
          <w:color w:val="000000"/>
          <w:sz w:val="24"/>
          <w:szCs w:val="24"/>
        </w:rPr>
        <w:lastRenderedPageBreak/>
        <w:t>Обратитесь к школьному психологу или к другим специалистам за помощью.</w:t>
      </w:r>
    </w:p>
    <w:p w:rsidR="00E25913" w:rsidRPr="00AD6E58" w:rsidRDefault="00E25913" w:rsidP="002D3CDC">
      <w:pPr>
        <w:numPr>
          <w:ilvl w:val="0"/>
          <w:numId w:val="21"/>
        </w:numPr>
        <w:tabs>
          <w:tab w:val="clear" w:pos="720"/>
          <w:tab w:val="num" w:pos="540"/>
        </w:tabs>
        <w:spacing w:after="0"/>
        <w:ind w:left="540" w:hanging="540"/>
        <w:jc w:val="both"/>
        <w:rPr>
          <w:rFonts w:ascii="Times New Roman" w:hAnsi="Times New Roman"/>
          <w:color w:val="000000"/>
          <w:sz w:val="24"/>
          <w:szCs w:val="24"/>
        </w:rPr>
      </w:pPr>
      <w:r w:rsidRPr="00AD6E58">
        <w:rPr>
          <w:rFonts w:ascii="Times New Roman" w:hAnsi="Times New Roman"/>
          <w:color w:val="000000"/>
          <w:sz w:val="24"/>
          <w:szCs w:val="24"/>
        </w:rPr>
        <w:t xml:space="preserve">Если вы классный руководитель, свяжитесь с родителями ребенка и поделитесь своими наблюдениями. </w:t>
      </w:r>
    </w:p>
    <w:p w:rsidR="00E25913" w:rsidRPr="00AD6E58" w:rsidRDefault="00E25913" w:rsidP="002D3CDC">
      <w:pPr>
        <w:jc w:val="center"/>
        <w:rPr>
          <w:rFonts w:ascii="Times New Roman" w:hAnsi="Times New Roman"/>
          <w:b/>
          <w:color w:val="000000"/>
          <w:sz w:val="24"/>
          <w:szCs w:val="24"/>
        </w:rPr>
      </w:pPr>
      <w:r w:rsidRPr="00AD6E58">
        <w:rPr>
          <w:rFonts w:ascii="Times New Roman" w:hAnsi="Times New Roman"/>
          <w:b/>
          <w:color w:val="000000"/>
          <w:sz w:val="24"/>
          <w:szCs w:val="24"/>
        </w:rPr>
        <w:t>Что может сделать учитель, чтобы не допустить попыток суицида</w:t>
      </w:r>
    </w:p>
    <w:p w:rsidR="00E25913" w:rsidRPr="00AD6E58" w:rsidRDefault="00E25913" w:rsidP="002D3CDC">
      <w:pPr>
        <w:numPr>
          <w:ilvl w:val="0"/>
          <w:numId w:val="23"/>
        </w:numPr>
        <w:tabs>
          <w:tab w:val="clear" w:pos="720"/>
          <w:tab w:val="num" w:pos="0"/>
        </w:tabs>
        <w:spacing w:after="0"/>
        <w:ind w:hanging="720"/>
        <w:jc w:val="both"/>
        <w:rPr>
          <w:rFonts w:ascii="Times New Roman" w:hAnsi="Times New Roman"/>
          <w:color w:val="000000"/>
          <w:sz w:val="24"/>
          <w:szCs w:val="24"/>
        </w:rPr>
      </w:pPr>
      <w:r w:rsidRPr="00AD6E58">
        <w:rPr>
          <w:rFonts w:ascii="Times New Roman" w:hAnsi="Times New Roman"/>
          <w:color w:val="000000"/>
          <w:sz w:val="24"/>
          <w:szCs w:val="24"/>
        </w:rPr>
        <w:t xml:space="preserve">Сохранять контакт с подростком. </w:t>
      </w:r>
      <w:r w:rsidRPr="00AD6E58">
        <w:rPr>
          <w:rFonts w:ascii="Times New Roman" w:hAnsi="Times New Roman"/>
          <w:bCs/>
          <w:color w:val="000000"/>
          <w:sz w:val="24"/>
          <w:szCs w:val="24"/>
        </w:rPr>
        <w:t xml:space="preserve">Для этого следует </w:t>
      </w:r>
      <w:r w:rsidRPr="00AD6E58">
        <w:rPr>
          <w:rFonts w:ascii="Times New Roman" w:hAnsi="Times New Roman"/>
          <w:color w:val="000000"/>
          <w:sz w:val="24"/>
          <w:szCs w:val="24"/>
        </w:rPr>
        <w:t xml:space="preserve">помнить, что авторитарный стиль взаимодействия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аутоагрессию (то есть, агрессию, обращенную на себя). В подростковом возрасте предпочтительной формой взаимодействия является заключение договоренностей. Если ограничение необходимо, не стоит жалеть времени на объяснение его целесообразности. </w:t>
      </w:r>
    </w:p>
    <w:p w:rsidR="00E25913" w:rsidRPr="00AD6E58" w:rsidRDefault="00E25913" w:rsidP="002D3CDC">
      <w:pPr>
        <w:numPr>
          <w:ilvl w:val="0"/>
          <w:numId w:val="23"/>
        </w:numPr>
        <w:tabs>
          <w:tab w:val="clear" w:pos="720"/>
          <w:tab w:val="num" w:pos="0"/>
        </w:tabs>
        <w:spacing w:after="0"/>
        <w:ind w:hanging="720"/>
        <w:jc w:val="both"/>
        <w:rPr>
          <w:rFonts w:ascii="Times New Roman" w:hAnsi="Times New Roman"/>
          <w:color w:val="000000"/>
          <w:sz w:val="24"/>
          <w:szCs w:val="24"/>
        </w:rPr>
      </w:pPr>
      <w:r w:rsidRPr="00AD6E58">
        <w:rPr>
          <w:rFonts w:ascii="Times New Roman" w:hAnsi="Times New Roman"/>
          <w:bCs/>
          <w:color w:val="000000"/>
          <w:sz w:val="24"/>
          <w:szCs w:val="24"/>
        </w:rPr>
        <w:t>Способствовать созданию дружеской поддерживающей атмосферы в классе, ориентировать учеников на совместную деятельность и сотрудничество.</w:t>
      </w:r>
    </w:p>
    <w:p w:rsidR="00E25913" w:rsidRPr="00AD6E58" w:rsidRDefault="00E25913" w:rsidP="002D3CDC">
      <w:pPr>
        <w:numPr>
          <w:ilvl w:val="0"/>
          <w:numId w:val="23"/>
        </w:numPr>
        <w:tabs>
          <w:tab w:val="clear" w:pos="720"/>
          <w:tab w:val="num" w:pos="0"/>
        </w:tabs>
        <w:spacing w:after="0"/>
        <w:ind w:hanging="720"/>
        <w:rPr>
          <w:rFonts w:ascii="Times New Roman" w:hAnsi="Times New Roman"/>
          <w:color w:val="000000"/>
          <w:sz w:val="24"/>
          <w:szCs w:val="24"/>
        </w:rPr>
      </w:pPr>
      <w:r w:rsidRPr="00AD6E58">
        <w:rPr>
          <w:rFonts w:ascii="Times New Roman" w:hAnsi="Times New Roman"/>
          <w:bCs/>
          <w:color w:val="000000"/>
          <w:sz w:val="24"/>
          <w:szCs w:val="24"/>
        </w:rPr>
        <w:t xml:space="preserve">Обращать внимание на ситуации, когда один или несколько учеников становятся объектами нападок со стороны других. Поговорите с участниками конфликтов таким образом, чтобы был услышан каждый, оставайтесь нейтральным, не занимая сторону кого-либо из участников конфликта. </w:t>
      </w:r>
    </w:p>
    <w:p w:rsidR="00E25913" w:rsidRPr="00AD6E58" w:rsidRDefault="00E25913" w:rsidP="002D3CDC">
      <w:pPr>
        <w:numPr>
          <w:ilvl w:val="0"/>
          <w:numId w:val="22"/>
        </w:numPr>
        <w:tabs>
          <w:tab w:val="clear" w:pos="720"/>
          <w:tab w:val="num" w:pos="0"/>
        </w:tabs>
        <w:spacing w:after="0"/>
        <w:ind w:hanging="720"/>
        <w:rPr>
          <w:rFonts w:ascii="Times New Roman" w:hAnsi="Times New Roman"/>
          <w:color w:val="000000"/>
          <w:sz w:val="24"/>
          <w:szCs w:val="24"/>
        </w:rPr>
      </w:pPr>
      <w:r w:rsidRPr="00AD6E58">
        <w:rPr>
          <w:rFonts w:ascii="Times New Roman" w:hAnsi="Times New Roman"/>
          <w:bCs/>
          <w:color w:val="000000"/>
          <w:sz w:val="24"/>
          <w:szCs w:val="24"/>
        </w:rPr>
        <w:t xml:space="preserve">Если вы классный руководитель, инициируйте работу школьного психолога с классом. </w:t>
      </w:r>
    </w:p>
    <w:p w:rsidR="00E25913" w:rsidRPr="00AD6E58" w:rsidRDefault="00E25913" w:rsidP="002D3CDC">
      <w:pPr>
        <w:numPr>
          <w:ilvl w:val="0"/>
          <w:numId w:val="22"/>
        </w:numPr>
        <w:tabs>
          <w:tab w:val="clear" w:pos="720"/>
          <w:tab w:val="num" w:pos="0"/>
        </w:tabs>
        <w:spacing w:after="0"/>
        <w:ind w:hanging="720"/>
        <w:rPr>
          <w:rFonts w:ascii="Times New Roman" w:hAnsi="Times New Roman"/>
          <w:color w:val="000000"/>
          <w:sz w:val="24"/>
          <w:szCs w:val="24"/>
        </w:rPr>
      </w:pPr>
      <w:r w:rsidRPr="00AD6E58">
        <w:rPr>
          <w:rFonts w:ascii="Times New Roman" w:hAnsi="Times New Roman"/>
          <w:color w:val="000000"/>
          <w:sz w:val="24"/>
          <w:szCs w:val="24"/>
        </w:rPr>
        <w:t>Классный час используйте как место и время поговорить о перспективах в жизни и будущем. У подростков еще только формируется картина будущего, они видят или совсем отдаленное будущее, либо текущий момент. Узнайте, что хотят ученики, как намерены добиваться поставленных целей, помогите им составить план конкретных (и реалистичных) действий. Важно поддерживать диалог с подростками, оставлять возможность контакта, чтобы при необходимости ученик мог обратиться к вам в трудной жизненной ситуации.</w:t>
      </w:r>
    </w:p>
    <w:p w:rsidR="00E25913" w:rsidRPr="00AD6E58" w:rsidRDefault="00E25913" w:rsidP="002D3CDC">
      <w:pPr>
        <w:numPr>
          <w:ilvl w:val="0"/>
          <w:numId w:val="22"/>
        </w:numPr>
        <w:tabs>
          <w:tab w:val="clear" w:pos="720"/>
          <w:tab w:val="num" w:pos="0"/>
        </w:tabs>
        <w:spacing w:after="0"/>
        <w:ind w:hanging="720"/>
        <w:jc w:val="both"/>
        <w:rPr>
          <w:rFonts w:ascii="Times New Roman" w:hAnsi="Times New Roman"/>
          <w:color w:val="000000"/>
          <w:sz w:val="24"/>
          <w:szCs w:val="24"/>
        </w:rPr>
      </w:pPr>
      <w:r w:rsidRPr="00AD6E58">
        <w:rPr>
          <w:rFonts w:ascii="Times New Roman" w:hAnsi="Times New Roman"/>
          <w:color w:val="000000"/>
          <w:sz w:val="24"/>
          <w:szCs w:val="24"/>
        </w:rPr>
        <w:t>Дать понять ученику, что опыт ошибок и неудач -  такой же важный опыт, как и достижение успеха.</w:t>
      </w:r>
      <w:r w:rsidRPr="00AD6E58">
        <w:rPr>
          <w:rFonts w:ascii="Times New Roman" w:hAnsi="Times New Roman"/>
          <w:bCs/>
          <w:color w:val="000000"/>
          <w:sz w:val="24"/>
          <w:szCs w:val="24"/>
        </w:rPr>
        <w:t xml:space="preserve"> Используйте ошибки ученика как зону его роста. Обучение на ошибках является одним из способов развития личности. </w:t>
      </w:r>
      <w:r w:rsidRPr="00AD6E58">
        <w:rPr>
          <w:rFonts w:ascii="Times New Roman" w:hAnsi="Times New Roman"/>
          <w:color w:val="000000"/>
          <w:sz w:val="24"/>
          <w:szCs w:val="24"/>
        </w:rPr>
        <w:t xml:space="preserve">Помните о том, что есть оценки, а есть то, что шире – личность ученика. </w:t>
      </w:r>
      <w:r w:rsidRPr="00AD6E58">
        <w:rPr>
          <w:rFonts w:ascii="Times New Roman" w:hAnsi="Times New Roman"/>
          <w:bCs/>
          <w:color w:val="000000"/>
          <w:sz w:val="24"/>
          <w:szCs w:val="24"/>
        </w:rPr>
        <w:t>Помогите ученикам найти сферы, где они успешны, независимо от оценок.</w:t>
      </w:r>
    </w:p>
    <w:p w:rsidR="00E25913" w:rsidRPr="00AD6E58" w:rsidRDefault="00E25913" w:rsidP="002D3CDC">
      <w:pPr>
        <w:numPr>
          <w:ilvl w:val="0"/>
          <w:numId w:val="19"/>
        </w:numPr>
        <w:tabs>
          <w:tab w:val="num" w:pos="0"/>
        </w:tabs>
        <w:spacing w:after="0"/>
        <w:ind w:hanging="720"/>
        <w:jc w:val="both"/>
        <w:rPr>
          <w:rFonts w:ascii="Times New Roman" w:hAnsi="Times New Roman"/>
          <w:color w:val="000000"/>
          <w:sz w:val="24"/>
          <w:szCs w:val="24"/>
        </w:rPr>
      </w:pPr>
      <w:r w:rsidRPr="00AD6E58">
        <w:rPr>
          <w:rFonts w:ascii="Times New Roman" w:hAnsi="Times New Roman"/>
          <w:color w:val="000000"/>
          <w:sz w:val="24"/>
          <w:szCs w:val="24"/>
        </w:rPr>
        <w:t xml:space="preserve">Понять, что стоит за внешней грубостью подростка. Возможно, подросток отстаивает свои ценности, а не стремится войти в конфликт и обесценить вас. </w:t>
      </w:r>
    </w:p>
    <w:p w:rsidR="00E25913" w:rsidRPr="00AD6E58" w:rsidRDefault="00E25913" w:rsidP="002D3CDC">
      <w:pPr>
        <w:numPr>
          <w:ilvl w:val="0"/>
          <w:numId w:val="19"/>
        </w:numPr>
        <w:tabs>
          <w:tab w:val="num" w:pos="0"/>
        </w:tabs>
        <w:spacing w:after="0"/>
        <w:ind w:hanging="720"/>
        <w:jc w:val="both"/>
        <w:rPr>
          <w:rFonts w:ascii="Times New Roman" w:hAnsi="Times New Roman"/>
          <w:color w:val="000000"/>
          <w:sz w:val="24"/>
          <w:szCs w:val="24"/>
        </w:rPr>
      </w:pPr>
      <w:r w:rsidRPr="00AD6E58">
        <w:rPr>
          <w:rFonts w:ascii="Times New Roman" w:hAnsi="Times New Roman"/>
          <w:bCs/>
          <w:color w:val="000000"/>
          <w:sz w:val="24"/>
          <w:szCs w:val="24"/>
        </w:rPr>
        <w:t>Вовремя обратиться к специалисту</w:t>
      </w:r>
      <w:r w:rsidRPr="00AD6E58">
        <w:rPr>
          <w:rFonts w:ascii="Times New Roman" w:hAnsi="Times New Roman"/>
          <w:color w:val="000000"/>
          <w:sz w:val="24"/>
          <w:szCs w:val="24"/>
        </w:rPr>
        <w:t xml:space="preserve">, если вы понимаете, что у вас по каким-то причинам не получается сохранить контакт с учеником или классом. </w:t>
      </w:r>
    </w:p>
    <w:p w:rsidR="00E25913" w:rsidRPr="00AD6E58" w:rsidRDefault="00E25913" w:rsidP="002D3CDC">
      <w:pPr>
        <w:rPr>
          <w:rFonts w:ascii="Times New Roman" w:hAnsi="Times New Roman"/>
          <w:b/>
          <w:color w:val="000000"/>
          <w:sz w:val="24"/>
          <w:szCs w:val="24"/>
        </w:rPr>
      </w:pPr>
    </w:p>
    <w:p w:rsidR="00E25913" w:rsidRPr="00AD6E58" w:rsidRDefault="00300AD5" w:rsidP="002D3CDC">
      <w:pPr>
        <w:rPr>
          <w:rFonts w:ascii="Times New Roman" w:hAnsi="Times New Roman"/>
          <w:b/>
          <w:color w:val="000000"/>
          <w:sz w:val="24"/>
          <w:szCs w:val="24"/>
        </w:rPr>
      </w:pPr>
      <w:r w:rsidRPr="00AD6E58">
        <w:rPr>
          <w:rFonts w:ascii="Times New Roman" w:hAnsi="Times New Roman"/>
          <w:b/>
          <w:color w:val="000000"/>
          <w:sz w:val="24"/>
          <w:szCs w:val="24"/>
        </w:rPr>
        <w:t xml:space="preserve">Памятка для родителей </w:t>
      </w:r>
      <w:r w:rsidR="00E25913" w:rsidRPr="00AD6E58">
        <w:rPr>
          <w:rFonts w:ascii="Times New Roman" w:hAnsi="Times New Roman"/>
          <w:b/>
          <w:color w:val="000000"/>
          <w:sz w:val="24"/>
          <w:szCs w:val="24"/>
        </w:rPr>
        <w:t>«Как не допустить суицид у подростка»</w:t>
      </w:r>
    </w:p>
    <w:p w:rsidR="00300AD5" w:rsidRPr="00AD6E58" w:rsidRDefault="00E25913" w:rsidP="002D3CDC">
      <w:pPr>
        <w:pStyle w:val="ac"/>
        <w:spacing w:line="276" w:lineRule="auto"/>
        <w:rPr>
          <w:rFonts w:ascii="Times New Roman" w:hAnsi="Times New Roman"/>
          <w:color w:val="000000"/>
          <w:sz w:val="24"/>
          <w:szCs w:val="24"/>
        </w:rPr>
      </w:pPr>
      <w:r w:rsidRPr="00AD6E58">
        <w:rPr>
          <w:rFonts w:ascii="Times New Roman" w:hAnsi="Times New Roman"/>
          <w:b/>
          <w:i/>
          <w:color w:val="000000"/>
          <w:sz w:val="24"/>
          <w:szCs w:val="24"/>
        </w:rPr>
        <w:t>Ситуации риска, когда родителям и близким ребенка нужно быть внимательными и обратиться за помощью к специалистам</w:t>
      </w:r>
      <w:r w:rsidR="00A55E46">
        <w:rPr>
          <w:rFonts w:ascii="Times New Roman" w:hAnsi="Times New Roman"/>
          <w:color w:val="000000"/>
          <w:sz w:val="24"/>
          <w:szCs w:val="24"/>
        </w:rPr>
        <w:t xml:space="preserve">: </w:t>
      </w:r>
    </w:p>
    <w:p w:rsidR="00E25913" w:rsidRPr="00AD6E58" w:rsidRDefault="00E25913"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 непонимание своего ребенка, напряженная атмосфера в семье; </w:t>
      </w:r>
    </w:p>
    <w:p w:rsidR="00E25913" w:rsidRPr="00AD6E58" w:rsidRDefault="00E25913"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 конфликтность ребенка по отношению к другим (семейные конфликты, конфликты со сверстниками, унижения, травля со стороны сверстников); </w:t>
      </w:r>
    </w:p>
    <w:p w:rsidR="00E25913" w:rsidRPr="00AD6E58" w:rsidRDefault="00E25913"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 агрессивность ребенка по отношению к окружающим; </w:t>
      </w:r>
    </w:p>
    <w:p w:rsidR="00E25913" w:rsidRPr="00AD6E58" w:rsidRDefault="00E25913"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lastRenderedPageBreak/>
        <w:t xml:space="preserve">– зависимости ребенка (компьютерная, пищевая, алкогольная, наркотически); </w:t>
      </w:r>
    </w:p>
    <w:p w:rsidR="00E25913" w:rsidRPr="00AD6E58" w:rsidRDefault="00E25913"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 резкая негативная смена увлечений, окружения, друзей; </w:t>
      </w:r>
    </w:p>
    <w:p w:rsidR="00E25913" w:rsidRPr="00AD6E58" w:rsidRDefault="00E25913"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 смена настроения ребенка, переживания, печаль, обиды, подавленность и т.д.; </w:t>
      </w:r>
    </w:p>
    <w:p w:rsidR="00E25913" w:rsidRPr="00AD6E58" w:rsidRDefault="00E25913"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 негативные изменения в поведении ребенка (склонность к уходу из дома, хулиганство, воровство и т.д.); </w:t>
      </w:r>
    </w:p>
    <w:p w:rsidR="00E25913" w:rsidRPr="00AD6E58" w:rsidRDefault="00E25913"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 резкое снижение успеваемости в школе; </w:t>
      </w:r>
    </w:p>
    <w:p w:rsidR="00E25913" w:rsidRPr="00AD6E58" w:rsidRDefault="00E25913"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 изменения в самооценке; </w:t>
      </w:r>
    </w:p>
    <w:p w:rsidR="00E25913" w:rsidRPr="00AD6E58" w:rsidRDefault="00E25913"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 нарушения сна, повышенная утомляемость, длительная бессонница у ребенка; </w:t>
      </w:r>
    </w:p>
    <w:p w:rsidR="00E25913" w:rsidRPr="00AD6E58" w:rsidRDefault="00E25913"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 длительное (более одного месяца) повышение или понижение настроения, сильная тревога; </w:t>
      </w:r>
    </w:p>
    <w:p w:rsidR="00E25913" w:rsidRPr="00AD6E58" w:rsidRDefault="00E25913"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 длительные острые переживания ребенком утраты (смерти значимого близкого), несчастной любви и т.д.; </w:t>
      </w:r>
    </w:p>
    <w:p w:rsidR="00E25913" w:rsidRPr="00AD6E58" w:rsidRDefault="00E25913"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 рискованное поведение, в котором высока вероятность причинения вреда своей жизни и здоровью; </w:t>
      </w:r>
    </w:p>
    <w:p w:rsidR="00E25913" w:rsidRPr="00AD6E58" w:rsidRDefault="00E25913"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 неверие ребенка в свое будущее, негативная оценка настоящего и будущего, угрозы покончить жизнь самоубийством; </w:t>
      </w:r>
    </w:p>
    <w:p w:rsidR="00E25913" w:rsidRPr="00AD6E58" w:rsidRDefault="00E25913"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 наличие примера суицида в ближайшем окружении или среди значимых взрослых или сверстников и т.п. </w:t>
      </w:r>
    </w:p>
    <w:p w:rsidR="00E25913" w:rsidRPr="00AD6E58" w:rsidRDefault="00E25913" w:rsidP="002D3CDC">
      <w:pPr>
        <w:pStyle w:val="ac"/>
        <w:numPr>
          <w:ilvl w:val="0"/>
          <w:numId w:val="24"/>
        </w:numPr>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Если Вы заметили хотя бы один из перечисленных признаков (ситуаций), это уже достаточный повод для того, чтобы прежде всего уделить повышенное внимание своему ребенку, спокойно обсудив ситуацию, причины, уточнив, чем Вы можете помочь, совместно обдумать пути исправления, сглаживания ситуации. </w:t>
      </w:r>
    </w:p>
    <w:p w:rsidR="00E25913" w:rsidRPr="00AD6E58" w:rsidRDefault="00E25913" w:rsidP="002D3CDC">
      <w:pPr>
        <w:pStyle w:val="ac"/>
        <w:numPr>
          <w:ilvl w:val="0"/>
          <w:numId w:val="24"/>
        </w:numPr>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Рассмотрите возможности обращения к специалистам вместе с ребенком или самостоятельно, очно или заочно (посредством Интернет-консультирования, Телефона доверия). </w:t>
      </w:r>
    </w:p>
    <w:p w:rsidR="00E25913" w:rsidRPr="00AD6E58" w:rsidRDefault="00E25913" w:rsidP="002D3CDC">
      <w:pPr>
        <w:pStyle w:val="ac"/>
        <w:spacing w:line="276" w:lineRule="auto"/>
        <w:rPr>
          <w:rFonts w:ascii="Times New Roman" w:hAnsi="Times New Roman"/>
          <w:color w:val="000000"/>
          <w:sz w:val="24"/>
          <w:szCs w:val="24"/>
        </w:rPr>
      </w:pPr>
    </w:p>
    <w:p w:rsidR="00E25913" w:rsidRPr="00AD6E58" w:rsidRDefault="00E25913" w:rsidP="002D3CDC">
      <w:pPr>
        <w:pStyle w:val="ac"/>
        <w:spacing w:line="276" w:lineRule="auto"/>
        <w:rPr>
          <w:rFonts w:ascii="Times New Roman" w:hAnsi="Times New Roman"/>
          <w:color w:val="000000"/>
          <w:sz w:val="24"/>
          <w:szCs w:val="24"/>
          <w:u w:val="single"/>
        </w:rPr>
      </w:pPr>
      <w:r w:rsidRPr="00AD6E58">
        <w:rPr>
          <w:rFonts w:ascii="Times New Roman" w:hAnsi="Times New Roman"/>
          <w:color w:val="000000"/>
          <w:sz w:val="24"/>
          <w:szCs w:val="24"/>
          <w:u w:val="single"/>
        </w:rPr>
        <w:t xml:space="preserve">Кроме того, всегда старайтесь: </w:t>
      </w:r>
    </w:p>
    <w:p w:rsidR="00E25913" w:rsidRPr="00AD6E58" w:rsidRDefault="00E25913" w:rsidP="002D3CDC">
      <w:pPr>
        <w:pStyle w:val="ac"/>
        <w:numPr>
          <w:ilvl w:val="0"/>
          <w:numId w:val="25"/>
        </w:numPr>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 сохранять контакт со своим ребенком; </w:t>
      </w:r>
    </w:p>
    <w:p w:rsidR="00E25913" w:rsidRPr="00AD6E58" w:rsidRDefault="00E25913" w:rsidP="002D3CDC">
      <w:pPr>
        <w:pStyle w:val="ac"/>
        <w:numPr>
          <w:ilvl w:val="0"/>
          <w:numId w:val="25"/>
        </w:numPr>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поощрять ребенка к самостоятельному выстраиванию жизненных перспектив; </w:t>
      </w:r>
    </w:p>
    <w:p w:rsidR="00E25913" w:rsidRPr="00AD6E58" w:rsidRDefault="00E25913" w:rsidP="002D3CDC">
      <w:pPr>
        <w:pStyle w:val="ac"/>
        <w:numPr>
          <w:ilvl w:val="0"/>
          <w:numId w:val="25"/>
        </w:numPr>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совместно обсуждать такие понятия, как смысл жизни, любовь, дружба, предательство и т.д.; </w:t>
      </w:r>
    </w:p>
    <w:p w:rsidR="002D3CDC" w:rsidRPr="00AD6E58" w:rsidRDefault="00E25913" w:rsidP="002D3CDC">
      <w:pPr>
        <w:pStyle w:val="ac"/>
        <w:numPr>
          <w:ilvl w:val="0"/>
          <w:numId w:val="25"/>
        </w:numPr>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научить ребенка радоваться не только успехам, достижениям, наградам, но и получать удовольствие от жизни (от общения с природой, друзьями, от интересных книг, спорта, хобби и т.д.). </w:t>
      </w:r>
    </w:p>
    <w:p w:rsidR="006E3D97" w:rsidRPr="00AD6E58" w:rsidRDefault="008A255B" w:rsidP="002D3CDC">
      <w:pPr>
        <w:pStyle w:val="2"/>
        <w:numPr>
          <w:ilvl w:val="0"/>
          <w:numId w:val="6"/>
        </w:numPr>
        <w:spacing w:line="276" w:lineRule="auto"/>
        <w:rPr>
          <w:rFonts w:ascii="Times New Roman" w:hAnsi="Times New Roman" w:cs="Times New Roman"/>
          <w:color w:val="000000"/>
          <w:sz w:val="24"/>
          <w:szCs w:val="24"/>
        </w:rPr>
      </w:pPr>
      <w:r w:rsidRPr="00AD6E58">
        <w:rPr>
          <w:rFonts w:ascii="Times New Roman" w:hAnsi="Times New Roman" w:cs="Times New Roman"/>
          <w:color w:val="000000"/>
          <w:sz w:val="24"/>
          <w:szCs w:val="24"/>
        </w:rPr>
        <w:t>СОДЕРЖАТЕЛЬНЫЙ РАЗДЕЛ</w:t>
      </w:r>
    </w:p>
    <w:p w:rsidR="006E3D97" w:rsidRPr="00AD6E58" w:rsidRDefault="006E3D97" w:rsidP="002D3CDC">
      <w:pPr>
        <w:pStyle w:val="2"/>
        <w:numPr>
          <w:ilvl w:val="1"/>
          <w:numId w:val="6"/>
        </w:numPr>
        <w:spacing w:line="276" w:lineRule="auto"/>
        <w:rPr>
          <w:rFonts w:ascii="Times New Roman" w:hAnsi="Times New Roman" w:cs="Times New Roman"/>
          <w:i w:val="0"/>
          <w:color w:val="000000"/>
          <w:sz w:val="24"/>
          <w:szCs w:val="24"/>
        </w:rPr>
      </w:pPr>
      <w:r w:rsidRPr="00AD6E58">
        <w:rPr>
          <w:rFonts w:ascii="Times New Roman" w:hAnsi="Times New Roman" w:cs="Times New Roman"/>
          <w:i w:val="0"/>
          <w:color w:val="000000"/>
          <w:sz w:val="24"/>
          <w:szCs w:val="24"/>
        </w:rPr>
        <w:t>Основное содержание направлений реализации программы</w:t>
      </w:r>
    </w:p>
    <w:p w:rsidR="006E3D97" w:rsidRPr="00AD6E58" w:rsidRDefault="006E3D97" w:rsidP="002D3CDC">
      <w:pPr>
        <w:pStyle w:val="23"/>
        <w:shd w:val="clear" w:color="auto" w:fill="auto"/>
        <w:tabs>
          <w:tab w:val="left" w:pos="1013"/>
        </w:tabs>
        <w:spacing w:before="0" w:after="0" w:line="276" w:lineRule="auto"/>
        <w:ind w:left="720"/>
        <w:rPr>
          <w:b/>
          <w:color w:val="000000"/>
          <w:sz w:val="24"/>
          <w:szCs w:val="24"/>
        </w:rPr>
      </w:pPr>
      <w:r w:rsidRPr="00AD6E58">
        <w:rPr>
          <w:b/>
          <w:color w:val="000000"/>
          <w:sz w:val="24"/>
          <w:szCs w:val="24"/>
        </w:rPr>
        <w:t>Информационно-аналитическое направление</w:t>
      </w:r>
    </w:p>
    <w:p w:rsidR="006E3D97" w:rsidRPr="00AD6E58" w:rsidRDefault="006E3D97" w:rsidP="002D3CDC">
      <w:pPr>
        <w:pStyle w:val="23"/>
        <w:numPr>
          <w:ilvl w:val="0"/>
          <w:numId w:val="3"/>
        </w:numPr>
        <w:shd w:val="clear" w:color="auto" w:fill="auto"/>
        <w:spacing w:before="0" w:after="0" w:line="276" w:lineRule="auto"/>
        <w:ind w:left="20" w:right="20" w:firstLine="580"/>
        <w:jc w:val="left"/>
        <w:rPr>
          <w:color w:val="000000"/>
          <w:sz w:val="24"/>
          <w:szCs w:val="24"/>
        </w:rPr>
      </w:pPr>
      <w:r w:rsidRPr="00AD6E58">
        <w:rPr>
          <w:rStyle w:val="ab"/>
          <w:sz w:val="24"/>
          <w:szCs w:val="24"/>
        </w:rPr>
        <w:t>Задача</w:t>
      </w:r>
      <w:r w:rsidRPr="00AD6E58">
        <w:rPr>
          <w:color w:val="000000"/>
          <w:sz w:val="24"/>
          <w:szCs w:val="24"/>
        </w:rPr>
        <w:t xml:space="preserve"> — психологическое сопровождение образовательного процесса, направленного на профилактику суицидального поведения обучающихся на основании данных мониторинга, наблюдений за психофизиологическим и эмоциональным состоянием учащихся и педагогов, за эффективностью учебно-воспитательных мероприятий, в том числе и с использованием компьютерных технологий и возможностей Интернета.</w:t>
      </w:r>
    </w:p>
    <w:p w:rsidR="006E3D97" w:rsidRPr="00AD6E58" w:rsidRDefault="006E3D97" w:rsidP="002D3CDC">
      <w:pPr>
        <w:pStyle w:val="22"/>
        <w:shd w:val="clear" w:color="auto" w:fill="auto"/>
        <w:spacing w:after="0" w:line="276" w:lineRule="auto"/>
        <w:ind w:left="20" w:firstLine="580"/>
        <w:jc w:val="left"/>
        <w:rPr>
          <w:b w:val="0"/>
          <w:i/>
          <w:color w:val="000000"/>
          <w:sz w:val="24"/>
          <w:szCs w:val="24"/>
        </w:rPr>
      </w:pPr>
      <w:r w:rsidRPr="00AD6E58">
        <w:rPr>
          <w:b w:val="0"/>
          <w:i/>
          <w:color w:val="000000"/>
          <w:sz w:val="24"/>
          <w:szCs w:val="24"/>
        </w:rPr>
        <w:lastRenderedPageBreak/>
        <w:t>Содержание:</w:t>
      </w:r>
    </w:p>
    <w:p w:rsidR="006E3D97" w:rsidRPr="00AD6E58" w:rsidRDefault="006E3D97" w:rsidP="002D3CDC">
      <w:pPr>
        <w:pStyle w:val="23"/>
        <w:numPr>
          <w:ilvl w:val="0"/>
          <w:numId w:val="4"/>
        </w:numPr>
        <w:shd w:val="clear" w:color="auto" w:fill="auto"/>
        <w:tabs>
          <w:tab w:val="left" w:pos="759"/>
        </w:tabs>
        <w:spacing w:before="0" w:after="0" w:line="276" w:lineRule="auto"/>
        <w:ind w:left="20" w:right="20" w:firstLine="580"/>
        <w:jc w:val="left"/>
        <w:rPr>
          <w:color w:val="000000"/>
          <w:sz w:val="24"/>
          <w:szCs w:val="24"/>
        </w:rPr>
      </w:pPr>
      <w:r w:rsidRPr="00AD6E58">
        <w:rPr>
          <w:color w:val="000000"/>
          <w:sz w:val="24"/>
          <w:szCs w:val="24"/>
        </w:rPr>
        <w:t>постоянный мониторинг психолого-педагогического статуса каждого ученика школы;</w:t>
      </w:r>
    </w:p>
    <w:p w:rsidR="006E3D97" w:rsidRPr="00AD6E58" w:rsidRDefault="006E3D97" w:rsidP="002D3CDC">
      <w:pPr>
        <w:pStyle w:val="23"/>
        <w:numPr>
          <w:ilvl w:val="0"/>
          <w:numId w:val="4"/>
        </w:numPr>
        <w:shd w:val="clear" w:color="auto" w:fill="auto"/>
        <w:tabs>
          <w:tab w:val="left" w:pos="750"/>
        </w:tabs>
        <w:spacing w:before="0" w:after="0" w:line="276" w:lineRule="auto"/>
        <w:ind w:left="20" w:right="20" w:firstLine="580"/>
        <w:jc w:val="left"/>
        <w:rPr>
          <w:color w:val="000000"/>
          <w:sz w:val="24"/>
          <w:szCs w:val="24"/>
        </w:rPr>
      </w:pPr>
      <w:r w:rsidRPr="00AD6E58">
        <w:rPr>
          <w:color w:val="000000"/>
          <w:sz w:val="24"/>
          <w:szCs w:val="24"/>
        </w:rPr>
        <w:t>выявление образовательных потребностей участников образовательного процесса;</w:t>
      </w:r>
    </w:p>
    <w:p w:rsidR="006E3D97" w:rsidRPr="00AD6E58" w:rsidRDefault="006E3D97" w:rsidP="002D3CDC">
      <w:pPr>
        <w:pStyle w:val="23"/>
        <w:numPr>
          <w:ilvl w:val="0"/>
          <w:numId w:val="4"/>
        </w:numPr>
        <w:shd w:val="clear" w:color="auto" w:fill="auto"/>
        <w:tabs>
          <w:tab w:val="left" w:pos="763"/>
        </w:tabs>
        <w:spacing w:before="0" w:after="0" w:line="276" w:lineRule="auto"/>
        <w:ind w:left="20" w:firstLine="580"/>
        <w:jc w:val="left"/>
        <w:rPr>
          <w:color w:val="000000"/>
          <w:sz w:val="24"/>
          <w:szCs w:val="24"/>
        </w:rPr>
      </w:pPr>
      <w:r w:rsidRPr="00AD6E58">
        <w:rPr>
          <w:color w:val="000000"/>
          <w:sz w:val="24"/>
          <w:szCs w:val="24"/>
        </w:rPr>
        <w:t>систематизация психолого-педагогических материалов;</w:t>
      </w:r>
    </w:p>
    <w:p w:rsidR="006E3D97" w:rsidRPr="00AD6E58" w:rsidRDefault="006E3D97" w:rsidP="002D3CDC">
      <w:pPr>
        <w:pStyle w:val="23"/>
        <w:numPr>
          <w:ilvl w:val="0"/>
          <w:numId w:val="4"/>
        </w:numPr>
        <w:shd w:val="clear" w:color="auto" w:fill="auto"/>
        <w:tabs>
          <w:tab w:val="left" w:pos="754"/>
        </w:tabs>
        <w:spacing w:before="0" w:after="0" w:line="276" w:lineRule="auto"/>
        <w:ind w:left="20" w:right="20" w:firstLine="580"/>
        <w:jc w:val="left"/>
        <w:rPr>
          <w:color w:val="000000"/>
          <w:sz w:val="24"/>
          <w:szCs w:val="24"/>
        </w:rPr>
      </w:pPr>
      <w:r w:rsidRPr="00AD6E58">
        <w:rPr>
          <w:color w:val="000000"/>
          <w:sz w:val="24"/>
          <w:szCs w:val="24"/>
        </w:rPr>
        <w:t>сбор, накопление, анализ и обобщение психолого-педагогической информации.</w:t>
      </w:r>
    </w:p>
    <w:p w:rsidR="006E3D97" w:rsidRPr="00AD6E58" w:rsidRDefault="006E3D97" w:rsidP="002D3CDC">
      <w:pPr>
        <w:pStyle w:val="22"/>
        <w:shd w:val="clear" w:color="auto" w:fill="auto"/>
        <w:spacing w:after="0" w:line="276" w:lineRule="auto"/>
        <w:ind w:left="20" w:firstLine="580"/>
        <w:jc w:val="left"/>
        <w:rPr>
          <w:b w:val="0"/>
          <w:i/>
          <w:color w:val="000000"/>
          <w:sz w:val="24"/>
          <w:szCs w:val="24"/>
        </w:rPr>
      </w:pPr>
      <w:r w:rsidRPr="00AD6E58">
        <w:rPr>
          <w:b w:val="0"/>
          <w:i/>
          <w:color w:val="000000"/>
          <w:sz w:val="24"/>
          <w:szCs w:val="24"/>
        </w:rPr>
        <w:t>Формы реализации:</w:t>
      </w:r>
    </w:p>
    <w:p w:rsidR="006E3D97" w:rsidRPr="00AD6E58" w:rsidRDefault="006E3D97" w:rsidP="002D3CDC">
      <w:pPr>
        <w:pStyle w:val="23"/>
        <w:numPr>
          <w:ilvl w:val="0"/>
          <w:numId w:val="4"/>
        </w:numPr>
        <w:shd w:val="clear" w:color="auto" w:fill="auto"/>
        <w:tabs>
          <w:tab w:val="left" w:pos="758"/>
        </w:tabs>
        <w:spacing w:before="0" w:after="0" w:line="276" w:lineRule="auto"/>
        <w:ind w:left="20" w:firstLine="580"/>
        <w:jc w:val="left"/>
        <w:rPr>
          <w:color w:val="000000"/>
          <w:sz w:val="24"/>
          <w:szCs w:val="24"/>
        </w:rPr>
      </w:pPr>
      <w:r w:rsidRPr="00AD6E58">
        <w:rPr>
          <w:color w:val="000000"/>
          <w:sz w:val="24"/>
          <w:szCs w:val="24"/>
        </w:rPr>
        <w:t>ведение личных дел обучающихся;</w:t>
      </w:r>
    </w:p>
    <w:p w:rsidR="006E3D97" w:rsidRPr="00AD6E58" w:rsidRDefault="006E3D97" w:rsidP="002D3CDC">
      <w:pPr>
        <w:pStyle w:val="23"/>
        <w:numPr>
          <w:ilvl w:val="0"/>
          <w:numId w:val="4"/>
        </w:numPr>
        <w:shd w:val="clear" w:color="auto" w:fill="auto"/>
        <w:tabs>
          <w:tab w:val="left" w:pos="745"/>
        </w:tabs>
        <w:spacing w:before="0" w:after="0" w:line="276" w:lineRule="auto"/>
        <w:ind w:left="20" w:right="20" w:firstLine="580"/>
        <w:jc w:val="left"/>
        <w:rPr>
          <w:color w:val="000000"/>
          <w:sz w:val="24"/>
          <w:szCs w:val="24"/>
        </w:rPr>
      </w:pPr>
      <w:r w:rsidRPr="00AD6E58">
        <w:rPr>
          <w:color w:val="000000"/>
          <w:sz w:val="24"/>
          <w:szCs w:val="24"/>
        </w:rPr>
        <w:t>хранение, обработка и интерпретация результатов индивидуальных и групповых обследований учащихся;</w:t>
      </w:r>
    </w:p>
    <w:p w:rsidR="006E3D97" w:rsidRPr="00AD6E58" w:rsidRDefault="006E3D97" w:rsidP="002D3CDC">
      <w:pPr>
        <w:pStyle w:val="23"/>
        <w:numPr>
          <w:ilvl w:val="0"/>
          <w:numId w:val="4"/>
        </w:numPr>
        <w:shd w:val="clear" w:color="auto" w:fill="auto"/>
        <w:tabs>
          <w:tab w:val="left" w:pos="758"/>
        </w:tabs>
        <w:spacing w:before="0" w:after="0" w:line="276" w:lineRule="auto"/>
        <w:ind w:left="20" w:firstLine="580"/>
        <w:jc w:val="left"/>
        <w:rPr>
          <w:color w:val="000000"/>
          <w:sz w:val="24"/>
          <w:szCs w:val="24"/>
        </w:rPr>
      </w:pPr>
      <w:r w:rsidRPr="00AD6E58">
        <w:rPr>
          <w:color w:val="000000"/>
          <w:sz w:val="24"/>
          <w:szCs w:val="24"/>
        </w:rPr>
        <w:t>ведение документации психолого-педагогической службы;</w:t>
      </w:r>
    </w:p>
    <w:p w:rsidR="006E3D97" w:rsidRPr="00AD6E58" w:rsidRDefault="006E3D97" w:rsidP="002D3CDC">
      <w:pPr>
        <w:pStyle w:val="23"/>
        <w:numPr>
          <w:ilvl w:val="0"/>
          <w:numId w:val="4"/>
        </w:numPr>
        <w:shd w:val="clear" w:color="auto" w:fill="auto"/>
        <w:tabs>
          <w:tab w:val="left" w:pos="754"/>
        </w:tabs>
        <w:spacing w:before="0" w:after="0" w:line="276" w:lineRule="auto"/>
        <w:ind w:left="20" w:right="20" w:firstLine="580"/>
        <w:jc w:val="left"/>
        <w:rPr>
          <w:color w:val="000000"/>
          <w:sz w:val="24"/>
          <w:szCs w:val="24"/>
        </w:rPr>
      </w:pPr>
      <w:r w:rsidRPr="00AD6E58">
        <w:rPr>
          <w:color w:val="000000"/>
          <w:sz w:val="24"/>
          <w:szCs w:val="24"/>
        </w:rPr>
        <w:t>планирование диагностической, коррекционной и развивающей работы;</w:t>
      </w:r>
    </w:p>
    <w:p w:rsidR="006E3D97" w:rsidRPr="00AD6E58" w:rsidRDefault="006E3D97" w:rsidP="002D3CDC">
      <w:pPr>
        <w:pStyle w:val="23"/>
        <w:numPr>
          <w:ilvl w:val="0"/>
          <w:numId w:val="4"/>
        </w:numPr>
        <w:shd w:val="clear" w:color="auto" w:fill="auto"/>
        <w:tabs>
          <w:tab w:val="left" w:pos="754"/>
        </w:tabs>
        <w:spacing w:before="0" w:after="0" w:line="276" w:lineRule="auto"/>
        <w:ind w:left="20" w:right="20" w:firstLine="580"/>
        <w:jc w:val="left"/>
        <w:rPr>
          <w:color w:val="000000"/>
          <w:sz w:val="24"/>
          <w:szCs w:val="24"/>
        </w:rPr>
      </w:pPr>
      <w:r w:rsidRPr="00AD6E58">
        <w:rPr>
          <w:color w:val="000000"/>
          <w:sz w:val="24"/>
          <w:szCs w:val="24"/>
        </w:rPr>
        <w:t>обеспечение участников образовательного процесса необходимыми документами и информацией учебного и справочного характера.</w:t>
      </w:r>
    </w:p>
    <w:p w:rsidR="00F35776" w:rsidRPr="00AD6E58" w:rsidRDefault="00F35776" w:rsidP="002D3CDC">
      <w:pPr>
        <w:pStyle w:val="23"/>
        <w:shd w:val="clear" w:color="auto" w:fill="auto"/>
        <w:tabs>
          <w:tab w:val="left" w:pos="1013"/>
        </w:tabs>
        <w:spacing w:before="0" w:after="0" w:line="276" w:lineRule="auto"/>
        <w:jc w:val="left"/>
        <w:rPr>
          <w:b/>
          <w:i/>
          <w:color w:val="000000"/>
          <w:sz w:val="24"/>
          <w:szCs w:val="24"/>
        </w:rPr>
      </w:pPr>
    </w:p>
    <w:p w:rsidR="006E3D97" w:rsidRPr="00AD6E58" w:rsidRDefault="006E3D97" w:rsidP="002D3CDC">
      <w:pPr>
        <w:pStyle w:val="23"/>
        <w:shd w:val="clear" w:color="auto" w:fill="auto"/>
        <w:tabs>
          <w:tab w:val="left" w:pos="1013"/>
        </w:tabs>
        <w:spacing w:before="0" w:after="0" w:line="276" w:lineRule="auto"/>
        <w:jc w:val="left"/>
        <w:rPr>
          <w:b/>
          <w:color w:val="000000"/>
          <w:sz w:val="24"/>
          <w:szCs w:val="24"/>
        </w:rPr>
      </w:pPr>
      <w:r w:rsidRPr="00AD6E58">
        <w:rPr>
          <w:b/>
          <w:color w:val="000000"/>
          <w:sz w:val="24"/>
          <w:szCs w:val="24"/>
        </w:rPr>
        <w:t>Диагностическое направление</w:t>
      </w:r>
    </w:p>
    <w:p w:rsidR="006E3D97" w:rsidRPr="00AD6E58" w:rsidRDefault="006E3D97" w:rsidP="002D3CDC">
      <w:pPr>
        <w:pStyle w:val="23"/>
        <w:shd w:val="clear" w:color="auto" w:fill="auto"/>
        <w:spacing w:before="0" w:after="0" w:line="276" w:lineRule="auto"/>
        <w:ind w:left="20" w:right="20" w:firstLine="580"/>
        <w:jc w:val="left"/>
        <w:rPr>
          <w:color w:val="000000"/>
          <w:sz w:val="24"/>
          <w:szCs w:val="24"/>
        </w:rPr>
      </w:pPr>
      <w:r w:rsidRPr="00AD6E58">
        <w:rPr>
          <w:rStyle w:val="ab"/>
          <w:sz w:val="24"/>
          <w:szCs w:val="24"/>
        </w:rPr>
        <w:t>Задача</w:t>
      </w:r>
      <w:r w:rsidRPr="00AD6E58">
        <w:rPr>
          <w:color w:val="000000"/>
          <w:sz w:val="24"/>
          <w:szCs w:val="24"/>
        </w:rPr>
        <w:t xml:space="preserve"> — получение своевременной и достоверной информации об индивидуально-психологических особенностях учащихся, выявление возможностей, интересов, способностей и склонностей детей, определение причин нарушений в обучении, поведении и развитии учащихся с применением пакета психологических скрининговых методик для экспресс выявления детей группы риска по суицидальному поведению в условиях образовательных учреждений.</w:t>
      </w:r>
    </w:p>
    <w:p w:rsidR="006E3D97" w:rsidRPr="00AD6E58" w:rsidRDefault="006E3D97" w:rsidP="002D3CDC">
      <w:pPr>
        <w:pStyle w:val="22"/>
        <w:shd w:val="clear" w:color="auto" w:fill="auto"/>
        <w:spacing w:after="0" w:line="276" w:lineRule="auto"/>
        <w:ind w:left="20" w:firstLine="580"/>
        <w:jc w:val="left"/>
        <w:rPr>
          <w:b w:val="0"/>
          <w:i/>
          <w:color w:val="000000"/>
          <w:sz w:val="24"/>
          <w:szCs w:val="24"/>
        </w:rPr>
      </w:pPr>
      <w:r w:rsidRPr="00AD6E58">
        <w:rPr>
          <w:b w:val="0"/>
          <w:i/>
          <w:color w:val="000000"/>
          <w:sz w:val="24"/>
          <w:szCs w:val="24"/>
        </w:rPr>
        <w:t>Содержание:</w:t>
      </w:r>
    </w:p>
    <w:p w:rsidR="006E3D97" w:rsidRPr="00AD6E58" w:rsidRDefault="006E3D97" w:rsidP="002D3CDC">
      <w:pPr>
        <w:pStyle w:val="23"/>
        <w:numPr>
          <w:ilvl w:val="0"/>
          <w:numId w:val="4"/>
        </w:numPr>
        <w:shd w:val="clear" w:color="auto" w:fill="auto"/>
        <w:tabs>
          <w:tab w:val="left" w:pos="758"/>
        </w:tabs>
        <w:spacing w:before="0" w:after="0" w:line="276" w:lineRule="auto"/>
        <w:ind w:left="20" w:firstLine="580"/>
        <w:jc w:val="left"/>
        <w:rPr>
          <w:color w:val="000000"/>
          <w:sz w:val="24"/>
          <w:szCs w:val="24"/>
        </w:rPr>
      </w:pPr>
      <w:r w:rsidRPr="00AD6E58">
        <w:rPr>
          <w:color w:val="000000"/>
          <w:sz w:val="24"/>
          <w:szCs w:val="24"/>
        </w:rPr>
        <w:t>диагностика особенностей личности и поведения ребенка;</w:t>
      </w:r>
    </w:p>
    <w:p w:rsidR="006E3D97" w:rsidRPr="00AD6E58" w:rsidRDefault="006E3D97" w:rsidP="002D3CDC">
      <w:pPr>
        <w:pStyle w:val="23"/>
        <w:numPr>
          <w:ilvl w:val="0"/>
          <w:numId w:val="4"/>
        </w:numPr>
        <w:shd w:val="clear" w:color="auto" w:fill="auto"/>
        <w:tabs>
          <w:tab w:val="left" w:pos="758"/>
        </w:tabs>
        <w:spacing w:before="0" w:after="0" w:line="276" w:lineRule="auto"/>
        <w:ind w:left="20" w:firstLine="580"/>
        <w:jc w:val="left"/>
        <w:rPr>
          <w:color w:val="000000"/>
          <w:sz w:val="24"/>
          <w:szCs w:val="24"/>
        </w:rPr>
      </w:pPr>
      <w:r w:rsidRPr="00AD6E58">
        <w:rPr>
          <w:color w:val="000000"/>
          <w:sz w:val="24"/>
          <w:szCs w:val="24"/>
        </w:rPr>
        <w:t>диагностика мотивационной сферы и динамики ее развития;</w:t>
      </w:r>
    </w:p>
    <w:p w:rsidR="006E3D97" w:rsidRPr="00AD6E58" w:rsidRDefault="006E3D97" w:rsidP="002D3CDC">
      <w:pPr>
        <w:pStyle w:val="23"/>
        <w:numPr>
          <w:ilvl w:val="0"/>
          <w:numId w:val="4"/>
        </w:numPr>
        <w:shd w:val="clear" w:color="auto" w:fill="auto"/>
        <w:tabs>
          <w:tab w:val="left" w:pos="754"/>
        </w:tabs>
        <w:spacing w:before="0" w:after="0" w:line="276" w:lineRule="auto"/>
        <w:ind w:left="20" w:right="20" w:firstLine="580"/>
        <w:jc w:val="left"/>
        <w:rPr>
          <w:color w:val="000000"/>
          <w:sz w:val="24"/>
          <w:szCs w:val="24"/>
        </w:rPr>
      </w:pPr>
      <w:r w:rsidRPr="00AD6E58">
        <w:rPr>
          <w:color w:val="000000"/>
          <w:sz w:val="24"/>
          <w:szCs w:val="24"/>
        </w:rPr>
        <w:t>диагностика эмоционально-волевой сферы (уровень тревожности, активности, актуальные страхи, уровень тревожности) и динамики ее развития, влияния эмоционального состояния на процесс обучения, удовлетворенности различными сторонами образовательного процесса;</w:t>
      </w:r>
    </w:p>
    <w:p w:rsidR="006E3D97" w:rsidRPr="00AD6E58" w:rsidRDefault="006E3D97" w:rsidP="002D3CDC">
      <w:pPr>
        <w:pStyle w:val="23"/>
        <w:numPr>
          <w:ilvl w:val="0"/>
          <w:numId w:val="4"/>
        </w:numPr>
        <w:shd w:val="clear" w:color="auto" w:fill="auto"/>
        <w:tabs>
          <w:tab w:val="left" w:pos="754"/>
        </w:tabs>
        <w:spacing w:before="0" w:after="0" w:line="276" w:lineRule="auto"/>
        <w:ind w:left="20" w:right="20" w:firstLine="580"/>
        <w:jc w:val="left"/>
        <w:rPr>
          <w:color w:val="000000"/>
          <w:sz w:val="24"/>
          <w:szCs w:val="24"/>
        </w:rPr>
      </w:pPr>
      <w:r w:rsidRPr="00AD6E58">
        <w:rPr>
          <w:color w:val="000000"/>
          <w:sz w:val="24"/>
          <w:szCs w:val="24"/>
        </w:rPr>
        <w:t>диагностика личностной сферы (самооценка, потребность в достижении, уровень коммуникации, ценностные ориентации) и динамики ее развития.</w:t>
      </w:r>
    </w:p>
    <w:p w:rsidR="006E3D97" w:rsidRPr="00AD6E58" w:rsidRDefault="006E3D97" w:rsidP="002D3CDC">
      <w:pPr>
        <w:pStyle w:val="22"/>
        <w:shd w:val="clear" w:color="auto" w:fill="auto"/>
        <w:spacing w:after="0" w:line="276" w:lineRule="auto"/>
        <w:ind w:left="20" w:firstLine="580"/>
        <w:jc w:val="left"/>
        <w:rPr>
          <w:b w:val="0"/>
          <w:i/>
          <w:color w:val="000000"/>
          <w:sz w:val="24"/>
          <w:szCs w:val="24"/>
        </w:rPr>
      </w:pPr>
      <w:r w:rsidRPr="00AD6E58">
        <w:rPr>
          <w:b w:val="0"/>
          <w:i/>
          <w:color w:val="000000"/>
          <w:sz w:val="24"/>
          <w:szCs w:val="24"/>
        </w:rPr>
        <w:t>Формы реализации:</w:t>
      </w:r>
    </w:p>
    <w:p w:rsidR="006E3D97" w:rsidRPr="00AD6E58" w:rsidRDefault="006E3D97" w:rsidP="002D3CDC">
      <w:pPr>
        <w:pStyle w:val="23"/>
        <w:numPr>
          <w:ilvl w:val="0"/>
          <w:numId w:val="4"/>
        </w:numPr>
        <w:shd w:val="clear" w:color="auto" w:fill="auto"/>
        <w:tabs>
          <w:tab w:val="left" w:pos="754"/>
        </w:tabs>
        <w:spacing w:before="0" w:after="0" w:line="276" w:lineRule="auto"/>
        <w:ind w:left="20" w:firstLine="560"/>
        <w:jc w:val="left"/>
        <w:rPr>
          <w:color w:val="000000"/>
          <w:sz w:val="24"/>
          <w:szCs w:val="24"/>
        </w:rPr>
      </w:pPr>
      <w:r w:rsidRPr="00AD6E58">
        <w:rPr>
          <w:color w:val="000000"/>
          <w:sz w:val="24"/>
          <w:szCs w:val="24"/>
        </w:rPr>
        <w:t>обеспечение адаптации к школе, выявление группы детей, испытывающих различные трудности в обучении, поведении и самочувствии;</w:t>
      </w:r>
    </w:p>
    <w:p w:rsidR="006E3D97" w:rsidRPr="00AD6E58" w:rsidRDefault="006E3D97" w:rsidP="002D3CDC">
      <w:pPr>
        <w:pStyle w:val="23"/>
        <w:numPr>
          <w:ilvl w:val="0"/>
          <w:numId w:val="4"/>
        </w:numPr>
        <w:shd w:val="clear" w:color="auto" w:fill="auto"/>
        <w:tabs>
          <w:tab w:val="left" w:pos="750"/>
        </w:tabs>
        <w:spacing w:before="0" w:after="0" w:line="276" w:lineRule="auto"/>
        <w:ind w:left="20" w:firstLine="560"/>
        <w:jc w:val="left"/>
        <w:rPr>
          <w:color w:val="000000"/>
          <w:sz w:val="24"/>
          <w:szCs w:val="24"/>
        </w:rPr>
      </w:pPr>
      <w:r w:rsidRPr="00AD6E58">
        <w:rPr>
          <w:color w:val="000000"/>
          <w:sz w:val="24"/>
          <w:szCs w:val="24"/>
        </w:rPr>
        <w:t>мониторинг личностных и поведенческих проблем младших школьников;</w:t>
      </w:r>
    </w:p>
    <w:p w:rsidR="006E3D97" w:rsidRPr="00AD6E58" w:rsidRDefault="006E3D97" w:rsidP="002D3CDC">
      <w:pPr>
        <w:pStyle w:val="23"/>
        <w:numPr>
          <w:ilvl w:val="0"/>
          <w:numId w:val="4"/>
        </w:numPr>
        <w:shd w:val="clear" w:color="auto" w:fill="auto"/>
        <w:tabs>
          <w:tab w:val="left" w:pos="745"/>
        </w:tabs>
        <w:spacing w:before="0" w:after="0" w:line="276" w:lineRule="auto"/>
        <w:ind w:left="20" w:firstLine="560"/>
        <w:jc w:val="left"/>
        <w:rPr>
          <w:color w:val="000000"/>
          <w:sz w:val="24"/>
          <w:szCs w:val="24"/>
        </w:rPr>
      </w:pPr>
      <w:r w:rsidRPr="00AD6E58">
        <w:rPr>
          <w:color w:val="000000"/>
          <w:sz w:val="24"/>
          <w:szCs w:val="24"/>
        </w:rPr>
        <w:t>диагностика уровня готовности учащихся к переходу из одной ступени обучения в другую;</w:t>
      </w:r>
    </w:p>
    <w:p w:rsidR="006E3D97" w:rsidRPr="00AD6E58" w:rsidRDefault="006E3D97" w:rsidP="002D3CDC">
      <w:pPr>
        <w:pStyle w:val="23"/>
        <w:numPr>
          <w:ilvl w:val="0"/>
          <w:numId w:val="4"/>
        </w:numPr>
        <w:shd w:val="clear" w:color="auto" w:fill="auto"/>
        <w:tabs>
          <w:tab w:val="left" w:pos="738"/>
        </w:tabs>
        <w:spacing w:before="0" w:after="0" w:line="276" w:lineRule="auto"/>
        <w:ind w:left="20" w:firstLine="560"/>
        <w:jc w:val="left"/>
        <w:rPr>
          <w:color w:val="000000"/>
          <w:sz w:val="24"/>
          <w:szCs w:val="24"/>
        </w:rPr>
      </w:pPr>
      <w:r w:rsidRPr="00AD6E58">
        <w:rPr>
          <w:color w:val="000000"/>
          <w:sz w:val="24"/>
          <w:szCs w:val="24"/>
        </w:rPr>
        <w:t>мониторинг адаптации учащихся к обучению в следующей ступени;</w:t>
      </w:r>
    </w:p>
    <w:p w:rsidR="006E3D97" w:rsidRPr="00AD6E58" w:rsidRDefault="006E3D97" w:rsidP="002D3CDC">
      <w:pPr>
        <w:pStyle w:val="23"/>
        <w:numPr>
          <w:ilvl w:val="0"/>
          <w:numId w:val="4"/>
        </w:numPr>
        <w:shd w:val="clear" w:color="auto" w:fill="auto"/>
        <w:tabs>
          <w:tab w:val="left" w:pos="750"/>
        </w:tabs>
        <w:spacing w:before="0" w:after="0" w:line="276" w:lineRule="auto"/>
        <w:ind w:left="20" w:firstLine="560"/>
        <w:jc w:val="left"/>
        <w:rPr>
          <w:color w:val="000000"/>
          <w:sz w:val="24"/>
          <w:szCs w:val="24"/>
        </w:rPr>
      </w:pPr>
      <w:r w:rsidRPr="00AD6E58">
        <w:rPr>
          <w:color w:val="000000"/>
          <w:sz w:val="24"/>
          <w:szCs w:val="24"/>
        </w:rPr>
        <w:t>мониторинг личностных особенностей школьников в период возрастных кризисов.</w:t>
      </w:r>
    </w:p>
    <w:p w:rsidR="00F35776" w:rsidRPr="00AD6E58" w:rsidRDefault="00F35776" w:rsidP="002D3CDC">
      <w:pPr>
        <w:pStyle w:val="12"/>
        <w:shd w:val="clear" w:color="auto" w:fill="auto"/>
        <w:spacing w:before="0" w:after="0" w:line="276" w:lineRule="auto"/>
        <w:ind w:left="20" w:firstLine="560"/>
        <w:rPr>
          <w:rFonts w:ascii="Times New Roman" w:hAnsi="Times New Roman"/>
          <w:b/>
          <w:color w:val="000000"/>
          <w:sz w:val="24"/>
          <w:szCs w:val="24"/>
        </w:rPr>
      </w:pPr>
    </w:p>
    <w:p w:rsidR="006E3D97" w:rsidRPr="00AD6E58" w:rsidRDefault="006E3D97" w:rsidP="002D3CDC">
      <w:pPr>
        <w:pStyle w:val="12"/>
        <w:shd w:val="clear" w:color="auto" w:fill="auto"/>
        <w:spacing w:before="0" w:after="0" w:line="276" w:lineRule="auto"/>
        <w:ind w:left="20" w:firstLine="560"/>
        <w:rPr>
          <w:rFonts w:ascii="Times New Roman" w:hAnsi="Times New Roman"/>
          <w:b/>
          <w:i w:val="0"/>
          <w:color w:val="000000"/>
          <w:sz w:val="24"/>
          <w:szCs w:val="24"/>
        </w:rPr>
      </w:pPr>
      <w:r w:rsidRPr="00AD6E58">
        <w:rPr>
          <w:rFonts w:ascii="Times New Roman" w:hAnsi="Times New Roman"/>
          <w:b/>
          <w:i w:val="0"/>
          <w:color w:val="000000"/>
          <w:sz w:val="24"/>
          <w:szCs w:val="24"/>
        </w:rPr>
        <w:t>Коррекционно-развивающее направление</w:t>
      </w:r>
    </w:p>
    <w:p w:rsidR="006E3D97" w:rsidRPr="00AD6E58" w:rsidRDefault="006E3D97" w:rsidP="002D3CDC">
      <w:pPr>
        <w:pStyle w:val="23"/>
        <w:shd w:val="clear" w:color="auto" w:fill="auto"/>
        <w:spacing w:before="0" w:after="0" w:line="276" w:lineRule="auto"/>
        <w:ind w:left="20" w:firstLine="560"/>
        <w:jc w:val="left"/>
        <w:rPr>
          <w:color w:val="000000"/>
          <w:sz w:val="24"/>
          <w:szCs w:val="24"/>
        </w:rPr>
      </w:pPr>
      <w:r w:rsidRPr="00AD6E58">
        <w:rPr>
          <w:rStyle w:val="ab"/>
          <w:sz w:val="24"/>
          <w:szCs w:val="24"/>
        </w:rPr>
        <w:t>Задача</w:t>
      </w:r>
      <w:r w:rsidRPr="00AD6E58">
        <w:rPr>
          <w:color w:val="000000"/>
          <w:sz w:val="24"/>
          <w:szCs w:val="24"/>
        </w:rPr>
        <w:t xml:space="preserve"> — обеспечение продуктивного психического развития и становления личности, реализация возрастных и индивидуальных возможностей развития, а также </w:t>
      </w:r>
      <w:r w:rsidRPr="00AD6E58">
        <w:rPr>
          <w:color w:val="000000"/>
          <w:sz w:val="24"/>
          <w:szCs w:val="24"/>
        </w:rPr>
        <w:lastRenderedPageBreak/>
        <w:t>личностного роста и профессионального самоопределения; ослабление, снижение или устранение отклонений в физическом, психическом и нравственном развитии школьников, профилактика риска суицидального поведения.</w:t>
      </w:r>
    </w:p>
    <w:p w:rsidR="006E3D97" w:rsidRPr="00AD6E58" w:rsidRDefault="006E3D97" w:rsidP="002D3CDC">
      <w:pPr>
        <w:pStyle w:val="22"/>
        <w:shd w:val="clear" w:color="auto" w:fill="auto"/>
        <w:spacing w:after="0" w:line="276" w:lineRule="auto"/>
        <w:ind w:left="20"/>
        <w:jc w:val="left"/>
        <w:rPr>
          <w:b w:val="0"/>
          <w:i/>
          <w:color w:val="000000"/>
          <w:sz w:val="24"/>
          <w:szCs w:val="24"/>
        </w:rPr>
      </w:pPr>
      <w:r w:rsidRPr="00AD6E58">
        <w:rPr>
          <w:b w:val="0"/>
          <w:i/>
          <w:color w:val="000000"/>
          <w:sz w:val="24"/>
          <w:szCs w:val="24"/>
        </w:rPr>
        <w:t>Содержание:</w:t>
      </w:r>
    </w:p>
    <w:p w:rsidR="006E3D97" w:rsidRPr="00AD6E58" w:rsidRDefault="006E3D97" w:rsidP="002D3CDC">
      <w:pPr>
        <w:pStyle w:val="23"/>
        <w:numPr>
          <w:ilvl w:val="0"/>
          <w:numId w:val="4"/>
        </w:numPr>
        <w:shd w:val="clear" w:color="auto" w:fill="auto"/>
        <w:tabs>
          <w:tab w:val="left" w:pos="738"/>
        </w:tabs>
        <w:spacing w:before="0" w:after="0" w:line="276" w:lineRule="auto"/>
        <w:ind w:left="20" w:firstLine="560"/>
        <w:jc w:val="left"/>
        <w:rPr>
          <w:color w:val="000000"/>
          <w:sz w:val="24"/>
          <w:szCs w:val="24"/>
        </w:rPr>
      </w:pPr>
      <w:r w:rsidRPr="00AD6E58">
        <w:rPr>
          <w:color w:val="000000"/>
          <w:sz w:val="24"/>
          <w:szCs w:val="24"/>
        </w:rPr>
        <w:t>коррекция межличностных отношений в классах;</w:t>
      </w:r>
    </w:p>
    <w:p w:rsidR="006E3D97" w:rsidRPr="00AD6E58" w:rsidRDefault="006E3D97" w:rsidP="002D3CDC">
      <w:pPr>
        <w:pStyle w:val="23"/>
        <w:numPr>
          <w:ilvl w:val="0"/>
          <w:numId w:val="4"/>
        </w:numPr>
        <w:shd w:val="clear" w:color="auto" w:fill="auto"/>
        <w:tabs>
          <w:tab w:val="left" w:pos="754"/>
        </w:tabs>
        <w:spacing w:before="0" w:after="0" w:line="276" w:lineRule="auto"/>
        <w:ind w:left="20" w:firstLine="560"/>
        <w:jc w:val="left"/>
        <w:rPr>
          <w:color w:val="000000"/>
          <w:sz w:val="24"/>
          <w:szCs w:val="24"/>
        </w:rPr>
      </w:pPr>
      <w:r w:rsidRPr="00AD6E58">
        <w:rPr>
          <w:color w:val="000000"/>
          <w:sz w:val="24"/>
          <w:szCs w:val="24"/>
        </w:rPr>
        <w:t>содействие преодолению дезадаптивных периодов в жизни школьников;</w:t>
      </w:r>
    </w:p>
    <w:p w:rsidR="006E3D97" w:rsidRPr="00AD6E58" w:rsidRDefault="006E3D97" w:rsidP="002D3CDC">
      <w:pPr>
        <w:pStyle w:val="23"/>
        <w:numPr>
          <w:ilvl w:val="0"/>
          <w:numId w:val="4"/>
        </w:numPr>
        <w:shd w:val="clear" w:color="auto" w:fill="auto"/>
        <w:tabs>
          <w:tab w:val="left" w:pos="743"/>
        </w:tabs>
        <w:spacing w:before="0" w:after="0" w:line="276" w:lineRule="auto"/>
        <w:ind w:left="20" w:firstLine="560"/>
        <w:jc w:val="left"/>
        <w:rPr>
          <w:color w:val="000000"/>
          <w:sz w:val="24"/>
          <w:szCs w:val="24"/>
        </w:rPr>
      </w:pPr>
      <w:r w:rsidRPr="00AD6E58">
        <w:rPr>
          <w:color w:val="000000"/>
          <w:sz w:val="24"/>
          <w:szCs w:val="24"/>
        </w:rPr>
        <w:t>формирование социально-поведенческих навыков;</w:t>
      </w:r>
    </w:p>
    <w:p w:rsidR="006E3D97" w:rsidRPr="00AD6E58" w:rsidRDefault="006E3D97" w:rsidP="002D3CDC">
      <w:pPr>
        <w:pStyle w:val="23"/>
        <w:numPr>
          <w:ilvl w:val="0"/>
          <w:numId w:val="4"/>
        </w:numPr>
        <w:shd w:val="clear" w:color="auto" w:fill="auto"/>
        <w:tabs>
          <w:tab w:val="left" w:pos="745"/>
        </w:tabs>
        <w:spacing w:before="0" w:after="0" w:line="276" w:lineRule="auto"/>
        <w:ind w:left="20" w:firstLine="560"/>
        <w:jc w:val="left"/>
        <w:rPr>
          <w:color w:val="000000"/>
          <w:sz w:val="24"/>
          <w:szCs w:val="24"/>
        </w:rPr>
      </w:pPr>
      <w:r w:rsidRPr="00AD6E58">
        <w:rPr>
          <w:color w:val="000000"/>
          <w:sz w:val="24"/>
          <w:szCs w:val="24"/>
        </w:rPr>
        <w:t>реализация специальных психолого-педагогических программ сопровождение детей, входящих в группу особого психологического внимания: «Учимся ценить жизнь!», «Здоровый образ жизни!», «Избавимся от страхов и тревоги», «Победим свои фобии», «Помоги себе сам», «Каждый друг другу психотерапевт» и др.;</w:t>
      </w:r>
    </w:p>
    <w:p w:rsidR="006E3D97" w:rsidRPr="00AD6E58" w:rsidRDefault="006E3D97" w:rsidP="002D3CDC">
      <w:pPr>
        <w:pStyle w:val="23"/>
        <w:numPr>
          <w:ilvl w:val="0"/>
          <w:numId w:val="4"/>
        </w:numPr>
        <w:shd w:val="clear" w:color="auto" w:fill="auto"/>
        <w:tabs>
          <w:tab w:val="left" w:pos="738"/>
        </w:tabs>
        <w:spacing w:before="0" w:after="0" w:line="276" w:lineRule="auto"/>
        <w:ind w:left="20" w:firstLine="560"/>
        <w:jc w:val="left"/>
        <w:rPr>
          <w:color w:val="000000"/>
          <w:sz w:val="24"/>
          <w:szCs w:val="24"/>
        </w:rPr>
      </w:pPr>
      <w:r w:rsidRPr="00AD6E58">
        <w:rPr>
          <w:color w:val="000000"/>
          <w:sz w:val="24"/>
          <w:szCs w:val="24"/>
        </w:rPr>
        <w:t>коррекция познавательных процессов: внимания, памяти, мышления.</w:t>
      </w:r>
    </w:p>
    <w:p w:rsidR="006E3D97" w:rsidRPr="00AD6E58" w:rsidRDefault="006E3D97" w:rsidP="002D3CDC">
      <w:pPr>
        <w:pStyle w:val="22"/>
        <w:shd w:val="clear" w:color="auto" w:fill="auto"/>
        <w:spacing w:after="0" w:line="276" w:lineRule="auto"/>
        <w:ind w:left="20"/>
        <w:jc w:val="left"/>
        <w:rPr>
          <w:b w:val="0"/>
          <w:i/>
          <w:color w:val="000000"/>
          <w:sz w:val="24"/>
          <w:szCs w:val="24"/>
        </w:rPr>
      </w:pPr>
      <w:r w:rsidRPr="00AD6E58">
        <w:rPr>
          <w:b w:val="0"/>
          <w:i/>
          <w:color w:val="000000"/>
          <w:sz w:val="24"/>
          <w:szCs w:val="24"/>
        </w:rPr>
        <w:t>Формы реализации:</w:t>
      </w:r>
    </w:p>
    <w:p w:rsidR="006E3D97" w:rsidRPr="00AD6E58" w:rsidRDefault="006E3D97" w:rsidP="002D3CDC">
      <w:pPr>
        <w:pStyle w:val="23"/>
        <w:numPr>
          <w:ilvl w:val="0"/>
          <w:numId w:val="4"/>
        </w:numPr>
        <w:shd w:val="clear" w:color="auto" w:fill="auto"/>
        <w:tabs>
          <w:tab w:val="left" w:pos="734"/>
        </w:tabs>
        <w:spacing w:before="0" w:after="0" w:line="276" w:lineRule="auto"/>
        <w:ind w:left="20" w:firstLine="560"/>
        <w:jc w:val="left"/>
        <w:rPr>
          <w:color w:val="000000"/>
          <w:sz w:val="24"/>
          <w:szCs w:val="24"/>
        </w:rPr>
      </w:pPr>
      <w:r w:rsidRPr="00AD6E58">
        <w:rPr>
          <w:color w:val="000000"/>
          <w:sz w:val="24"/>
          <w:szCs w:val="24"/>
        </w:rPr>
        <w:t>тренинговая работа с учащимися;</w:t>
      </w:r>
    </w:p>
    <w:p w:rsidR="006E3D97" w:rsidRPr="00AD6E58" w:rsidRDefault="006E3D97" w:rsidP="002D3CDC">
      <w:pPr>
        <w:pStyle w:val="23"/>
        <w:numPr>
          <w:ilvl w:val="0"/>
          <w:numId w:val="4"/>
        </w:numPr>
        <w:shd w:val="clear" w:color="auto" w:fill="auto"/>
        <w:tabs>
          <w:tab w:val="left" w:pos="734"/>
        </w:tabs>
        <w:spacing w:before="0" w:after="0" w:line="276" w:lineRule="auto"/>
        <w:ind w:left="20" w:firstLine="560"/>
        <w:jc w:val="left"/>
        <w:rPr>
          <w:color w:val="000000"/>
          <w:sz w:val="24"/>
          <w:szCs w:val="24"/>
        </w:rPr>
      </w:pPr>
      <w:r w:rsidRPr="00AD6E58">
        <w:rPr>
          <w:color w:val="000000"/>
          <w:sz w:val="24"/>
          <w:szCs w:val="24"/>
        </w:rPr>
        <w:t>развивающие занятия;</w:t>
      </w:r>
    </w:p>
    <w:p w:rsidR="006E3D97" w:rsidRPr="00AD6E58" w:rsidRDefault="006E3D97" w:rsidP="002D3CDC">
      <w:pPr>
        <w:pStyle w:val="23"/>
        <w:numPr>
          <w:ilvl w:val="0"/>
          <w:numId w:val="4"/>
        </w:numPr>
        <w:shd w:val="clear" w:color="auto" w:fill="auto"/>
        <w:tabs>
          <w:tab w:val="left" w:pos="738"/>
        </w:tabs>
        <w:spacing w:before="0" w:after="0" w:line="276" w:lineRule="auto"/>
        <w:ind w:left="20" w:firstLine="560"/>
        <w:jc w:val="left"/>
        <w:rPr>
          <w:color w:val="000000"/>
          <w:sz w:val="24"/>
          <w:szCs w:val="24"/>
        </w:rPr>
      </w:pPr>
      <w:r w:rsidRPr="00AD6E58">
        <w:rPr>
          <w:color w:val="000000"/>
          <w:sz w:val="24"/>
          <w:szCs w:val="24"/>
        </w:rPr>
        <w:t>индивидуальные и групповые коррекционные занятия;</w:t>
      </w:r>
    </w:p>
    <w:p w:rsidR="006E3D97" w:rsidRPr="00AD6E58" w:rsidRDefault="006E3D97" w:rsidP="002D3CDC">
      <w:pPr>
        <w:pStyle w:val="23"/>
        <w:numPr>
          <w:ilvl w:val="0"/>
          <w:numId w:val="4"/>
        </w:numPr>
        <w:shd w:val="clear" w:color="auto" w:fill="auto"/>
        <w:tabs>
          <w:tab w:val="left" w:pos="738"/>
        </w:tabs>
        <w:spacing w:before="0" w:after="0" w:line="276" w:lineRule="auto"/>
        <w:ind w:left="20" w:firstLine="560"/>
        <w:jc w:val="left"/>
        <w:rPr>
          <w:color w:val="000000"/>
          <w:sz w:val="24"/>
          <w:szCs w:val="24"/>
        </w:rPr>
      </w:pPr>
      <w:r w:rsidRPr="00AD6E58">
        <w:rPr>
          <w:color w:val="000000"/>
          <w:sz w:val="24"/>
          <w:szCs w:val="24"/>
        </w:rPr>
        <w:t>консультации ребенка и родителей.</w:t>
      </w:r>
    </w:p>
    <w:p w:rsidR="00F35776" w:rsidRPr="00AD6E58" w:rsidRDefault="00F35776" w:rsidP="002D3CDC">
      <w:pPr>
        <w:pStyle w:val="12"/>
        <w:shd w:val="clear" w:color="auto" w:fill="auto"/>
        <w:spacing w:before="0" w:after="0" w:line="276" w:lineRule="auto"/>
        <w:ind w:left="20" w:firstLine="560"/>
        <w:rPr>
          <w:rFonts w:ascii="Times New Roman" w:hAnsi="Times New Roman"/>
          <w:b/>
          <w:i w:val="0"/>
          <w:color w:val="000000"/>
          <w:sz w:val="24"/>
          <w:szCs w:val="24"/>
        </w:rPr>
      </w:pPr>
    </w:p>
    <w:p w:rsidR="006E3D97" w:rsidRPr="00AD6E58" w:rsidRDefault="006E3D97" w:rsidP="002D3CDC">
      <w:pPr>
        <w:pStyle w:val="12"/>
        <w:shd w:val="clear" w:color="auto" w:fill="auto"/>
        <w:spacing w:before="0" w:after="0" w:line="276" w:lineRule="auto"/>
        <w:ind w:left="20" w:firstLine="560"/>
        <w:rPr>
          <w:rFonts w:ascii="Times New Roman" w:hAnsi="Times New Roman"/>
          <w:b/>
          <w:i w:val="0"/>
          <w:color w:val="000000"/>
          <w:sz w:val="24"/>
          <w:szCs w:val="24"/>
        </w:rPr>
      </w:pPr>
      <w:r w:rsidRPr="00AD6E58">
        <w:rPr>
          <w:rFonts w:ascii="Times New Roman" w:hAnsi="Times New Roman"/>
          <w:b/>
          <w:i w:val="0"/>
          <w:color w:val="000000"/>
          <w:sz w:val="24"/>
          <w:szCs w:val="24"/>
        </w:rPr>
        <w:t>Профилактическое направление</w:t>
      </w:r>
    </w:p>
    <w:p w:rsidR="006E3D97" w:rsidRPr="00AD6E58" w:rsidRDefault="006E3D97" w:rsidP="002D3CDC">
      <w:pPr>
        <w:pStyle w:val="23"/>
        <w:shd w:val="clear" w:color="auto" w:fill="auto"/>
        <w:spacing w:before="0" w:after="0" w:line="276" w:lineRule="auto"/>
        <w:ind w:left="20" w:firstLine="560"/>
        <w:jc w:val="left"/>
        <w:rPr>
          <w:color w:val="000000"/>
          <w:sz w:val="24"/>
          <w:szCs w:val="24"/>
        </w:rPr>
      </w:pPr>
      <w:r w:rsidRPr="00AD6E58">
        <w:rPr>
          <w:rStyle w:val="ab"/>
          <w:sz w:val="24"/>
          <w:szCs w:val="24"/>
        </w:rPr>
        <w:t>Задача</w:t>
      </w:r>
      <w:r w:rsidRPr="00AD6E58">
        <w:rPr>
          <w:color w:val="000000"/>
          <w:sz w:val="24"/>
          <w:szCs w:val="24"/>
        </w:rPr>
        <w:t xml:space="preserve"> — предупреждение девиантного и деликвентного поведения, алкоголизма и наркомании, социальной дезадаптации детей и подростков, а также возникновения суицидального поведения у подростков и молодежи.</w:t>
      </w:r>
    </w:p>
    <w:p w:rsidR="006E3D97" w:rsidRPr="00AD6E58" w:rsidRDefault="006E3D97" w:rsidP="002D3CDC">
      <w:pPr>
        <w:pStyle w:val="22"/>
        <w:shd w:val="clear" w:color="auto" w:fill="auto"/>
        <w:spacing w:after="0" w:line="276" w:lineRule="auto"/>
        <w:ind w:left="20"/>
        <w:jc w:val="left"/>
        <w:rPr>
          <w:b w:val="0"/>
          <w:i/>
          <w:color w:val="000000"/>
          <w:sz w:val="24"/>
          <w:szCs w:val="24"/>
        </w:rPr>
      </w:pPr>
      <w:r w:rsidRPr="00AD6E58">
        <w:rPr>
          <w:b w:val="0"/>
          <w:i/>
          <w:color w:val="000000"/>
          <w:sz w:val="24"/>
          <w:szCs w:val="24"/>
        </w:rPr>
        <w:t>Содержание:</w:t>
      </w:r>
    </w:p>
    <w:p w:rsidR="006E3D97" w:rsidRPr="00AD6E58" w:rsidRDefault="006E3D97" w:rsidP="002D3CDC">
      <w:pPr>
        <w:pStyle w:val="23"/>
        <w:numPr>
          <w:ilvl w:val="0"/>
          <w:numId w:val="4"/>
        </w:numPr>
        <w:shd w:val="clear" w:color="auto" w:fill="auto"/>
        <w:tabs>
          <w:tab w:val="left" w:pos="743"/>
        </w:tabs>
        <w:spacing w:before="0" w:after="0" w:line="276" w:lineRule="auto"/>
        <w:ind w:left="20" w:firstLine="560"/>
        <w:jc w:val="left"/>
        <w:rPr>
          <w:color w:val="000000"/>
          <w:sz w:val="24"/>
          <w:szCs w:val="24"/>
        </w:rPr>
      </w:pPr>
      <w:r w:rsidRPr="00AD6E58">
        <w:rPr>
          <w:color w:val="000000"/>
          <w:sz w:val="24"/>
          <w:szCs w:val="24"/>
        </w:rPr>
        <w:t>формирование ценности жизни и здоровья;</w:t>
      </w:r>
    </w:p>
    <w:p w:rsidR="006E3D97" w:rsidRPr="00AD6E58" w:rsidRDefault="006E3D97" w:rsidP="002D3CDC">
      <w:pPr>
        <w:pStyle w:val="23"/>
        <w:numPr>
          <w:ilvl w:val="0"/>
          <w:numId w:val="4"/>
        </w:numPr>
        <w:shd w:val="clear" w:color="auto" w:fill="auto"/>
        <w:tabs>
          <w:tab w:val="left" w:pos="743"/>
        </w:tabs>
        <w:spacing w:before="0" w:after="0" w:line="276" w:lineRule="auto"/>
        <w:ind w:left="20" w:firstLine="560"/>
        <w:jc w:val="left"/>
        <w:rPr>
          <w:color w:val="000000"/>
          <w:sz w:val="24"/>
          <w:szCs w:val="24"/>
        </w:rPr>
      </w:pPr>
      <w:r w:rsidRPr="00AD6E58">
        <w:rPr>
          <w:color w:val="000000"/>
          <w:sz w:val="24"/>
          <w:szCs w:val="24"/>
        </w:rPr>
        <w:t>ориентирование школьников на здоровый образ жизни;</w:t>
      </w:r>
    </w:p>
    <w:p w:rsidR="006E3D97" w:rsidRPr="00AD6E58" w:rsidRDefault="006E3D97" w:rsidP="002D3CDC">
      <w:pPr>
        <w:pStyle w:val="23"/>
        <w:numPr>
          <w:ilvl w:val="0"/>
          <w:numId w:val="4"/>
        </w:numPr>
        <w:shd w:val="clear" w:color="auto" w:fill="auto"/>
        <w:tabs>
          <w:tab w:val="left" w:pos="738"/>
        </w:tabs>
        <w:spacing w:before="0" w:after="0" w:line="276" w:lineRule="auto"/>
        <w:ind w:left="20" w:firstLine="560"/>
        <w:jc w:val="left"/>
        <w:rPr>
          <w:color w:val="000000"/>
          <w:sz w:val="24"/>
          <w:szCs w:val="24"/>
        </w:rPr>
      </w:pPr>
      <w:r w:rsidRPr="00AD6E58">
        <w:rPr>
          <w:color w:val="000000"/>
          <w:sz w:val="24"/>
          <w:szCs w:val="24"/>
        </w:rPr>
        <w:t>пропаганда общечеловеческих ценностей и толерантности;</w:t>
      </w:r>
    </w:p>
    <w:p w:rsidR="006E3D97" w:rsidRPr="00AD6E58" w:rsidRDefault="006E3D97" w:rsidP="002D3CDC">
      <w:pPr>
        <w:pStyle w:val="23"/>
        <w:numPr>
          <w:ilvl w:val="0"/>
          <w:numId w:val="4"/>
        </w:numPr>
        <w:shd w:val="clear" w:color="auto" w:fill="auto"/>
        <w:tabs>
          <w:tab w:val="left" w:pos="734"/>
        </w:tabs>
        <w:spacing w:before="0" w:after="0" w:line="276" w:lineRule="auto"/>
        <w:ind w:left="20" w:firstLine="560"/>
        <w:jc w:val="left"/>
        <w:rPr>
          <w:color w:val="000000"/>
          <w:sz w:val="24"/>
          <w:szCs w:val="24"/>
        </w:rPr>
      </w:pPr>
      <w:r w:rsidRPr="00AD6E58">
        <w:rPr>
          <w:color w:val="000000"/>
          <w:sz w:val="24"/>
          <w:szCs w:val="24"/>
        </w:rPr>
        <w:t>развитие навыков здорового образа жизни;</w:t>
      </w:r>
    </w:p>
    <w:p w:rsidR="006E3D97" w:rsidRPr="00AD6E58" w:rsidRDefault="006E3D97" w:rsidP="002D3CDC">
      <w:pPr>
        <w:pStyle w:val="23"/>
        <w:numPr>
          <w:ilvl w:val="0"/>
          <w:numId w:val="4"/>
        </w:numPr>
        <w:shd w:val="clear" w:color="auto" w:fill="auto"/>
        <w:tabs>
          <w:tab w:val="left" w:pos="743"/>
        </w:tabs>
        <w:spacing w:before="0" w:after="0" w:line="276" w:lineRule="auto"/>
        <w:ind w:left="20" w:firstLine="560"/>
        <w:jc w:val="left"/>
        <w:rPr>
          <w:color w:val="000000"/>
          <w:sz w:val="24"/>
          <w:szCs w:val="24"/>
        </w:rPr>
      </w:pPr>
      <w:r w:rsidRPr="00AD6E58">
        <w:rPr>
          <w:color w:val="000000"/>
          <w:sz w:val="24"/>
          <w:szCs w:val="24"/>
        </w:rPr>
        <w:t>формирование и развитие коммуникативных навыков.</w:t>
      </w:r>
    </w:p>
    <w:p w:rsidR="006E3D97" w:rsidRPr="00AD6E58" w:rsidRDefault="006E3D97" w:rsidP="002D3CDC">
      <w:pPr>
        <w:pStyle w:val="22"/>
        <w:shd w:val="clear" w:color="auto" w:fill="auto"/>
        <w:spacing w:after="0" w:line="276" w:lineRule="auto"/>
        <w:ind w:left="20"/>
        <w:jc w:val="left"/>
        <w:rPr>
          <w:b w:val="0"/>
          <w:i/>
          <w:color w:val="000000"/>
          <w:sz w:val="24"/>
          <w:szCs w:val="24"/>
        </w:rPr>
      </w:pPr>
      <w:r w:rsidRPr="00AD6E58">
        <w:rPr>
          <w:b w:val="0"/>
          <w:i/>
          <w:color w:val="000000"/>
          <w:sz w:val="24"/>
          <w:szCs w:val="24"/>
        </w:rPr>
        <w:t>Формы реализации:</w:t>
      </w:r>
    </w:p>
    <w:p w:rsidR="006E3D97" w:rsidRPr="00AD6E58" w:rsidRDefault="006E3D97" w:rsidP="002D3CDC">
      <w:pPr>
        <w:pStyle w:val="23"/>
        <w:numPr>
          <w:ilvl w:val="0"/>
          <w:numId w:val="4"/>
        </w:numPr>
        <w:shd w:val="clear" w:color="auto" w:fill="auto"/>
        <w:tabs>
          <w:tab w:val="left" w:pos="734"/>
        </w:tabs>
        <w:spacing w:before="0" w:after="0" w:line="276" w:lineRule="auto"/>
        <w:ind w:left="20" w:firstLine="560"/>
        <w:jc w:val="left"/>
        <w:rPr>
          <w:color w:val="000000"/>
          <w:sz w:val="24"/>
          <w:szCs w:val="24"/>
        </w:rPr>
      </w:pPr>
      <w:r w:rsidRPr="00AD6E58">
        <w:rPr>
          <w:color w:val="000000"/>
          <w:sz w:val="24"/>
          <w:szCs w:val="24"/>
        </w:rPr>
        <w:t>лекции, семинары, тренинги для школьников, классные часы;</w:t>
      </w:r>
    </w:p>
    <w:p w:rsidR="006E3D97" w:rsidRPr="00AD6E58" w:rsidRDefault="006E3D97" w:rsidP="002D3CDC">
      <w:pPr>
        <w:pStyle w:val="23"/>
        <w:numPr>
          <w:ilvl w:val="0"/>
          <w:numId w:val="4"/>
        </w:numPr>
        <w:shd w:val="clear" w:color="auto" w:fill="auto"/>
        <w:tabs>
          <w:tab w:val="left" w:pos="738"/>
        </w:tabs>
        <w:spacing w:before="0" w:after="0" w:line="276" w:lineRule="auto"/>
        <w:ind w:left="20" w:firstLine="560"/>
        <w:jc w:val="left"/>
        <w:rPr>
          <w:color w:val="000000"/>
          <w:sz w:val="24"/>
          <w:szCs w:val="24"/>
        </w:rPr>
      </w:pPr>
      <w:r w:rsidRPr="00AD6E58">
        <w:rPr>
          <w:color w:val="000000"/>
          <w:sz w:val="24"/>
          <w:szCs w:val="24"/>
        </w:rPr>
        <w:t>мастер-классы, тренинги для педагогов и родителей;</w:t>
      </w:r>
    </w:p>
    <w:p w:rsidR="006E3D97" w:rsidRPr="00AD6E58" w:rsidRDefault="006E3D97" w:rsidP="002D3CDC">
      <w:pPr>
        <w:pStyle w:val="23"/>
        <w:numPr>
          <w:ilvl w:val="0"/>
          <w:numId w:val="4"/>
        </w:numPr>
        <w:shd w:val="clear" w:color="auto" w:fill="auto"/>
        <w:tabs>
          <w:tab w:val="left" w:pos="745"/>
        </w:tabs>
        <w:spacing w:before="0" w:after="0" w:line="276" w:lineRule="auto"/>
        <w:ind w:left="20" w:right="20" w:firstLine="560"/>
        <w:jc w:val="left"/>
        <w:rPr>
          <w:color w:val="000000"/>
          <w:sz w:val="24"/>
          <w:szCs w:val="24"/>
        </w:rPr>
      </w:pPr>
      <w:r w:rsidRPr="00AD6E58">
        <w:rPr>
          <w:color w:val="000000"/>
          <w:sz w:val="24"/>
          <w:szCs w:val="24"/>
        </w:rPr>
        <w:t>мониторинг отношений внутри школьных коллективов, комфортности образовательной среды;</w:t>
      </w:r>
    </w:p>
    <w:p w:rsidR="00F35776" w:rsidRPr="00A55E46" w:rsidRDefault="006E3D97" w:rsidP="00A55E46">
      <w:pPr>
        <w:pStyle w:val="23"/>
        <w:numPr>
          <w:ilvl w:val="0"/>
          <w:numId w:val="4"/>
        </w:numPr>
        <w:shd w:val="clear" w:color="auto" w:fill="auto"/>
        <w:tabs>
          <w:tab w:val="left" w:pos="738"/>
        </w:tabs>
        <w:spacing w:before="0" w:after="0" w:line="276" w:lineRule="auto"/>
        <w:ind w:left="20" w:firstLine="560"/>
        <w:jc w:val="left"/>
        <w:rPr>
          <w:color w:val="000000"/>
          <w:sz w:val="24"/>
          <w:szCs w:val="24"/>
        </w:rPr>
      </w:pPr>
      <w:r w:rsidRPr="00AD6E58">
        <w:rPr>
          <w:color w:val="000000"/>
          <w:sz w:val="24"/>
          <w:szCs w:val="24"/>
        </w:rPr>
        <w:t>индивидуальные беседы с учениками, педагогами, родителями.</w:t>
      </w:r>
    </w:p>
    <w:p w:rsidR="006E3D97" w:rsidRPr="00AD6E58" w:rsidRDefault="006E3D97" w:rsidP="002D3CDC">
      <w:pPr>
        <w:pStyle w:val="12"/>
        <w:shd w:val="clear" w:color="auto" w:fill="auto"/>
        <w:spacing w:before="0" w:after="0" w:line="276" w:lineRule="auto"/>
        <w:ind w:left="20" w:firstLine="560"/>
        <w:rPr>
          <w:rFonts w:ascii="Times New Roman" w:hAnsi="Times New Roman"/>
          <w:b/>
          <w:i w:val="0"/>
          <w:color w:val="000000"/>
          <w:sz w:val="24"/>
          <w:szCs w:val="24"/>
        </w:rPr>
      </w:pPr>
      <w:r w:rsidRPr="00AD6E58">
        <w:rPr>
          <w:rFonts w:ascii="Times New Roman" w:hAnsi="Times New Roman"/>
          <w:b/>
          <w:i w:val="0"/>
          <w:color w:val="000000"/>
          <w:sz w:val="24"/>
          <w:szCs w:val="24"/>
        </w:rPr>
        <w:t>Консультационное направление</w:t>
      </w:r>
    </w:p>
    <w:p w:rsidR="006E3D97" w:rsidRPr="00AD6E58" w:rsidRDefault="006E3D97" w:rsidP="002D3CDC">
      <w:pPr>
        <w:pStyle w:val="23"/>
        <w:shd w:val="clear" w:color="auto" w:fill="auto"/>
        <w:spacing w:before="0" w:after="0" w:line="276" w:lineRule="auto"/>
        <w:ind w:left="20" w:right="20" w:firstLine="560"/>
        <w:jc w:val="left"/>
        <w:rPr>
          <w:color w:val="000000"/>
          <w:sz w:val="24"/>
          <w:szCs w:val="24"/>
        </w:rPr>
      </w:pPr>
      <w:r w:rsidRPr="00AD6E58">
        <w:rPr>
          <w:rStyle w:val="ab"/>
          <w:sz w:val="24"/>
          <w:szCs w:val="24"/>
        </w:rPr>
        <w:t>Задача</w:t>
      </w:r>
      <w:r w:rsidRPr="00AD6E58">
        <w:rPr>
          <w:color w:val="000000"/>
          <w:sz w:val="24"/>
          <w:szCs w:val="24"/>
        </w:rPr>
        <w:t xml:space="preserve"> - оказание помощи учащимся, педагогам и родителям по вопросам организации психолого-педагогического сопровождения профилактики суицидального поведения обучающихся.</w:t>
      </w:r>
    </w:p>
    <w:p w:rsidR="006E3D97" w:rsidRPr="00AD6E58" w:rsidRDefault="006E3D97" w:rsidP="002D3CDC">
      <w:pPr>
        <w:pStyle w:val="22"/>
        <w:shd w:val="clear" w:color="auto" w:fill="auto"/>
        <w:spacing w:after="0" w:line="276" w:lineRule="auto"/>
        <w:ind w:left="20"/>
        <w:jc w:val="left"/>
        <w:rPr>
          <w:b w:val="0"/>
          <w:i/>
          <w:color w:val="000000"/>
          <w:sz w:val="24"/>
          <w:szCs w:val="24"/>
        </w:rPr>
      </w:pPr>
      <w:r w:rsidRPr="00AD6E58">
        <w:rPr>
          <w:b w:val="0"/>
          <w:i/>
          <w:color w:val="000000"/>
          <w:sz w:val="24"/>
          <w:szCs w:val="24"/>
        </w:rPr>
        <w:t>Содержание:</w:t>
      </w:r>
    </w:p>
    <w:p w:rsidR="006E3D97" w:rsidRPr="00AD6E58" w:rsidRDefault="006E3D97" w:rsidP="002D3CDC">
      <w:pPr>
        <w:pStyle w:val="23"/>
        <w:numPr>
          <w:ilvl w:val="0"/>
          <w:numId w:val="4"/>
        </w:numPr>
        <w:shd w:val="clear" w:color="auto" w:fill="auto"/>
        <w:tabs>
          <w:tab w:val="left" w:pos="754"/>
        </w:tabs>
        <w:spacing w:before="0" w:after="0" w:line="276" w:lineRule="auto"/>
        <w:ind w:left="20" w:right="20" w:firstLine="560"/>
        <w:jc w:val="left"/>
        <w:rPr>
          <w:color w:val="000000"/>
          <w:sz w:val="24"/>
          <w:szCs w:val="24"/>
        </w:rPr>
      </w:pPr>
      <w:r w:rsidRPr="00AD6E58">
        <w:rPr>
          <w:color w:val="000000"/>
          <w:sz w:val="24"/>
          <w:szCs w:val="24"/>
        </w:rPr>
        <w:t>консультирование школьников по вопросам, связанным с учением, развитием, личностным и профессиональным самоопределением, ценности жизни и здоровья, особенностям взаимоотношений со взрослыми и сверстниками;</w:t>
      </w:r>
    </w:p>
    <w:p w:rsidR="006E3D97" w:rsidRPr="00AD6E58" w:rsidRDefault="006E3D97" w:rsidP="002D3CDC">
      <w:pPr>
        <w:pStyle w:val="23"/>
        <w:numPr>
          <w:ilvl w:val="0"/>
          <w:numId w:val="4"/>
        </w:numPr>
        <w:shd w:val="clear" w:color="auto" w:fill="auto"/>
        <w:tabs>
          <w:tab w:val="left" w:pos="754"/>
        </w:tabs>
        <w:spacing w:before="0" w:after="0" w:line="276" w:lineRule="auto"/>
        <w:ind w:left="20" w:right="20" w:firstLine="560"/>
        <w:jc w:val="left"/>
        <w:rPr>
          <w:color w:val="000000"/>
          <w:sz w:val="24"/>
          <w:szCs w:val="24"/>
        </w:rPr>
      </w:pPr>
      <w:r w:rsidRPr="00AD6E58">
        <w:rPr>
          <w:color w:val="000000"/>
          <w:sz w:val="24"/>
          <w:szCs w:val="24"/>
        </w:rPr>
        <w:t>консультирование руководителей и педагогов образовательного учреждения по вопросам развития, обучения, воспитания и образования детей и подростков;</w:t>
      </w:r>
    </w:p>
    <w:p w:rsidR="006E3D97" w:rsidRPr="00AD6E58" w:rsidRDefault="006E3D97" w:rsidP="002D3CDC">
      <w:pPr>
        <w:pStyle w:val="23"/>
        <w:numPr>
          <w:ilvl w:val="0"/>
          <w:numId w:val="4"/>
        </w:numPr>
        <w:shd w:val="clear" w:color="auto" w:fill="auto"/>
        <w:tabs>
          <w:tab w:val="left" w:pos="745"/>
        </w:tabs>
        <w:spacing w:before="0" w:after="0" w:line="276" w:lineRule="auto"/>
        <w:ind w:left="20" w:right="20" w:firstLine="560"/>
        <w:jc w:val="left"/>
        <w:rPr>
          <w:color w:val="000000"/>
          <w:sz w:val="24"/>
          <w:szCs w:val="24"/>
        </w:rPr>
      </w:pPr>
      <w:r w:rsidRPr="00AD6E58">
        <w:rPr>
          <w:color w:val="000000"/>
          <w:sz w:val="24"/>
          <w:szCs w:val="24"/>
        </w:rPr>
        <w:t xml:space="preserve">консультирование родителей и членов семей по вопросам воспитания, семейных </w:t>
      </w:r>
      <w:r w:rsidRPr="00AD6E58">
        <w:rPr>
          <w:color w:val="000000"/>
          <w:sz w:val="24"/>
          <w:szCs w:val="24"/>
        </w:rPr>
        <w:lastRenderedPageBreak/>
        <w:t>и межличностных взаимодействий.</w:t>
      </w:r>
    </w:p>
    <w:p w:rsidR="006E3D97" w:rsidRPr="00AD6E58" w:rsidRDefault="006E3D97" w:rsidP="002D3CDC">
      <w:pPr>
        <w:pStyle w:val="22"/>
        <w:shd w:val="clear" w:color="auto" w:fill="auto"/>
        <w:spacing w:after="0" w:line="276" w:lineRule="auto"/>
        <w:ind w:left="20"/>
        <w:jc w:val="left"/>
        <w:rPr>
          <w:b w:val="0"/>
          <w:i/>
          <w:color w:val="000000"/>
          <w:sz w:val="24"/>
          <w:szCs w:val="24"/>
        </w:rPr>
      </w:pPr>
      <w:r w:rsidRPr="00AD6E58">
        <w:rPr>
          <w:b w:val="0"/>
          <w:i/>
          <w:color w:val="000000"/>
          <w:sz w:val="24"/>
          <w:szCs w:val="24"/>
        </w:rPr>
        <w:t>Формы реализации:</w:t>
      </w:r>
    </w:p>
    <w:p w:rsidR="006E3D97" w:rsidRPr="00AD6E58" w:rsidRDefault="006E3D97" w:rsidP="002D3CDC">
      <w:pPr>
        <w:pStyle w:val="23"/>
        <w:numPr>
          <w:ilvl w:val="0"/>
          <w:numId w:val="4"/>
        </w:numPr>
        <w:shd w:val="clear" w:color="auto" w:fill="auto"/>
        <w:tabs>
          <w:tab w:val="left" w:pos="738"/>
        </w:tabs>
        <w:spacing w:before="0" w:after="0" w:line="276" w:lineRule="auto"/>
        <w:ind w:left="20" w:firstLine="560"/>
        <w:jc w:val="left"/>
        <w:rPr>
          <w:color w:val="000000"/>
          <w:sz w:val="24"/>
          <w:szCs w:val="24"/>
        </w:rPr>
      </w:pPr>
      <w:r w:rsidRPr="00AD6E58">
        <w:rPr>
          <w:color w:val="000000"/>
          <w:sz w:val="24"/>
          <w:szCs w:val="24"/>
        </w:rPr>
        <w:t>групповые консультации (по плану);</w:t>
      </w:r>
    </w:p>
    <w:p w:rsidR="00F35776" w:rsidRPr="00DA347E" w:rsidRDefault="006E3D97" w:rsidP="00DA347E">
      <w:pPr>
        <w:pStyle w:val="23"/>
        <w:numPr>
          <w:ilvl w:val="0"/>
          <w:numId w:val="4"/>
        </w:numPr>
        <w:shd w:val="clear" w:color="auto" w:fill="auto"/>
        <w:tabs>
          <w:tab w:val="left" w:pos="738"/>
        </w:tabs>
        <w:spacing w:before="0" w:after="0" w:line="276" w:lineRule="auto"/>
        <w:ind w:left="20" w:firstLine="560"/>
        <w:jc w:val="left"/>
        <w:rPr>
          <w:color w:val="000000"/>
          <w:sz w:val="24"/>
          <w:szCs w:val="24"/>
        </w:rPr>
      </w:pPr>
      <w:r w:rsidRPr="00AD6E58">
        <w:rPr>
          <w:color w:val="000000"/>
          <w:sz w:val="24"/>
          <w:szCs w:val="24"/>
        </w:rPr>
        <w:t>консультации по запросу.</w:t>
      </w:r>
    </w:p>
    <w:p w:rsidR="006E3D97" w:rsidRPr="00AD6E58" w:rsidRDefault="006E3D97" w:rsidP="002D3CDC">
      <w:pPr>
        <w:pStyle w:val="12"/>
        <w:shd w:val="clear" w:color="auto" w:fill="auto"/>
        <w:spacing w:before="0" w:after="0" w:line="276" w:lineRule="auto"/>
        <w:ind w:left="20" w:firstLine="560"/>
        <w:rPr>
          <w:rFonts w:ascii="Times New Roman" w:hAnsi="Times New Roman"/>
          <w:b/>
          <w:i w:val="0"/>
          <w:color w:val="000000"/>
          <w:sz w:val="24"/>
          <w:szCs w:val="24"/>
        </w:rPr>
      </w:pPr>
      <w:r w:rsidRPr="00AD6E58">
        <w:rPr>
          <w:rFonts w:ascii="Times New Roman" w:hAnsi="Times New Roman"/>
          <w:b/>
          <w:i w:val="0"/>
          <w:color w:val="000000"/>
          <w:sz w:val="24"/>
          <w:szCs w:val="24"/>
        </w:rPr>
        <w:t>Просветительское направление</w:t>
      </w:r>
    </w:p>
    <w:p w:rsidR="006E3D97" w:rsidRPr="00AD6E58" w:rsidRDefault="006E3D97" w:rsidP="002D3CDC">
      <w:pPr>
        <w:pStyle w:val="23"/>
        <w:shd w:val="clear" w:color="auto" w:fill="auto"/>
        <w:spacing w:before="0" w:after="0" w:line="276" w:lineRule="auto"/>
        <w:ind w:left="20" w:right="20" w:firstLine="560"/>
        <w:jc w:val="left"/>
        <w:rPr>
          <w:color w:val="000000"/>
          <w:sz w:val="24"/>
          <w:szCs w:val="24"/>
        </w:rPr>
      </w:pPr>
      <w:r w:rsidRPr="00AD6E58">
        <w:rPr>
          <w:rStyle w:val="ab"/>
          <w:sz w:val="24"/>
          <w:szCs w:val="24"/>
        </w:rPr>
        <w:t>Задача</w:t>
      </w:r>
      <w:r w:rsidRPr="00AD6E58">
        <w:rPr>
          <w:color w:val="000000"/>
          <w:sz w:val="24"/>
          <w:szCs w:val="24"/>
        </w:rPr>
        <w:t xml:space="preserve"> — повышение уровня психологических знаний и психологической культуры всех участников образовательного процесса, формирование у субъектов психологического сопровождения потребности в самопознании, саморазвитии, самосовершенствовании.</w:t>
      </w:r>
    </w:p>
    <w:p w:rsidR="006E3D97" w:rsidRPr="00AD6E58" w:rsidRDefault="006E3D97" w:rsidP="002D3CDC">
      <w:pPr>
        <w:pStyle w:val="22"/>
        <w:shd w:val="clear" w:color="auto" w:fill="auto"/>
        <w:spacing w:after="0" w:line="276" w:lineRule="auto"/>
        <w:ind w:left="20"/>
        <w:jc w:val="left"/>
        <w:rPr>
          <w:b w:val="0"/>
          <w:i/>
          <w:color w:val="000000"/>
          <w:sz w:val="24"/>
          <w:szCs w:val="24"/>
        </w:rPr>
      </w:pPr>
      <w:r w:rsidRPr="00AD6E58">
        <w:rPr>
          <w:b w:val="0"/>
          <w:i/>
          <w:color w:val="000000"/>
          <w:sz w:val="24"/>
          <w:szCs w:val="24"/>
        </w:rPr>
        <w:t>Содержание:</w:t>
      </w:r>
    </w:p>
    <w:p w:rsidR="006E3D97" w:rsidRPr="00AD6E58" w:rsidRDefault="006E3D97" w:rsidP="002D3CDC">
      <w:pPr>
        <w:pStyle w:val="23"/>
        <w:numPr>
          <w:ilvl w:val="0"/>
          <w:numId w:val="4"/>
        </w:numPr>
        <w:shd w:val="clear" w:color="auto" w:fill="auto"/>
        <w:tabs>
          <w:tab w:val="left" w:pos="734"/>
        </w:tabs>
        <w:spacing w:before="0" w:after="0" w:line="276" w:lineRule="auto"/>
        <w:ind w:left="20" w:firstLine="560"/>
        <w:jc w:val="left"/>
        <w:rPr>
          <w:color w:val="000000"/>
          <w:sz w:val="24"/>
          <w:szCs w:val="24"/>
        </w:rPr>
      </w:pPr>
      <w:r w:rsidRPr="00AD6E58">
        <w:rPr>
          <w:color w:val="000000"/>
          <w:sz w:val="24"/>
          <w:szCs w:val="24"/>
        </w:rPr>
        <w:t>распространение психологических знаний;</w:t>
      </w:r>
    </w:p>
    <w:p w:rsidR="006E3D97" w:rsidRPr="00AD6E58" w:rsidRDefault="006E3D97" w:rsidP="002D3CDC">
      <w:pPr>
        <w:pStyle w:val="23"/>
        <w:numPr>
          <w:ilvl w:val="0"/>
          <w:numId w:val="4"/>
        </w:numPr>
        <w:shd w:val="clear" w:color="auto" w:fill="auto"/>
        <w:tabs>
          <w:tab w:val="left" w:pos="743"/>
        </w:tabs>
        <w:spacing w:before="0" w:after="0" w:line="276" w:lineRule="auto"/>
        <w:ind w:left="20" w:firstLine="560"/>
        <w:jc w:val="left"/>
        <w:rPr>
          <w:color w:val="000000"/>
          <w:sz w:val="24"/>
          <w:szCs w:val="24"/>
        </w:rPr>
      </w:pPr>
      <w:r w:rsidRPr="00AD6E58">
        <w:rPr>
          <w:color w:val="000000"/>
          <w:sz w:val="24"/>
          <w:szCs w:val="24"/>
        </w:rPr>
        <w:t>формирование психологической культуры.</w:t>
      </w:r>
    </w:p>
    <w:p w:rsidR="006E3D97" w:rsidRPr="00AD6E58" w:rsidRDefault="006E3D97" w:rsidP="002D3CDC">
      <w:pPr>
        <w:pStyle w:val="22"/>
        <w:shd w:val="clear" w:color="auto" w:fill="auto"/>
        <w:spacing w:after="0" w:line="276" w:lineRule="auto"/>
        <w:ind w:left="20"/>
        <w:jc w:val="left"/>
        <w:rPr>
          <w:b w:val="0"/>
          <w:i/>
          <w:color w:val="000000"/>
          <w:sz w:val="24"/>
          <w:szCs w:val="24"/>
        </w:rPr>
      </w:pPr>
      <w:r w:rsidRPr="00AD6E58">
        <w:rPr>
          <w:b w:val="0"/>
          <w:i/>
          <w:color w:val="000000"/>
          <w:sz w:val="24"/>
          <w:szCs w:val="24"/>
        </w:rPr>
        <w:t>Формы реализации:</w:t>
      </w:r>
    </w:p>
    <w:p w:rsidR="006E3D97" w:rsidRPr="00AD6E58" w:rsidRDefault="006E3D97" w:rsidP="002D3CDC">
      <w:pPr>
        <w:pStyle w:val="23"/>
        <w:numPr>
          <w:ilvl w:val="0"/>
          <w:numId w:val="4"/>
        </w:numPr>
        <w:shd w:val="clear" w:color="auto" w:fill="auto"/>
        <w:tabs>
          <w:tab w:val="left" w:pos="738"/>
        </w:tabs>
        <w:spacing w:before="0" w:after="0" w:line="276" w:lineRule="auto"/>
        <w:ind w:left="20" w:firstLine="560"/>
        <w:jc w:val="left"/>
        <w:rPr>
          <w:color w:val="000000"/>
          <w:sz w:val="24"/>
          <w:szCs w:val="24"/>
        </w:rPr>
      </w:pPr>
      <w:r w:rsidRPr="00AD6E58">
        <w:rPr>
          <w:color w:val="000000"/>
          <w:sz w:val="24"/>
          <w:szCs w:val="24"/>
        </w:rPr>
        <w:t>педагогические советы;</w:t>
      </w:r>
    </w:p>
    <w:p w:rsidR="006E3D97" w:rsidRPr="00AD6E58" w:rsidRDefault="006E3D97" w:rsidP="002D3CDC">
      <w:pPr>
        <w:pStyle w:val="23"/>
        <w:numPr>
          <w:ilvl w:val="0"/>
          <w:numId w:val="4"/>
        </w:numPr>
        <w:shd w:val="clear" w:color="auto" w:fill="auto"/>
        <w:tabs>
          <w:tab w:val="left" w:pos="738"/>
        </w:tabs>
        <w:spacing w:before="0" w:after="0" w:line="276" w:lineRule="auto"/>
        <w:ind w:left="20" w:firstLine="560"/>
        <w:jc w:val="left"/>
        <w:rPr>
          <w:color w:val="000000"/>
          <w:sz w:val="24"/>
          <w:szCs w:val="24"/>
        </w:rPr>
      </w:pPr>
      <w:r w:rsidRPr="00AD6E58">
        <w:rPr>
          <w:color w:val="000000"/>
          <w:sz w:val="24"/>
          <w:szCs w:val="24"/>
        </w:rPr>
        <w:t>психолого-педагогический консилиум;</w:t>
      </w:r>
    </w:p>
    <w:p w:rsidR="006E3D97" w:rsidRPr="00AD6E58" w:rsidRDefault="006E3D97" w:rsidP="002D3CDC">
      <w:pPr>
        <w:pStyle w:val="23"/>
        <w:numPr>
          <w:ilvl w:val="0"/>
          <w:numId w:val="4"/>
        </w:numPr>
        <w:shd w:val="clear" w:color="auto" w:fill="auto"/>
        <w:tabs>
          <w:tab w:val="left" w:pos="734"/>
        </w:tabs>
        <w:spacing w:before="0" w:after="0" w:line="276" w:lineRule="auto"/>
        <w:ind w:left="20" w:firstLine="560"/>
        <w:jc w:val="left"/>
        <w:rPr>
          <w:color w:val="000000"/>
          <w:sz w:val="24"/>
          <w:szCs w:val="24"/>
        </w:rPr>
      </w:pPr>
      <w:r w:rsidRPr="00AD6E58">
        <w:rPr>
          <w:color w:val="000000"/>
          <w:sz w:val="24"/>
          <w:szCs w:val="24"/>
        </w:rPr>
        <w:t>родительские собрания;</w:t>
      </w:r>
    </w:p>
    <w:p w:rsidR="006E3D97" w:rsidRPr="00AD6E58" w:rsidRDefault="006E3D97" w:rsidP="002D3CDC">
      <w:pPr>
        <w:pStyle w:val="23"/>
        <w:numPr>
          <w:ilvl w:val="0"/>
          <w:numId w:val="4"/>
        </w:numPr>
        <w:shd w:val="clear" w:color="auto" w:fill="auto"/>
        <w:tabs>
          <w:tab w:val="left" w:pos="734"/>
        </w:tabs>
        <w:spacing w:before="0" w:after="0" w:line="276" w:lineRule="auto"/>
        <w:ind w:left="20" w:firstLine="560"/>
        <w:jc w:val="left"/>
        <w:rPr>
          <w:color w:val="000000"/>
          <w:sz w:val="24"/>
          <w:szCs w:val="24"/>
        </w:rPr>
      </w:pPr>
      <w:r w:rsidRPr="00AD6E58">
        <w:rPr>
          <w:color w:val="000000"/>
          <w:sz w:val="24"/>
          <w:szCs w:val="24"/>
        </w:rPr>
        <w:t>тематические вечера;</w:t>
      </w:r>
    </w:p>
    <w:p w:rsidR="006E3D97" w:rsidRPr="00AD6E58" w:rsidRDefault="006E3D97" w:rsidP="002D3CDC">
      <w:pPr>
        <w:pStyle w:val="23"/>
        <w:numPr>
          <w:ilvl w:val="0"/>
          <w:numId w:val="4"/>
        </w:numPr>
        <w:shd w:val="clear" w:color="auto" w:fill="auto"/>
        <w:tabs>
          <w:tab w:val="left" w:pos="738"/>
        </w:tabs>
        <w:spacing w:before="0" w:after="0" w:line="276" w:lineRule="auto"/>
        <w:ind w:left="20" w:firstLine="560"/>
        <w:jc w:val="left"/>
        <w:rPr>
          <w:color w:val="000000"/>
          <w:sz w:val="24"/>
          <w:szCs w:val="24"/>
        </w:rPr>
      </w:pPr>
      <w:r w:rsidRPr="00AD6E58">
        <w:rPr>
          <w:color w:val="000000"/>
          <w:sz w:val="24"/>
          <w:szCs w:val="24"/>
        </w:rPr>
        <w:t>дискуссионные клубы;</w:t>
      </w:r>
    </w:p>
    <w:p w:rsidR="00F35776" w:rsidRPr="00DA347E" w:rsidRDefault="006E3D97" w:rsidP="00DA347E">
      <w:pPr>
        <w:pStyle w:val="23"/>
        <w:numPr>
          <w:ilvl w:val="0"/>
          <w:numId w:val="4"/>
        </w:numPr>
        <w:shd w:val="clear" w:color="auto" w:fill="auto"/>
        <w:tabs>
          <w:tab w:val="left" w:pos="738"/>
        </w:tabs>
        <w:spacing w:before="0" w:after="0" w:line="276" w:lineRule="auto"/>
        <w:ind w:left="20" w:firstLine="560"/>
        <w:jc w:val="left"/>
        <w:rPr>
          <w:color w:val="000000"/>
          <w:sz w:val="24"/>
          <w:szCs w:val="24"/>
        </w:rPr>
      </w:pPr>
      <w:r w:rsidRPr="00AD6E58">
        <w:rPr>
          <w:color w:val="000000"/>
          <w:sz w:val="24"/>
          <w:szCs w:val="24"/>
        </w:rPr>
        <w:t>классные часы.</w:t>
      </w:r>
    </w:p>
    <w:p w:rsidR="006E3D97" w:rsidRPr="00AD6E58" w:rsidRDefault="006E3D97" w:rsidP="002D3CDC">
      <w:pPr>
        <w:pStyle w:val="12"/>
        <w:shd w:val="clear" w:color="auto" w:fill="auto"/>
        <w:spacing w:before="0" w:after="0" w:line="276" w:lineRule="auto"/>
        <w:ind w:left="20" w:firstLine="560"/>
        <w:rPr>
          <w:rFonts w:ascii="Times New Roman" w:hAnsi="Times New Roman"/>
          <w:b/>
          <w:i w:val="0"/>
          <w:color w:val="000000"/>
          <w:sz w:val="24"/>
          <w:szCs w:val="24"/>
        </w:rPr>
      </w:pPr>
      <w:r w:rsidRPr="00AD6E58">
        <w:rPr>
          <w:rFonts w:ascii="Times New Roman" w:hAnsi="Times New Roman"/>
          <w:b/>
          <w:i w:val="0"/>
          <w:color w:val="000000"/>
          <w:sz w:val="24"/>
          <w:szCs w:val="24"/>
        </w:rPr>
        <w:t>Социально-диспетчерское направление</w:t>
      </w:r>
    </w:p>
    <w:p w:rsidR="006E3D97" w:rsidRPr="00AD6E58" w:rsidRDefault="006E3D97" w:rsidP="002D3CDC">
      <w:pPr>
        <w:pStyle w:val="23"/>
        <w:shd w:val="clear" w:color="auto" w:fill="auto"/>
        <w:spacing w:before="0" w:after="0" w:line="276" w:lineRule="auto"/>
        <w:ind w:left="20" w:right="20" w:firstLine="560"/>
        <w:jc w:val="left"/>
        <w:rPr>
          <w:color w:val="000000"/>
          <w:sz w:val="24"/>
          <w:szCs w:val="24"/>
        </w:rPr>
      </w:pPr>
      <w:r w:rsidRPr="00AD6E58">
        <w:rPr>
          <w:rStyle w:val="ab"/>
          <w:sz w:val="24"/>
          <w:szCs w:val="24"/>
        </w:rPr>
        <w:t>Задача</w:t>
      </w:r>
      <w:r w:rsidRPr="00AD6E58">
        <w:rPr>
          <w:color w:val="000000"/>
          <w:sz w:val="24"/>
          <w:szCs w:val="24"/>
        </w:rPr>
        <w:t xml:space="preserve"> — обеспечение получения детьми, их родителями и педагогами социально-психологической помощи, выходящей за рамки компетенции школьной психологической службы с целью предупреждения возникновения проблем развития личности, профилактики рискового поведения, организации помощи ребенку и его семье в решении актуальных задач социализации (учебные трудности, нарушения эмоционально-волевой сферы, проблемы с выбором образовательного и профессионального маршрута, взаимоотношениями со сверстниками, педагогами и родителями).</w:t>
      </w:r>
    </w:p>
    <w:p w:rsidR="006E3D97" w:rsidRPr="00AD6E58" w:rsidRDefault="006E3D97" w:rsidP="002D3CDC">
      <w:pPr>
        <w:pStyle w:val="22"/>
        <w:shd w:val="clear" w:color="auto" w:fill="auto"/>
        <w:spacing w:after="0" w:line="276" w:lineRule="auto"/>
        <w:ind w:left="20"/>
        <w:jc w:val="left"/>
        <w:rPr>
          <w:b w:val="0"/>
          <w:i/>
          <w:color w:val="000000"/>
          <w:sz w:val="24"/>
          <w:szCs w:val="24"/>
        </w:rPr>
      </w:pPr>
      <w:r w:rsidRPr="00AD6E58">
        <w:rPr>
          <w:b w:val="0"/>
          <w:i/>
          <w:color w:val="000000"/>
          <w:sz w:val="24"/>
          <w:szCs w:val="24"/>
        </w:rPr>
        <w:t>Содержание:</w:t>
      </w:r>
    </w:p>
    <w:p w:rsidR="006E3D97" w:rsidRPr="00AD6E58" w:rsidRDefault="006E3D97" w:rsidP="002D3CDC">
      <w:pPr>
        <w:pStyle w:val="23"/>
        <w:numPr>
          <w:ilvl w:val="0"/>
          <w:numId w:val="4"/>
        </w:numPr>
        <w:shd w:val="clear" w:color="auto" w:fill="auto"/>
        <w:tabs>
          <w:tab w:val="left" w:pos="769"/>
        </w:tabs>
        <w:spacing w:before="0" w:after="0" w:line="276" w:lineRule="auto"/>
        <w:ind w:left="20" w:right="20" w:firstLine="560"/>
        <w:jc w:val="left"/>
        <w:rPr>
          <w:color w:val="000000"/>
          <w:sz w:val="24"/>
          <w:szCs w:val="24"/>
        </w:rPr>
      </w:pPr>
      <w:r w:rsidRPr="00AD6E58">
        <w:rPr>
          <w:color w:val="000000"/>
          <w:sz w:val="24"/>
          <w:szCs w:val="24"/>
        </w:rPr>
        <w:t>мониторинг социально-психологических проблем учеников, родителей и педагогов;</w:t>
      </w:r>
    </w:p>
    <w:p w:rsidR="006E3D97" w:rsidRPr="00AD6E58" w:rsidRDefault="006E3D97" w:rsidP="002D3CDC">
      <w:pPr>
        <w:pStyle w:val="23"/>
        <w:numPr>
          <w:ilvl w:val="0"/>
          <w:numId w:val="4"/>
        </w:numPr>
        <w:shd w:val="clear" w:color="auto" w:fill="auto"/>
        <w:tabs>
          <w:tab w:val="left" w:pos="754"/>
          <w:tab w:val="left" w:pos="4282"/>
          <w:tab w:val="left" w:pos="7686"/>
        </w:tabs>
        <w:spacing w:before="0" w:after="0" w:line="276" w:lineRule="auto"/>
        <w:ind w:left="20" w:right="20" w:firstLine="560"/>
        <w:jc w:val="left"/>
        <w:rPr>
          <w:color w:val="000000"/>
          <w:sz w:val="24"/>
          <w:szCs w:val="24"/>
        </w:rPr>
      </w:pPr>
      <w:r w:rsidRPr="00AD6E58">
        <w:rPr>
          <w:color w:val="000000"/>
          <w:sz w:val="24"/>
          <w:szCs w:val="24"/>
        </w:rPr>
        <w:t>организация междисциплинарного (разные дисциплины и учебные предметы) и межведомственного взаимодействия (педагогика, психология, медицина, физиология, этика, культура), поддержание к</w:t>
      </w:r>
      <w:r w:rsidR="00F35776" w:rsidRPr="00AD6E58">
        <w:rPr>
          <w:color w:val="000000"/>
          <w:sz w:val="24"/>
          <w:szCs w:val="24"/>
        </w:rPr>
        <w:t xml:space="preserve">онтактов со специализированными медицинскими,  </w:t>
      </w:r>
      <w:r w:rsidRPr="00AD6E58">
        <w:rPr>
          <w:color w:val="000000"/>
          <w:sz w:val="24"/>
          <w:szCs w:val="24"/>
        </w:rPr>
        <w:t>социальными, медицинскими учреждениями с целью профилактики детского суицида и рискового поведения подростков и молодежи.</w:t>
      </w:r>
    </w:p>
    <w:p w:rsidR="005C4191" w:rsidRPr="00DA347E" w:rsidRDefault="006E3D97" w:rsidP="00DA347E">
      <w:pPr>
        <w:pStyle w:val="23"/>
        <w:shd w:val="clear" w:color="auto" w:fill="auto"/>
        <w:spacing w:before="0" w:after="0" w:line="276" w:lineRule="auto"/>
        <w:ind w:left="20" w:right="20" w:firstLine="560"/>
        <w:jc w:val="left"/>
        <w:rPr>
          <w:color w:val="000000"/>
          <w:sz w:val="24"/>
          <w:szCs w:val="24"/>
        </w:rPr>
      </w:pPr>
      <w:r w:rsidRPr="00AD6E58">
        <w:rPr>
          <w:rStyle w:val="ab"/>
          <w:sz w:val="24"/>
          <w:szCs w:val="24"/>
        </w:rPr>
        <w:t>Форма реализации:</w:t>
      </w:r>
      <w:r w:rsidRPr="00AD6E58">
        <w:rPr>
          <w:color w:val="000000"/>
          <w:sz w:val="24"/>
          <w:szCs w:val="24"/>
        </w:rPr>
        <w:t xml:space="preserve"> направление субъектов образовательного процесса в специализированные учреждения при выявлении социально-психологических и медицинс</w:t>
      </w:r>
      <w:r w:rsidR="00DA347E">
        <w:rPr>
          <w:color w:val="000000"/>
          <w:sz w:val="24"/>
          <w:szCs w:val="24"/>
        </w:rPr>
        <w:t>ких проблем.</w:t>
      </w:r>
    </w:p>
    <w:p w:rsidR="00F35776" w:rsidRPr="00AD6E58" w:rsidRDefault="00300AD5" w:rsidP="002D3CDC">
      <w:pPr>
        <w:numPr>
          <w:ilvl w:val="1"/>
          <w:numId w:val="6"/>
        </w:numPr>
        <w:rPr>
          <w:rFonts w:ascii="Times New Roman" w:hAnsi="Times New Roman"/>
          <w:b/>
          <w:color w:val="000000"/>
          <w:sz w:val="24"/>
          <w:szCs w:val="24"/>
          <w:lang w:eastAsia="ru-RU"/>
        </w:rPr>
      </w:pPr>
      <w:r w:rsidRPr="00AD6E58">
        <w:rPr>
          <w:rFonts w:ascii="Times New Roman" w:hAnsi="Times New Roman"/>
          <w:b/>
          <w:color w:val="000000"/>
          <w:sz w:val="24"/>
          <w:szCs w:val="24"/>
          <w:lang w:eastAsia="ru-RU"/>
        </w:rPr>
        <w:t>План реализации программы.</w:t>
      </w:r>
    </w:p>
    <w:p w:rsidR="00F35776" w:rsidRPr="00AD6E58" w:rsidRDefault="00300AD5" w:rsidP="002D3CDC">
      <w:pPr>
        <w:pStyle w:val="a4"/>
        <w:numPr>
          <w:ilvl w:val="0"/>
          <w:numId w:val="1"/>
        </w:numPr>
        <w:spacing w:after="0"/>
        <w:jc w:val="center"/>
        <w:rPr>
          <w:rFonts w:ascii="Times New Roman" w:hAnsi="Times New Roman"/>
          <w:b/>
          <w:color w:val="000000"/>
          <w:sz w:val="24"/>
          <w:szCs w:val="24"/>
        </w:rPr>
      </w:pPr>
      <w:r w:rsidRPr="00AD6E58">
        <w:rPr>
          <w:rFonts w:ascii="Times New Roman" w:hAnsi="Times New Roman"/>
          <w:b/>
          <w:color w:val="000000"/>
          <w:sz w:val="24"/>
          <w:szCs w:val="24"/>
        </w:rPr>
        <w:t xml:space="preserve">Информационно-аналитическое направление </w:t>
      </w: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555"/>
        <w:gridCol w:w="2399"/>
        <w:gridCol w:w="2076"/>
      </w:tblGrid>
      <w:tr w:rsidR="00622DE7" w:rsidRPr="00AD6E58" w:rsidTr="004A2787">
        <w:tc>
          <w:tcPr>
            <w:tcW w:w="709" w:type="dxa"/>
            <w:shd w:val="clear" w:color="auto" w:fill="auto"/>
          </w:tcPr>
          <w:p w:rsidR="00F35776" w:rsidRPr="00AD6E58" w:rsidRDefault="00F35776" w:rsidP="002D3CDC">
            <w:pPr>
              <w:jc w:val="center"/>
              <w:rPr>
                <w:rFonts w:ascii="Times New Roman" w:hAnsi="Times New Roman"/>
                <w:color w:val="000000"/>
                <w:sz w:val="24"/>
                <w:szCs w:val="24"/>
              </w:rPr>
            </w:pPr>
            <w:r w:rsidRPr="00AD6E58">
              <w:rPr>
                <w:rFonts w:ascii="Times New Roman" w:hAnsi="Times New Roman"/>
                <w:color w:val="000000"/>
                <w:sz w:val="24"/>
                <w:szCs w:val="24"/>
              </w:rPr>
              <w:t>№</w:t>
            </w:r>
          </w:p>
        </w:tc>
        <w:tc>
          <w:tcPr>
            <w:tcW w:w="5555" w:type="dxa"/>
            <w:shd w:val="clear" w:color="auto" w:fill="auto"/>
          </w:tcPr>
          <w:p w:rsidR="00F35776" w:rsidRPr="00AD6E58" w:rsidRDefault="00F35776" w:rsidP="002D3CDC">
            <w:pPr>
              <w:jc w:val="center"/>
              <w:rPr>
                <w:rFonts w:ascii="Times New Roman" w:hAnsi="Times New Roman"/>
                <w:color w:val="000000"/>
                <w:sz w:val="24"/>
                <w:szCs w:val="24"/>
              </w:rPr>
            </w:pPr>
            <w:r w:rsidRPr="00AD6E58">
              <w:rPr>
                <w:rFonts w:ascii="Times New Roman" w:hAnsi="Times New Roman"/>
                <w:color w:val="000000"/>
                <w:sz w:val="24"/>
                <w:szCs w:val="24"/>
              </w:rPr>
              <w:t xml:space="preserve">Содержание </w:t>
            </w:r>
          </w:p>
        </w:tc>
        <w:tc>
          <w:tcPr>
            <w:tcW w:w="2399" w:type="dxa"/>
            <w:shd w:val="clear" w:color="auto" w:fill="auto"/>
          </w:tcPr>
          <w:p w:rsidR="00F35776" w:rsidRPr="00AD6E58" w:rsidRDefault="00F35776" w:rsidP="002D3CDC">
            <w:pPr>
              <w:jc w:val="center"/>
              <w:rPr>
                <w:rFonts w:ascii="Times New Roman" w:hAnsi="Times New Roman"/>
                <w:color w:val="000000"/>
                <w:sz w:val="24"/>
                <w:szCs w:val="24"/>
              </w:rPr>
            </w:pPr>
            <w:r w:rsidRPr="00AD6E58">
              <w:rPr>
                <w:rFonts w:ascii="Times New Roman" w:hAnsi="Times New Roman"/>
                <w:color w:val="000000"/>
                <w:sz w:val="24"/>
                <w:szCs w:val="24"/>
              </w:rPr>
              <w:t>Сроки исполнения</w:t>
            </w:r>
          </w:p>
        </w:tc>
        <w:tc>
          <w:tcPr>
            <w:tcW w:w="2076" w:type="dxa"/>
            <w:shd w:val="clear" w:color="auto" w:fill="auto"/>
          </w:tcPr>
          <w:p w:rsidR="00F35776" w:rsidRPr="00AD6E58" w:rsidRDefault="00F35776" w:rsidP="002D3CDC">
            <w:pPr>
              <w:jc w:val="center"/>
              <w:rPr>
                <w:rFonts w:ascii="Times New Roman" w:hAnsi="Times New Roman"/>
                <w:color w:val="000000"/>
                <w:sz w:val="24"/>
                <w:szCs w:val="24"/>
              </w:rPr>
            </w:pPr>
            <w:r w:rsidRPr="00AD6E58">
              <w:rPr>
                <w:rFonts w:ascii="Times New Roman" w:hAnsi="Times New Roman"/>
                <w:color w:val="000000"/>
                <w:sz w:val="24"/>
                <w:szCs w:val="24"/>
              </w:rPr>
              <w:t xml:space="preserve">Ответственные </w:t>
            </w:r>
          </w:p>
        </w:tc>
      </w:tr>
      <w:tr w:rsidR="00622DE7" w:rsidRPr="00AD6E58" w:rsidTr="004A2787">
        <w:tc>
          <w:tcPr>
            <w:tcW w:w="709" w:type="dxa"/>
            <w:shd w:val="clear" w:color="auto" w:fill="auto"/>
          </w:tcPr>
          <w:p w:rsidR="00F35776" w:rsidRPr="00AD6E58" w:rsidRDefault="00F35776" w:rsidP="002D3CDC">
            <w:pPr>
              <w:jc w:val="center"/>
              <w:rPr>
                <w:rFonts w:ascii="Times New Roman" w:hAnsi="Times New Roman"/>
                <w:color w:val="000000"/>
                <w:sz w:val="24"/>
                <w:szCs w:val="24"/>
              </w:rPr>
            </w:pPr>
            <w:r w:rsidRPr="00AD6E58">
              <w:rPr>
                <w:rFonts w:ascii="Times New Roman" w:hAnsi="Times New Roman"/>
                <w:color w:val="000000"/>
                <w:sz w:val="24"/>
                <w:szCs w:val="24"/>
              </w:rPr>
              <w:t>1</w:t>
            </w:r>
          </w:p>
        </w:tc>
        <w:tc>
          <w:tcPr>
            <w:tcW w:w="5555" w:type="dxa"/>
            <w:shd w:val="clear" w:color="auto" w:fill="auto"/>
          </w:tcPr>
          <w:p w:rsidR="00F35776" w:rsidRPr="00AD6E58" w:rsidRDefault="00F35776" w:rsidP="002D3CDC">
            <w:pPr>
              <w:pStyle w:val="23"/>
              <w:shd w:val="clear" w:color="auto" w:fill="auto"/>
              <w:tabs>
                <w:tab w:val="left" w:pos="758"/>
              </w:tabs>
              <w:spacing w:before="0" w:after="0" w:line="276" w:lineRule="auto"/>
              <w:jc w:val="left"/>
              <w:rPr>
                <w:color w:val="000000"/>
                <w:sz w:val="24"/>
                <w:szCs w:val="24"/>
              </w:rPr>
            </w:pPr>
            <w:r w:rsidRPr="00AD6E58">
              <w:rPr>
                <w:color w:val="000000"/>
                <w:sz w:val="24"/>
                <w:szCs w:val="24"/>
              </w:rPr>
              <w:t>Ведение личных дел обучающихся;</w:t>
            </w:r>
          </w:p>
          <w:p w:rsidR="00F35776" w:rsidRPr="00AD6E58" w:rsidRDefault="00F35776" w:rsidP="002D3CDC">
            <w:pPr>
              <w:pStyle w:val="23"/>
              <w:shd w:val="clear" w:color="auto" w:fill="auto"/>
              <w:tabs>
                <w:tab w:val="left" w:pos="754"/>
              </w:tabs>
              <w:spacing w:before="0" w:after="0" w:line="276" w:lineRule="auto"/>
              <w:ind w:right="20"/>
              <w:jc w:val="left"/>
              <w:rPr>
                <w:color w:val="000000"/>
                <w:sz w:val="24"/>
                <w:szCs w:val="24"/>
              </w:rPr>
            </w:pPr>
            <w:r w:rsidRPr="00AD6E58">
              <w:rPr>
                <w:color w:val="000000"/>
                <w:sz w:val="24"/>
                <w:szCs w:val="24"/>
              </w:rPr>
              <w:t xml:space="preserve">обеспечение участников образовательного </w:t>
            </w:r>
            <w:r w:rsidRPr="00AD6E58">
              <w:rPr>
                <w:color w:val="000000"/>
                <w:sz w:val="24"/>
                <w:szCs w:val="24"/>
              </w:rPr>
              <w:lastRenderedPageBreak/>
              <w:t>процесса необходимыми документами и информацией учебного и справочного характера.</w:t>
            </w:r>
          </w:p>
        </w:tc>
        <w:tc>
          <w:tcPr>
            <w:tcW w:w="2399" w:type="dxa"/>
            <w:shd w:val="clear" w:color="auto" w:fill="auto"/>
          </w:tcPr>
          <w:p w:rsidR="00F35776" w:rsidRPr="00AD6E58" w:rsidRDefault="00F35776" w:rsidP="002D3CDC">
            <w:pPr>
              <w:rPr>
                <w:rFonts w:ascii="Times New Roman" w:hAnsi="Times New Roman"/>
                <w:color w:val="000000"/>
                <w:sz w:val="24"/>
                <w:szCs w:val="24"/>
              </w:rPr>
            </w:pPr>
            <w:r w:rsidRPr="00AD6E58">
              <w:rPr>
                <w:rFonts w:ascii="Times New Roman" w:hAnsi="Times New Roman"/>
                <w:color w:val="000000"/>
                <w:sz w:val="24"/>
                <w:szCs w:val="24"/>
              </w:rPr>
              <w:lastRenderedPageBreak/>
              <w:t>В течение года</w:t>
            </w:r>
          </w:p>
        </w:tc>
        <w:tc>
          <w:tcPr>
            <w:tcW w:w="2076" w:type="dxa"/>
            <w:shd w:val="clear" w:color="auto" w:fill="auto"/>
          </w:tcPr>
          <w:p w:rsidR="00F35776" w:rsidRPr="00AD6E58" w:rsidRDefault="00F35776" w:rsidP="002D3CDC">
            <w:pPr>
              <w:jc w:val="center"/>
              <w:rPr>
                <w:rFonts w:ascii="Times New Roman" w:hAnsi="Times New Roman"/>
                <w:color w:val="000000"/>
                <w:sz w:val="24"/>
                <w:szCs w:val="24"/>
              </w:rPr>
            </w:pPr>
            <w:r w:rsidRPr="00AD6E58">
              <w:rPr>
                <w:rFonts w:ascii="Times New Roman" w:hAnsi="Times New Roman"/>
                <w:color w:val="000000"/>
                <w:sz w:val="24"/>
                <w:szCs w:val="24"/>
              </w:rPr>
              <w:t>Кл.руководители</w:t>
            </w:r>
          </w:p>
        </w:tc>
      </w:tr>
      <w:tr w:rsidR="00622DE7" w:rsidRPr="00AD6E58" w:rsidTr="004A2787">
        <w:trPr>
          <w:trHeight w:val="1629"/>
        </w:trPr>
        <w:tc>
          <w:tcPr>
            <w:tcW w:w="709" w:type="dxa"/>
            <w:shd w:val="clear" w:color="auto" w:fill="auto"/>
          </w:tcPr>
          <w:p w:rsidR="00F35776" w:rsidRPr="00AD6E58" w:rsidRDefault="00F35776" w:rsidP="002D3CDC">
            <w:pPr>
              <w:jc w:val="center"/>
              <w:rPr>
                <w:rFonts w:ascii="Times New Roman" w:hAnsi="Times New Roman"/>
                <w:color w:val="000000"/>
                <w:sz w:val="24"/>
                <w:szCs w:val="24"/>
              </w:rPr>
            </w:pPr>
            <w:r w:rsidRPr="00AD6E58">
              <w:rPr>
                <w:rFonts w:ascii="Times New Roman" w:hAnsi="Times New Roman"/>
                <w:color w:val="000000"/>
                <w:sz w:val="24"/>
                <w:szCs w:val="24"/>
              </w:rPr>
              <w:t>2</w:t>
            </w:r>
          </w:p>
        </w:tc>
        <w:tc>
          <w:tcPr>
            <w:tcW w:w="5555" w:type="dxa"/>
            <w:shd w:val="clear" w:color="auto" w:fill="auto"/>
          </w:tcPr>
          <w:p w:rsidR="00F35776" w:rsidRPr="00AD6E58" w:rsidRDefault="00F35776" w:rsidP="005F24A6">
            <w:pPr>
              <w:pStyle w:val="23"/>
              <w:shd w:val="clear" w:color="auto" w:fill="auto"/>
              <w:tabs>
                <w:tab w:val="left" w:pos="758"/>
              </w:tabs>
              <w:spacing w:before="0" w:after="0" w:line="276" w:lineRule="auto"/>
              <w:jc w:val="left"/>
              <w:rPr>
                <w:color w:val="000000"/>
                <w:sz w:val="24"/>
                <w:szCs w:val="24"/>
              </w:rPr>
            </w:pPr>
            <w:r w:rsidRPr="00AD6E58">
              <w:rPr>
                <w:color w:val="000000"/>
                <w:sz w:val="24"/>
                <w:szCs w:val="24"/>
              </w:rPr>
              <w:t>ведение документации психолого-педагогической службы;</w:t>
            </w:r>
          </w:p>
          <w:p w:rsidR="00F35776" w:rsidRPr="00AD6E58" w:rsidRDefault="00F35776" w:rsidP="002D3CDC">
            <w:pPr>
              <w:rPr>
                <w:rFonts w:ascii="Times New Roman" w:hAnsi="Times New Roman"/>
                <w:color w:val="000000"/>
                <w:sz w:val="24"/>
                <w:szCs w:val="24"/>
              </w:rPr>
            </w:pPr>
            <w:r w:rsidRPr="00AD6E58">
              <w:rPr>
                <w:rFonts w:ascii="Times New Roman" w:hAnsi="Times New Roman"/>
                <w:color w:val="000000"/>
                <w:sz w:val="24"/>
                <w:szCs w:val="24"/>
              </w:rPr>
              <w:t xml:space="preserve">хранение, обработка и интерпретация результатов индивидуальных и </w:t>
            </w:r>
            <w:r w:rsidR="00B02C3C" w:rsidRPr="00AD6E58">
              <w:rPr>
                <w:rFonts w:ascii="Times New Roman" w:hAnsi="Times New Roman"/>
                <w:color w:val="000000"/>
                <w:sz w:val="24"/>
                <w:szCs w:val="24"/>
              </w:rPr>
              <w:t>групповых обследований учащихся</w:t>
            </w:r>
          </w:p>
        </w:tc>
        <w:tc>
          <w:tcPr>
            <w:tcW w:w="2399" w:type="dxa"/>
            <w:shd w:val="clear" w:color="auto" w:fill="auto"/>
          </w:tcPr>
          <w:p w:rsidR="00F35776" w:rsidRPr="00AD6E58" w:rsidRDefault="00F35776" w:rsidP="002D3CDC">
            <w:pPr>
              <w:rPr>
                <w:rFonts w:ascii="Times New Roman" w:hAnsi="Times New Roman"/>
                <w:color w:val="000000"/>
                <w:sz w:val="24"/>
                <w:szCs w:val="24"/>
              </w:rPr>
            </w:pPr>
            <w:r w:rsidRPr="00AD6E58">
              <w:rPr>
                <w:rFonts w:ascii="Times New Roman" w:hAnsi="Times New Roman"/>
                <w:color w:val="000000"/>
                <w:sz w:val="24"/>
                <w:szCs w:val="24"/>
              </w:rPr>
              <w:t>В течение года</w:t>
            </w:r>
          </w:p>
        </w:tc>
        <w:tc>
          <w:tcPr>
            <w:tcW w:w="2076" w:type="dxa"/>
            <w:shd w:val="clear" w:color="auto" w:fill="auto"/>
          </w:tcPr>
          <w:p w:rsidR="00F35776" w:rsidRPr="00AD6E58" w:rsidRDefault="00F35776" w:rsidP="002D3CDC">
            <w:pPr>
              <w:jc w:val="center"/>
              <w:rPr>
                <w:rFonts w:ascii="Times New Roman" w:hAnsi="Times New Roman"/>
                <w:color w:val="000000"/>
                <w:sz w:val="24"/>
                <w:szCs w:val="24"/>
              </w:rPr>
            </w:pPr>
            <w:r w:rsidRPr="00AD6E58">
              <w:rPr>
                <w:rFonts w:ascii="Times New Roman" w:hAnsi="Times New Roman"/>
                <w:color w:val="000000"/>
                <w:sz w:val="24"/>
                <w:szCs w:val="24"/>
              </w:rPr>
              <w:t>Педагог-психолог</w:t>
            </w:r>
          </w:p>
          <w:p w:rsidR="005C4191" w:rsidRPr="00AD6E58" w:rsidRDefault="005C4191" w:rsidP="002D3CDC">
            <w:pPr>
              <w:jc w:val="center"/>
              <w:rPr>
                <w:rFonts w:ascii="Times New Roman" w:hAnsi="Times New Roman"/>
                <w:color w:val="000000"/>
                <w:sz w:val="24"/>
                <w:szCs w:val="24"/>
              </w:rPr>
            </w:pPr>
            <w:r w:rsidRPr="00AD6E58">
              <w:rPr>
                <w:rFonts w:ascii="Times New Roman" w:hAnsi="Times New Roman"/>
                <w:color w:val="000000"/>
                <w:sz w:val="24"/>
                <w:szCs w:val="24"/>
              </w:rPr>
              <w:t>Педагог организатор</w:t>
            </w:r>
          </w:p>
        </w:tc>
      </w:tr>
      <w:tr w:rsidR="00622DE7" w:rsidRPr="00AD6E58" w:rsidTr="004A2787">
        <w:tc>
          <w:tcPr>
            <w:tcW w:w="709" w:type="dxa"/>
            <w:shd w:val="clear" w:color="auto" w:fill="auto"/>
          </w:tcPr>
          <w:p w:rsidR="00F35776" w:rsidRPr="00AD6E58" w:rsidRDefault="00F35776" w:rsidP="002D3CDC">
            <w:pPr>
              <w:jc w:val="center"/>
              <w:rPr>
                <w:rFonts w:ascii="Times New Roman" w:hAnsi="Times New Roman"/>
                <w:color w:val="000000"/>
                <w:sz w:val="24"/>
                <w:szCs w:val="24"/>
              </w:rPr>
            </w:pPr>
            <w:r w:rsidRPr="00AD6E58">
              <w:rPr>
                <w:rFonts w:ascii="Times New Roman" w:hAnsi="Times New Roman"/>
                <w:color w:val="000000"/>
                <w:sz w:val="24"/>
                <w:szCs w:val="24"/>
              </w:rPr>
              <w:t>3</w:t>
            </w:r>
          </w:p>
        </w:tc>
        <w:tc>
          <w:tcPr>
            <w:tcW w:w="5555" w:type="dxa"/>
            <w:shd w:val="clear" w:color="auto" w:fill="auto"/>
          </w:tcPr>
          <w:p w:rsidR="00F35776" w:rsidRPr="00AD6E58" w:rsidRDefault="00F35776" w:rsidP="002D3CDC">
            <w:pPr>
              <w:pStyle w:val="23"/>
              <w:shd w:val="clear" w:color="auto" w:fill="auto"/>
              <w:tabs>
                <w:tab w:val="left" w:pos="754"/>
              </w:tabs>
              <w:spacing w:before="0" w:after="0" w:line="276" w:lineRule="auto"/>
              <w:ind w:right="20"/>
              <w:jc w:val="left"/>
              <w:rPr>
                <w:color w:val="000000"/>
                <w:sz w:val="24"/>
                <w:szCs w:val="24"/>
              </w:rPr>
            </w:pPr>
            <w:r w:rsidRPr="00AD6E58">
              <w:rPr>
                <w:color w:val="000000"/>
                <w:sz w:val="24"/>
                <w:szCs w:val="24"/>
              </w:rPr>
              <w:t>Планирование диагностической, корр</w:t>
            </w:r>
            <w:r w:rsidR="00B02C3C" w:rsidRPr="00AD6E58">
              <w:rPr>
                <w:color w:val="000000"/>
                <w:sz w:val="24"/>
                <w:szCs w:val="24"/>
              </w:rPr>
              <w:t>екционной и развивающей работы;</w:t>
            </w:r>
          </w:p>
        </w:tc>
        <w:tc>
          <w:tcPr>
            <w:tcW w:w="2399" w:type="dxa"/>
            <w:shd w:val="clear" w:color="auto" w:fill="auto"/>
          </w:tcPr>
          <w:p w:rsidR="00F35776" w:rsidRPr="00AD6E58" w:rsidRDefault="00F35776" w:rsidP="002D3CDC">
            <w:pPr>
              <w:rPr>
                <w:rFonts w:ascii="Times New Roman" w:hAnsi="Times New Roman"/>
                <w:color w:val="000000"/>
                <w:sz w:val="24"/>
                <w:szCs w:val="24"/>
              </w:rPr>
            </w:pPr>
            <w:r w:rsidRPr="00AD6E58">
              <w:rPr>
                <w:rFonts w:ascii="Times New Roman" w:hAnsi="Times New Roman"/>
                <w:color w:val="000000"/>
                <w:sz w:val="24"/>
                <w:szCs w:val="24"/>
              </w:rPr>
              <w:t>В течение года</w:t>
            </w:r>
          </w:p>
        </w:tc>
        <w:tc>
          <w:tcPr>
            <w:tcW w:w="2076" w:type="dxa"/>
            <w:shd w:val="clear" w:color="auto" w:fill="auto"/>
          </w:tcPr>
          <w:p w:rsidR="00F35776" w:rsidRPr="00AD6E58" w:rsidRDefault="00B02C3C" w:rsidP="005C4191">
            <w:pPr>
              <w:rPr>
                <w:rFonts w:ascii="Times New Roman" w:hAnsi="Times New Roman"/>
                <w:color w:val="000000"/>
                <w:sz w:val="24"/>
                <w:szCs w:val="24"/>
              </w:rPr>
            </w:pPr>
            <w:r w:rsidRPr="00AD6E58">
              <w:rPr>
                <w:rFonts w:ascii="Times New Roman" w:hAnsi="Times New Roman"/>
                <w:color w:val="000000"/>
                <w:sz w:val="24"/>
                <w:szCs w:val="24"/>
              </w:rPr>
              <w:t>Педагог-психолог</w:t>
            </w:r>
            <w:r w:rsidR="005C4191" w:rsidRPr="00AD6E58">
              <w:rPr>
                <w:rFonts w:ascii="Times New Roman" w:hAnsi="Times New Roman"/>
                <w:color w:val="000000"/>
                <w:sz w:val="24"/>
                <w:szCs w:val="24"/>
              </w:rPr>
              <w:t xml:space="preserve"> </w:t>
            </w:r>
            <w:r w:rsidR="00007C90">
              <w:rPr>
                <w:rFonts w:ascii="Times New Roman" w:hAnsi="Times New Roman"/>
                <w:color w:val="000000"/>
                <w:sz w:val="24"/>
                <w:szCs w:val="24"/>
              </w:rPr>
              <w:t>П</w:t>
            </w:r>
            <w:r w:rsidR="00F35776" w:rsidRPr="00AD6E58">
              <w:rPr>
                <w:rFonts w:ascii="Times New Roman" w:hAnsi="Times New Roman"/>
                <w:color w:val="000000"/>
                <w:sz w:val="24"/>
                <w:szCs w:val="24"/>
              </w:rPr>
              <w:t>едагог</w:t>
            </w:r>
            <w:r w:rsidR="005C4191" w:rsidRPr="00AD6E58">
              <w:rPr>
                <w:rFonts w:ascii="Times New Roman" w:hAnsi="Times New Roman"/>
                <w:color w:val="000000"/>
                <w:sz w:val="24"/>
                <w:szCs w:val="24"/>
              </w:rPr>
              <w:t xml:space="preserve"> -организатор</w:t>
            </w:r>
          </w:p>
        </w:tc>
      </w:tr>
      <w:tr w:rsidR="00622DE7" w:rsidRPr="00AD6E58" w:rsidTr="004A2787">
        <w:tc>
          <w:tcPr>
            <w:tcW w:w="709" w:type="dxa"/>
            <w:shd w:val="clear" w:color="auto" w:fill="auto"/>
          </w:tcPr>
          <w:p w:rsidR="00F35776" w:rsidRPr="00AD6E58" w:rsidRDefault="00F35776" w:rsidP="002D3CDC">
            <w:pPr>
              <w:jc w:val="center"/>
              <w:rPr>
                <w:rFonts w:ascii="Times New Roman" w:hAnsi="Times New Roman"/>
                <w:color w:val="000000"/>
                <w:sz w:val="24"/>
                <w:szCs w:val="24"/>
              </w:rPr>
            </w:pPr>
            <w:r w:rsidRPr="00AD6E58">
              <w:rPr>
                <w:rFonts w:ascii="Times New Roman" w:hAnsi="Times New Roman"/>
                <w:color w:val="000000"/>
                <w:sz w:val="24"/>
                <w:szCs w:val="24"/>
              </w:rPr>
              <w:t>4</w:t>
            </w:r>
          </w:p>
        </w:tc>
        <w:tc>
          <w:tcPr>
            <w:tcW w:w="5555" w:type="dxa"/>
            <w:shd w:val="clear" w:color="auto" w:fill="auto"/>
          </w:tcPr>
          <w:p w:rsidR="00F35776" w:rsidRPr="00AD6E58" w:rsidRDefault="00F35776" w:rsidP="002D3CDC">
            <w:pPr>
              <w:rPr>
                <w:rFonts w:ascii="Times New Roman" w:hAnsi="Times New Roman"/>
                <w:color w:val="000000"/>
                <w:sz w:val="24"/>
                <w:szCs w:val="24"/>
              </w:rPr>
            </w:pPr>
            <w:r w:rsidRPr="00AD6E58">
              <w:rPr>
                <w:rFonts w:ascii="Times New Roman" w:hAnsi="Times New Roman"/>
                <w:color w:val="000000"/>
                <w:sz w:val="24"/>
                <w:szCs w:val="24"/>
              </w:rPr>
              <w:t>Составление базы данных по социально-неблагополучным семьям</w:t>
            </w:r>
          </w:p>
        </w:tc>
        <w:tc>
          <w:tcPr>
            <w:tcW w:w="2399" w:type="dxa"/>
            <w:shd w:val="clear" w:color="auto" w:fill="auto"/>
          </w:tcPr>
          <w:p w:rsidR="00F35776" w:rsidRPr="00AD6E58" w:rsidRDefault="00F35776" w:rsidP="002D3CDC">
            <w:pPr>
              <w:rPr>
                <w:rFonts w:ascii="Times New Roman" w:hAnsi="Times New Roman"/>
                <w:color w:val="000000"/>
                <w:sz w:val="24"/>
                <w:szCs w:val="24"/>
              </w:rPr>
            </w:pPr>
            <w:r w:rsidRPr="00AD6E58">
              <w:rPr>
                <w:rFonts w:ascii="Times New Roman" w:hAnsi="Times New Roman"/>
                <w:color w:val="000000"/>
                <w:sz w:val="24"/>
                <w:szCs w:val="24"/>
              </w:rPr>
              <w:t>сентябрь</w:t>
            </w:r>
          </w:p>
        </w:tc>
        <w:tc>
          <w:tcPr>
            <w:tcW w:w="2076" w:type="dxa"/>
            <w:shd w:val="clear" w:color="auto" w:fill="auto"/>
          </w:tcPr>
          <w:p w:rsidR="00F35776" w:rsidRPr="00AD6E58" w:rsidRDefault="005C4191" w:rsidP="002D3CDC">
            <w:pPr>
              <w:jc w:val="center"/>
              <w:rPr>
                <w:rFonts w:ascii="Times New Roman" w:hAnsi="Times New Roman"/>
                <w:color w:val="000000"/>
                <w:sz w:val="24"/>
                <w:szCs w:val="24"/>
              </w:rPr>
            </w:pPr>
            <w:r w:rsidRPr="00AD6E58">
              <w:rPr>
                <w:rFonts w:ascii="Times New Roman" w:hAnsi="Times New Roman"/>
                <w:color w:val="000000"/>
                <w:sz w:val="24"/>
                <w:szCs w:val="24"/>
              </w:rPr>
              <w:t>Педагог организатор</w:t>
            </w:r>
          </w:p>
        </w:tc>
      </w:tr>
      <w:tr w:rsidR="00622DE7" w:rsidRPr="00AD6E58" w:rsidTr="004A2787">
        <w:tc>
          <w:tcPr>
            <w:tcW w:w="709" w:type="dxa"/>
            <w:shd w:val="clear" w:color="auto" w:fill="auto"/>
          </w:tcPr>
          <w:p w:rsidR="00F35776" w:rsidRPr="00AD6E58" w:rsidRDefault="00F35776" w:rsidP="002D3CDC">
            <w:pPr>
              <w:jc w:val="center"/>
              <w:rPr>
                <w:rFonts w:ascii="Times New Roman" w:hAnsi="Times New Roman"/>
                <w:color w:val="000000"/>
                <w:sz w:val="24"/>
                <w:szCs w:val="24"/>
              </w:rPr>
            </w:pPr>
            <w:r w:rsidRPr="00AD6E58">
              <w:rPr>
                <w:rFonts w:ascii="Times New Roman" w:hAnsi="Times New Roman"/>
                <w:color w:val="000000"/>
                <w:sz w:val="24"/>
                <w:szCs w:val="24"/>
              </w:rPr>
              <w:t>5</w:t>
            </w:r>
          </w:p>
        </w:tc>
        <w:tc>
          <w:tcPr>
            <w:tcW w:w="5555" w:type="dxa"/>
            <w:shd w:val="clear" w:color="auto" w:fill="auto"/>
          </w:tcPr>
          <w:p w:rsidR="00F35776" w:rsidRPr="00AD6E58" w:rsidRDefault="00F35776" w:rsidP="002D3CDC">
            <w:pPr>
              <w:rPr>
                <w:rFonts w:ascii="Times New Roman" w:hAnsi="Times New Roman"/>
                <w:color w:val="000000"/>
                <w:sz w:val="24"/>
                <w:szCs w:val="24"/>
              </w:rPr>
            </w:pPr>
            <w:r w:rsidRPr="00AD6E58">
              <w:rPr>
                <w:rFonts w:ascii="Times New Roman" w:hAnsi="Times New Roman"/>
                <w:color w:val="000000"/>
                <w:sz w:val="24"/>
                <w:szCs w:val="24"/>
              </w:rPr>
              <w:t>Формирование списка детей, входящих в группу суицидального риска</w:t>
            </w:r>
          </w:p>
        </w:tc>
        <w:tc>
          <w:tcPr>
            <w:tcW w:w="2399" w:type="dxa"/>
            <w:shd w:val="clear" w:color="auto" w:fill="auto"/>
          </w:tcPr>
          <w:p w:rsidR="00F35776" w:rsidRPr="00AD6E58" w:rsidRDefault="00F35776" w:rsidP="002D3CDC">
            <w:pPr>
              <w:rPr>
                <w:rFonts w:ascii="Times New Roman" w:hAnsi="Times New Roman"/>
                <w:color w:val="000000"/>
                <w:sz w:val="24"/>
                <w:szCs w:val="24"/>
              </w:rPr>
            </w:pPr>
            <w:r w:rsidRPr="00AD6E58">
              <w:rPr>
                <w:rFonts w:ascii="Times New Roman" w:hAnsi="Times New Roman"/>
                <w:color w:val="000000"/>
                <w:sz w:val="24"/>
                <w:szCs w:val="24"/>
              </w:rPr>
              <w:t>октябрь</w:t>
            </w:r>
          </w:p>
        </w:tc>
        <w:tc>
          <w:tcPr>
            <w:tcW w:w="2076" w:type="dxa"/>
            <w:shd w:val="clear" w:color="auto" w:fill="auto"/>
          </w:tcPr>
          <w:p w:rsidR="00F35776" w:rsidRPr="00AD6E58" w:rsidRDefault="00B02C3C" w:rsidP="002D3CDC">
            <w:pPr>
              <w:jc w:val="center"/>
              <w:rPr>
                <w:rFonts w:ascii="Times New Roman" w:hAnsi="Times New Roman"/>
                <w:color w:val="000000"/>
                <w:sz w:val="24"/>
                <w:szCs w:val="24"/>
              </w:rPr>
            </w:pPr>
            <w:r w:rsidRPr="00AD6E58">
              <w:rPr>
                <w:rFonts w:ascii="Times New Roman" w:hAnsi="Times New Roman"/>
                <w:color w:val="000000"/>
                <w:sz w:val="24"/>
                <w:szCs w:val="24"/>
              </w:rPr>
              <w:t xml:space="preserve">Педагог-психолог </w:t>
            </w:r>
            <w:r w:rsidR="005C4191" w:rsidRPr="00AD6E58">
              <w:rPr>
                <w:rFonts w:ascii="Times New Roman" w:hAnsi="Times New Roman"/>
                <w:color w:val="000000"/>
                <w:sz w:val="24"/>
                <w:szCs w:val="24"/>
              </w:rPr>
              <w:t>Педагог организатор</w:t>
            </w:r>
          </w:p>
        </w:tc>
      </w:tr>
    </w:tbl>
    <w:p w:rsidR="00F35776" w:rsidRPr="00AD6E58" w:rsidRDefault="00F35776" w:rsidP="005F24A6">
      <w:pPr>
        <w:spacing w:after="0"/>
        <w:ind w:left="720"/>
        <w:rPr>
          <w:rFonts w:ascii="Times New Roman" w:hAnsi="Times New Roman"/>
          <w:b/>
          <w:color w:val="000000"/>
          <w:sz w:val="24"/>
          <w:szCs w:val="24"/>
        </w:rPr>
      </w:pPr>
    </w:p>
    <w:p w:rsidR="005F24A6" w:rsidRPr="00AD6E58" w:rsidRDefault="005F24A6" w:rsidP="005F24A6">
      <w:pPr>
        <w:spacing w:after="0"/>
        <w:ind w:left="720"/>
        <w:jc w:val="center"/>
        <w:rPr>
          <w:rFonts w:ascii="Times New Roman" w:hAnsi="Times New Roman"/>
          <w:b/>
          <w:color w:val="000000"/>
          <w:sz w:val="24"/>
          <w:szCs w:val="24"/>
        </w:rPr>
      </w:pPr>
      <w:r w:rsidRPr="00AD6E58">
        <w:rPr>
          <w:rFonts w:ascii="Times New Roman" w:hAnsi="Times New Roman"/>
          <w:b/>
          <w:color w:val="000000"/>
          <w:sz w:val="24"/>
          <w:szCs w:val="24"/>
        </w:rPr>
        <w:t>2.Дагностическое направление</w:t>
      </w:r>
    </w:p>
    <w:tbl>
      <w:tblPr>
        <w:tblpPr w:leftFromText="180" w:rightFromText="180" w:vertAnchor="text" w:horzAnchor="page" w:tblpX="328" w:tblpY="128"/>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8"/>
        <w:gridCol w:w="5526"/>
        <w:gridCol w:w="2409"/>
        <w:gridCol w:w="2272"/>
      </w:tblGrid>
      <w:tr w:rsidR="005F24A6" w:rsidRPr="00AD6E58" w:rsidTr="00106A64">
        <w:trPr>
          <w:trHeight w:val="449"/>
        </w:trPr>
        <w:tc>
          <w:tcPr>
            <w:tcW w:w="958" w:type="dxa"/>
            <w:shd w:val="clear" w:color="auto" w:fill="auto"/>
          </w:tcPr>
          <w:p w:rsidR="005F24A6" w:rsidRPr="00AD6E58" w:rsidRDefault="005F24A6" w:rsidP="00106A64">
            <w:pPr>
              <w:spacing w:after="0"/>
              <w:rPr>
                <w:rFonts w:ascii="Times New Roman" w:hAnsi="Times New Roman"/>
                <w:color w:val="000000"/>
                <w:sz w:val="24"/>
                <w:szCs w:val="24"/>
              </w:rPr>
            </w:pPr>
          </w:p>
        </w:tc>
        <w:tc>
          <w:tcPr>
            <w:tcW w:w="5526" w:type="dxa"/>
            <w:shd w:val="clear" w:color="auto" w:fill="auto"/>
          </w:tcPr>
          <w:p w:rsidR="005F24A6" w:rsidRPr="00AD6E58" w:rsidRDefault="005F24A6" w:rsidP="00106A64">
            <w:pPr>
              <w:spacing w:after="0"/>
              <w:rPr>
                <w:rFonts w:ascii="Times New Roman" w:hAnsi="Times New Roman"/>
                <w:b/>
                <w:color w:val="000000"/>
                <w:sz w:val="24"/>
                <w:szCs w:val="24"/>
              </w:rPr>
            </w:pPr>
          </w:p>
        </w:tc>
        <w:tc>
          <w:tcPr>
            <w:tcW w:w="2409" w:type="dxa"/>
            <w:shd w:val="clear" w:color="auto" w:fill="auto"/>
          </w:tcPr>
          <w:p w:rsidR="005F24A6" w:rsidRPr="00AD6E58" w:rsidRDefault="005F24A6" w:rsidP="00106A64">
            <w:pPr>
              <w:spacing w:after="0"/>
              <w:rPr>
                <w:rFonts w:ascii="Times New Roman" w:hAnsi="Times New Roman"/>
                <w:b/>
                <w:color w:val="000000"/>
                <w:sz w:val="24"/>
                <w:szCs w:val="24"/>
              </w:rPr>
            </w:pPr>
          </w:p>
        </w:tc>
        <w:tc>
          <w:tcPr>
            <w:tcW w:w="2272" w:type="dxa"/>
            <w:shd w:val="clear" w:color="auto" w:fill="auto"/>
          </w:tcPr>
          <w:p w:rsidR="005F24A6" w:rsidRPr="00AD6E58" w:rsidRDefault="005F24A6" w:rsidP="00106A64">
            <w:pPr>
              <w:spacing w:after="0"/>
              <w:rPr>
                <w:rFonts w:ascii="Times New Roman" w:hAnsi="Times New Roman"/>
                <w:b/>
                <w:color w:val="000000"/>
                <w:sz w:val="24"/>
                <w:szCs w:val="24"/>
              </w:rPr>
            </w:pPr>
          </w:p>
        </w:tc>
      </w:tr>
      <w:tr w:rsidR="005F24A6" w:rsidRPr="00AD6E58" w:rsidTr="00106A64">
        <w:trPr>
          <w:trHeight w:val="449"/>
        </w:trPr>
        <w:tc>
          <w:tcPr>
            <w:tcW w:w="958" w:type="dxa"/>
            <w:shd w:val="clear" w:color="auto" w:fill="auto"/>
          </w:tcPr>
          <w:p w:rsidR="005F24A6" w:rsidRPr="00AD6E58" w:rsidRDefault="005F24A6" w:rsidP="00106A64">
            <w:pPr>
              <w:spacing w:after="0"/>
              <w:rPr>
                <w:rFonts w:ascii="Times New Roman" w:hAnsi="Times New Roman"/>
                <w:color w:val="000000"/>
                <w:sz w:val="24"/>
                <w:szCs w:val="24"/>
              </w:rPr>
            </w:pPr>
            <w:r w:rsidRPr="00AD6E58">
              <w:rPr>
                <w:rFonts w:ascii="Times New Roman" w:hAnsi="Times New Roman"/>
                <w:color w:val="000000"/>
                <w:sz w:val="24"/>
                <w:szCs w:val="24"/>
              </w:rPr>
              <w:t>1</w:t>
            </w:r>
          </w:p>
        </w:tc>
        <w:tc>
          <w:tcPr>
            <w:tcW w:w="5526" w:type="dxa"/>
            <w:shd w:val="clear" w:color="auto" w:fill="auto"/>
          </w:tcPr>
          <w:p w:rsidR="005F24A6" w:rsidRPr="00AD6E58" w:rsidRDefault="005F24A6" w:rsidP="00106A64">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Выявление семей, в которых </w:t>
            </w:r>
          </w:p>
          <w:p w:rsidR="005F24A6" w:rsidRPr="00AD6E58" w:rsidRDefault="005F24A6" w:rsidP="00106A64">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практикуется жестокое обращение с </w:t>
            </w:r>
          </w:p>
          <w:p w:rsidR="005F24A6" w:rsidRPr="00AD6E58" w:rsidRDefault="005F24A6" w:rsidP="00106A64">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детьми, семей «группы риска» </w:t>
            </w:r>
          </w:p>
          <w:p w:rsidR="005F24A6" w:rsidRPr="00AD6E58" w:rsidRDefault="005F24A6" w:rsidP="00106A64">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Методы: индивидуальные беседы</w:t>
            </w:r>
          </w:p>
          <w:p w:rsidR="005F24A6" w:rsidRPr="00AD6E58" w:rsidRDefault="005F24A6" w:rsidP="00106A64">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Наблюдение, анкетирование</w:t>
            </w:r>
          </w:p>
        </w:tc>
        <w:tc>
          <w:tcPr>
            <w:tcW w:w="2409"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В течение года</w:t>
            </w:r>
          </w:p>
        </w:tc>
        <w:tc>
          <w:tcPr>
            <w:tcW w:w="2272" w:type="dxa"/>
            <w:shd w:val="clear" w:color="auto" w:fill="auto"/>
          </w:tcPr>
          <w:p w:rsidR="005F24A6" w:rsidRPr="00AD6E58" w:rsidRDefault="005C4191" w:rsidP="00106A64">
            <w:pPr>
              <w:rPr>
                <w:rFonts w:ascii="Times New Roman" w:hAnsi="Times New Roman"/>
                <w:b/>
                <w:color w:val="000000"/>
                <w:sz w:val="24"/>
                <w:szCs w:val="24"/>
              </w:rPr>
            </w:pPr>
            <w:r w:rsidRPr="00AD6E58">
              <w:rPr>
                <w:rFonts w:ascii="Times New Roman" w:hAnsi="Times New Roman"/>
                <w:color w:val="000000"/>
                <w:sz w:val="24"/>
                <w:szCs w:val="24"/>
              </w:rPr>
              <w:t>Педагог организатор</w:t>
            </w:r>
            <w:r w:rsidR="00BD317B" w:rsidRPr="00AD6E58">
              <w:rPr>
                <w:rFonts w:ascii="Times New Roman" w:hAnsi="Times New Roman"/>
                <w:color w:val="000000"/>
                <w:sz w:val="24"/>
                <w:szCs w:val="24"/>
              </w:rPr>
              <w:t>,</w:t>
            </w:r>
            <w:r w:rsidRPr="00AD6E58">
              <w:rPr>
                <w:rFonts w:ascii="Times New Roman" w:hAnsi="Times New Roman"/>
                <w:color w:val="000000"/>
                <w:sz w:val="24"/>
                <w:szCs w:val="24"/>
              </w:rPr>
              <w:t xml:space="preserve"> </w:t>
            </w:r>
            <w:r w:rsidR="005F24A6" w:rsidRPr="00AD6E58">
              <w:rPr>
                <w:rFonts w:ascii="Times New Roman" w:hAnsi="Times New Roman"/>
                <w:color w:val="000000"/>
                <w:sz w:val="24"/>
                <w:szCs w:val="24"/>
              </w:rPr>
              <w:t>классные руководители</w:t>
            </w:r>
          </w:p>
        </w:tc>
      </w:tr>
      <w:tr w:rsidR="005F24A6" w:rsidRPr="00AD6E58" w:rsidTr="00106A64">
        <w:trPr>
          <w:trHeight w:val="467"/>
        </w:trPr>
        <w:tc>
          <w:tcPr>
            <w:tcW w:w="958" w:type="dxa"/>
            <w:shd w:val="clear" w:color="auto" w:fill="auto"/>
          </w:tcPr>
          <w:p w:rsidR="005F24A6" w:rsidRPr="00AD6E58" w:rsidRDefault="005F24A6" w:rsidP="00106A64">
            <w:pPr>
              <w:spacing w:after="0"/>
              <w:rPr>
                <w:rFonts w:ascii="Times New Roman" w:hAnsi="Times New Roman"/>
                <w:color w:val="000000"/>
                <w:sz w:val="24"/>
                <w:szCs w:val="24"/>
              </w:rPr>
            </w:pPr>
            <w:r w:rsidRPr="00AD6E58">
              <w:rPr>
                <w:rFonts w:ascii="Times New Roman" w:hAnsi="Times New Roman"/>
                <w:color w:val="000000"/>
                <w:sz w:val="24"/>
                <w:szCs w:val="24"/>
              </w:rPr>
              <w:t>2</w:t>
            </w:r>
          </w:p>
        </w:tc>
        <w:tc>
          <w:tcPr>
            <w:tcW w:w="5526" w:type="dxa"/>
            <w:shd w:val="clear" w:color="auto" w:fill="auto"/>
          </w:tcPr>
          <w:p w:rsidR="005F24A6" w:rsidRPr="00AD6E58" w:rsidRDefault="005F24A6" w:rsidP="00106A64">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Мониторинг раннего выявления несовершеннолетних, демонстрирующих неблагополучие</w:t>
            </w:r>
          </w:p>
        </w:tc>
        <w:tc>
          <w:tcPr>
            <w:tcW w:w="2409"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1 раз в четверть</w:t>
            </w:r>
          </w:p>
        </w:tc>
        <w:tc>
          <w:tcPr>
            <w:tcW w:w="2272" w:type="dxa"/>
            <w:shd w:val="clear" w:color="auto" w:fill="auto"/>
          </w:tcPr>
          <w:p w:rsidR="005F24A6" w:rsidRPr="00AD6E58" w:rsidRDefault="00BD317B" w:rsidP="00106A64">
            <w:pPr>
              <w:jc w:val="center"/>
              <w:rPr>
                <w:rFonts w:ascii="Times New Roman" w:hAnsi="Times New Roman"/>
                <w:color w:val="000000"/>
                <w:sz w:val="24"/>
                <w:szCs w:val="24"/>
              </w:rPr>
            </w:pPr>
            <w:r w:rsidRPr="00AD6E58">
              <w:rPr>
                <w:rFonts w:ascii="Times New Roman" w:hAnsi="Times New Roman"/>
                <w:color w:val="000000"/>
                <w:sz w:val="24"/>
                <w:szCs w:val="24"/>
              </w:rPr>
              <w:t xml:space="preserve">Педагог организатор </w:t>
            </w:r>
            <w:r w:rsidR="005F24A6" w:rsidRPr="00AD6E58">
              <w:rPr>
                <w:rFonts w:ascii="Times New Roman" w:hAnsi="Times New Roman"/>
                <w:color w:val="000000"/>
                <w:sz w:val="24"/>
                <w:szCs w:val="24"/>
              </w:rPr>
              <w:t>Педагог-психолог Кл.руководитель</w:t>
            </w:r>
          </w:p>
        </w:tc>
      </w:tr>
      <w:tr w:rsidR="005F24A6" w:rsidRPr="00AD6E58" w:rsidTr="00106A64">
        <w:trPr>
          <w:trHeight w:val="449"/>
        </w:trPr>
        <w:tc>
          <w:tcPr>
            <w:tcW w:w="958" w:type="dxa"/>
            <w:shd w:val="clear" w:color="auto" w:fill="auto"/>
          </w:tcPr>
          <w:p w:rsidR="005F24A6" w:rsidRPr="00AD6E58" w:rsidRDefault="005F24A6" w:rsidP="00106A64">
            <w:pPr>
              <w:spacing w:after="0"/>
              <w:rPr>
                <w:rFonts w:ascii="Times New Roman" w:hAnsi="Times New Roman"/>
                <w:color w:val="000000"/>
                <w:sz w:val="24"/>
                <w:szCs w:val="24"/>
              </w:rPr>
            </w:pPr>
            <w:r w:rsidRPr="00AD6E58">
              <w:rPr>
                <w:rFonts w:ascii="Times New Roman" w:hAnsi="Times New Roman"/>
                <w:color w:val="000000"/>
                <w:sz w:val="24"/>
                <w:szCs w:val="24"/>
              </w:rPr>
              <w:t>3</w:t>
            </w:r>
          </w:p>
        </w:tc>
        <w:tc>
          <w:tcPr>
            <w:tcW w:w="5526" w:type="dxa"/>
            <w:shd w:val="clear" w:color="auto" w:fill="auto"/>
          </w:tcPr>
          <w:p w:rsidR="005F24A6" w:rsidRPr="00AD6E58" w:rsidRDefault="005F24A6" w:rsidP="00106A64">
            <w:pPr>
              <w:spacing w:after="0"/>
              <w:rPr>
                <w:rFonts w:ascii="Times New Roman" w:hAnsi="Times New Roman"/>
                <w:b/>
                <w:color w:val="000000"/>
                <w:sz w:val="24"/>
                <w:szCs w:val="24"/>
              </w:rPr>
            </w:pPr>
            <w:r w:rsidRPr="00AD6E58">
              <w:rPr>
                <w:rFonts w:ascii="Times New Roman" w:eastAsia="Arial" w:hAnsi="Times New Roman"/>
                <w:color w:val="000000"/>
                <w:sz w:val="24"/>
                <w:szCs w:val="24"/>
              </w:rPr>
              <w:t>Скрининг-диагностики по выявлению суицидальных рисков (уровень депрессивных тенденций)</w:t>
            </w:r>
          </w:p>
        </w:tc>
        <w:tc>
          <w:tcPr>
            <w:tcW w:w="2409"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ноябрь</w:t>
            </w:r>
          </w:p>
        </w:tc>
        <w:tc>
          <w:tcPr>
            <w:tcW w:w="2272"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Педагог-психолог</w:t>
            </w:r>
          </w:p>
        </w:tc>
      </w:tr>
      <w:tr w:rsidR="005F24A6" w:rsidRPr="00AD6E58" w:rsidTr="00106A64">
        <w:trPr>
          <w:trHeight w:val="1099"/>
        </w:trPr>
        <w:tc>
          <w:tcPr>
            <w:tcW w:w="958" w:type="dxa"/>
            <w:shd w:val="clear" w:color="auto" w:fill="auto"/>
          </w:tcPr>
          <w:p w:rsidR="005F24A6" w:rsidRPr="00AD6E58" w:rsidRDefault="005F24A6" w:rsidP="00106A64">
            <w:pPr>
              <w:spacing w:after="0"/>
              <w:rPr>
                <w:rFonts w:ascii="Times New Roman" w:hAnsi="Times New Roman"/>
                <w:color w:val="000000"/>
                <w:sz w:val="24"/>
                <w:szCs w:val="24"/>
              </w:rPr>
            </w:pPr>
            <w:r w:rsidRPr="00AD6E58">
              <w:rPr>
                <w:rFonts w:ascii="Times New Roman" w:hAnsi="Times New Roman"/>
                <w:color w:val="000000"/>
                <w:sz w:val="24"/>
                <w:szCs w:val="24"/>
              </w:rPr>
              <w:t>4</w:t>
            </w:r>
          </w:p>
        </w:tc>
        <w:tc>
          <w:tcPr>
            <w:tcW w:w="5526"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Опросник для родителей – диагностика нарушений во взаимоотношениях подростка с родителями и их причин</w:t>
            </w:r>
          </w:p>
        </w:tc>
        <w:tc>
          <w:tcPr>
            <w:tcW w:w="2409"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По запросу</w:t>
            </w:r>
          </w:p>
        </w:tc>
        <w:tc>
          <w:tcPr>
            <w:tcW w:w="2272"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 xml:space="preserve">Педагог-психолог, </w:t>
            </w:r>
            <w:r w:rsidR="00BD317B" w:rsidRPr="00AD6E58">
              <w:rPr>
                <w:rFonts w:ascii="Times New Roman" w:hAnsi="Times New Roman"/>
                <w:color w:val="000000"/>
                <w:sz w:val="24"/>
                <w:szCs w:val="24"/>
              </w:rPr>
              <w:t xml:space="preserve"> Педагог организатор </w:t>
            </w:r>
            <w:r w:rsidRPr="00AD6E58">
              <w:rPr>
                <w:rFonts w:ascii="Times New Roman" w:hAnsi="Times New Roman"/>
                <w:color w:val="000000"/>
                <w:sz w:val="24"/>
                <w:szCs w:val="24"/>
              </w:rPr>
              <w:t>зам.директора по ВР</w:t>
            </w:r>
          </w:p>
        </w:tc>
      </w:tr>
      <w:tr w:rsidR="005F24A6" w:rsidRPr="00AD6E58" w:rsidTr="00106A64">
        <w:trPr>
          <w:trHeight w:val="563"/>
        </w:trPr>
        <w:tc>
          <w:tcPr>
            <w:tcW w:w="958" w:type="dxa"/>
            <w:shd w:val="clear" w:color="auto" w:fill="auto"/>
          </w:tcPr>
          <w:p w:rsidR="005F24A6" w:rsidRPr="00AD6E58" w:rsidRDefault="005F24A6" w:rsidP="00106A64">
            <w:pPr>
              <w:jc w:val="center"/>
              <w:rPr>
                <w:rFonts w:ascii="Times New Roman" w:hAnsi="Times New Roman"/>
                <w:color w:val="000000"/>
                <w:sz w:val="24"/>
                <w:szCs w:val="24"/>
              </w:rPr>
            </w:pPr>
            <w:r w:rsidRPr="00AD6E58">
              <w:rPr>
                <w:rFonts w:ascii="Times New Roman" w:hAnsi="Times New Roman"/>
                <w:color w:val="000000"/>
                <w:sz w:val="24"/>
                <w:szCs w:val="24"/>
              </w:rPr>
              <w:t>5</w:t>
            </w:r>
          </w:p>
        </w:tc>
        <w:tc>
          <w:tcPr>
            <w:tcW w:w="5526" w:type="dxa"/>
            <w:shd w:val="clear" w:color="auto" w:fill="auto"/>
          </w:tcPr>
          <w:p w:rsidR="005F24A6" w:rsidRPr="00AD6E58" w:rsidRDefault="005F24A6" w:rsidP="00106A64">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Исследование социального статуса</w:t>
            </w:r>
          </w:p>
        </w:tc>
        <w:tc>
          <w:tcPr>
            <w:tcW w:w="2409"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октябрь</w:t>
            </w:r>
          </w:p>
        </w:tc>
        <w:tc>
          <w:tcPr>
            <w:tcW w:w="2272" w:type="dxa"/>
            <w:shd w:val="clear" w:color="auto" w:fill="auto"/>
          </w:tcPr>
          <w:p w:rsidR="005F24A6" w:rsidRPr="00AD6E58" w:rsidRDefault="00EE7167" w:rsidP="00106A64">
            <w:pPr>
              <w:rPr>
                <w:rFonts w:ascii="Times New Roman" w:hAnsi="Times New Roman"/>
                <w:color w:val="000000"/>
                <w:sz w:val="24"/>
                <w:szCs w:val="24"/>
              </w:rPr>
            </w:pPr>
            <w:r w:rsidRPr="00AD6E58">
              <w:rPr>
                <w:rFonts w:ascii="Times New Roman" w:hAnsi="Times New Roman"/>
                <w:color w:val="000000"/>
                <w:sz w:val="24"/>
                <w:szCs w:val="24"/>
              </w:rPr>
              <w:t>Кл.</w:t>
            </w:r>
            <w:r w:rsidR="005F24A6" w:rsidRPr="00AD6E58">
              <w:rPr>
                <w:rFonts w:ascii="Times New Roman" w:hAnsi="Times New Roman"/>
                <w:color w:val="000000"/>
                <w:sz w:val="24"/>
                <w:szCs w:val="24"/>
              </w:rPr>
              <w:t xml:space="preserve"> руководители</w:t>
            </w:r>
          </w:p>
        </w:tc>
      </w:tr>
      <w:tr w:rsidR="005F24A6" w:rsidRPr="00AD6E58" w:rsidTr="00106A64">
        <w:trPr>
          <w:trHeight w:val="846"/>
        </w:trPr>
        <w:tc>
          <w:tcPr>
            <w:tcW w:w="958" w:type="dxa"/>
            <w:shd w:val="clear" w:color="auto" w:fill="auto"/>
          </w:tcPr>
          <w:p w:rsidR="005F24A6" w:rsidRPr="00AD6E58" w:rsidRDefault="005F24A6" w:rsidP="00106A64">
            <w:pPr>
              <w:jc w:val="center"/>
              <w:rPr>
                <w:rFonts w:ascii="Times New Roman" w:hAnsi="Times New Roman"/>
                <w:color w:val="000000"/>
                <w:sz w:val="24"/>
                <w:szCs w:val="24"/>
              </w:rPr>
            </w:pPr>
            <w:r w:rsidRPr="00AD6E58">
              <w:rPr>
                <w:rFonts w:ascii="Times New Roman" w:hAnsi="Times New Roman"/>
                <w:color w:val="000000"/>
                <w:sz w:val="24"/>
                <w:szCs w:val="24"/>
              </w:rPr>
              <w:t>6</w:t>
            </w:r>
          </w:p>
        </w:tc>
        <w:tc>
          <w:tcPr>
            <w:tcW w:w="5526" w:type="dxa"/>
            <w:shd w:val="clear" w:color="auto" w:fill="auto"/>
          </w:tcPr>
          <w:p w:rsidR="005F24A6" w:rsidRPr="00AD6E58" w:rsidRDefault="005F24A6" w:rsidP="00106A64">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Исследование тревожности  и </w:t>
            </w:r>
            <w:r w:rsidR="00EE7167" w:rsidRPr="00AD6E58">
              <w:rPr>
                <w:rFonts w:ascii="Times New Roman" w:hAnsi="Times New Roman"/>
                <w:color w:val="000000"/>
                <w:sz w:val="24"/>
                <w:szCs w:val="24"/>
              </w:rPr>
              <w:t xml:space="preserve">страхов у детей,     1-5 классы. </w:t>
            </w:r>
            <w:r w:rsidRPr="00AD6E58">
              <w:rPr>
                <w:rFonts w:ascii="Times New Roman" w:hAnsi="Times New Roman"/>
                <w:color w:val="000000"/>
                <w:sz w:val="24"/>
                <w:szCs w:val="24"/>
              </w:rPr>
              <w:t>Диагностика межличностных отношений в классе</w:t>
            </w:r>
          </w:p>
        </w:tc>
        <w:tc>
          <w:tcPr>
            <w:tcW w:w="2409"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Октябрь-ноябрь</w:t>
            </w:r>
          </w:p>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март</w:t>
            </w:r>
          </w:p>
        </w:tc>
        <w:tc>
          <w:tcPr>
            <w:tcW w:w="2272"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Классные руководители      Педагог-психолог</w:t>
            </w:r>
          </w:p>
        </w:tc>
      </w:tr>
      <w:tr w:rsidR="005F24A6" w:rsidRPr="00AD6E58" w:rsidTr="00106A64">
        <w:trPr>
          <w:trHeight w:val="659"/>
        </w:trPr>
        <w:tc>
          <w:tcPr>
            <w:tcW w:w="958" w:type="dxa"/>
            <w:shd w:val="clear" w:color="auto" w:fill="auto"/>
          </w:tcPr>
          <w:p w:rsidR="005F24A6" w:rsidRPr="00AD6E58" w:rsidRDefault="004A2787" w:rsidP="00106A64">
            <w:pPr>
              <w:spacing w:after="0"/>
              <w:rPr>
                <w:rFonts w:ascii="Times New Roman" w:hAnsi="Times New Roman"/>
                <w:color w:val="000000"/>
                <w:sz w:val="24"/>
                <w:szCs w:val="24"/>
              </w:rPr>
            </w:pPr>
            <w:r w:rsidRPr="00AD6E58">
              <w:rPr>
                <w:rFonts w:ascii="Times New Roman" w:hAnsi="Times New Roman"/>
                <w:color w:val="000000"/>
                <w:sz w:val="24"/>
                <w:szCs w:val="24"/>
              </w:rPr>
              <w:lastRenderedPageBreak/>
              <w:t>7</w:t>
            </w:r>
          </w:p>
        </w:tc>
        <w:tc>
          <w:tcPr>
            <w:tcW w:w="5526" w:type="dxa"/>
            <w:shd w:val="clear" w:color="auto" w:fill="auto"/>
          </w:tcPr>
          <w:p w:rsidR="005F24A6" w:rsidRPr="00AD6E58" w:rsidRDefault="005F24A6" w:rsidP="00106A64">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Исследование  особенностей адаптации 1, 5, 10 классов</w:t>
            </w:r>
          </w:p>
        </w:tc>
        <w:tc>
          <w:tcPr>
            <w:tcW w:w="2409"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Октябрь</w:t>
            </w:r>
            <w:r w:rsidR="00EE7167" w:rsidRPr="00AD6E58">
              <w:rPr>
                <w:rFonts w:ascii="Times New Roman" w:hAnsi="Times New Roman"/>
                <w:color w:val="000000"/>
                <w:sz w:val="24"/>
                <w:szCs w:val="24"/>
              </w:rPr>
              <w:t xml:space="preserve">- </w:t>
            </w:r>
            <w:r w:rsidRPr="00AD6E58">
              <w:rPr>
                <w:rFonts w:ascii="Times New Roman" w:hAnsi="Times New Roman"/>
                <w:color w:val="000000"/>
                <w:sz w:val="24"/>
                <w:szCs w:val="24"/>
              </w:rPr>
              <w:t>ноябрь</w:t>
            </w:r>
          </w:p>
        </w:tc>
        <w:tc>
          <w:tcPr>
            <w:tcW w:w="2272" w:type="dxa"/>
            <w:shd w:val="clear" w:color="auto" w:fill="auto"/>
          </w:tcPr>
          <w:p w:rsidR="005F24A6" w:rsidRPr="00AD6E58" w:rsidRDefault="00EE7167" w:rsidP="00106A64">
            <w:pPr>
              <w:rPr>
                <w:rFonts w:ascii="Times New Roman" w:hAnsi="Times New Roman"/>
                <w:color w:val="000000"/>
                <w:sz w:val="24"/>
                <w:szCs w:val="24"/>
              </w:rPr>
            </w:pPr>
            <w:r w:rsidRPr="00AD6E58">
              <w:rPr>
                <w:rFonts w:ascii="Times New Roman" w:hAnsi="Times New Roman"/>
                <w:color w:val="000000"/>
                <w:sz w:val="24"/>
                <w:szCs w:val="24"/>
              </w:rPr>
              <w:t>Кл.</w:t>
            </w:r>
            <w:r w:rsidR="005F24A6" w:rsidRPr="00AD6E58">
              <w:rPr>
                <w:rFonts w:ascii="Times New Roman" w:hAnsi="Times New Roman"/>
                <w:color w:val="000000"/>
                <w:sz w:val="24"/>
                <w:szCs w:val="24"/>
              </w:rPr>
              <w:t xml:space="preserve"> руководители Педагог-психолог</w:t>
            </w:r>
          </w:p>
        </w:tc>
      </w:tr>
      <w:tr w:rsidR="005F24A6" w:rsidRPr="00AD6E58" w:rsidTr="00106A64">
        <w:trPr>
          <w:trHeight w:val="467"/>
        </w:trPr>
        <w:tc>
          <w:tcPr>
            <w:tcW w:w="958" w:type="dxa"/>
            <w:shd w:val="clear" w:color="auto" w:fill="auto"/>
          </w:tcPr>
          <w:p w:rsidR="005F24A6" w:rsidRPr="00AD6E58" w:rsidRDefault="004A2787" w:rsidP="00106A64">
            <w:pPr>
              <w:spacing w:after="0"/>
              <w:rPr>
                <w:rFonts w:ascii="Times New Roman" w:hAnsi="Times New Roman"/>
                <w:color w:val="000000"/>
                <w:sz w:val="24"/>
                <w:szCs w:val="24"/>
              </w:rPr>
            </w:pPr>
            <w:r w:rsidRPr="00AD6E58">
              <w:rPr>
                <w:rFonts w:ascii="Times New Roman" w:hAnsi="Times New Roman"/>
                <w:color w:val="000000"/>
                <w:sz w:val="24"/>
                <w:szCs w:val="24"/>
              </w:rPr>
              <w:t>8</w:t>
            </w:r>
          </w:p>
        </w:tc>
        <w:tc>
          <w:tcPr>
            <w:tcW w:w="5526" w:type="dxa"/>
            <w:shd w:val="clear" w:color="auto" w:fill="auto"/>
          </w:tcPr>
          <w:p w:rsidR="005F24A6" w:rsidRPr="00AD6E58" w:rsidRDefault="005F24A6" w:rsidP="00106A64">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Заполнение карты риска суицида. мониторинг</w:t>
            </w:r>
          </w:p>
        </w:tc>
        <w:tc>
          <w:tcPr>
            <w:tcW w:w="2409" w:type="dxa"/>
            <w:shd w:val="clear" w:color="auto" w:fill="auto"/>
          </w:tcPr>
          <w:p w:rsidR="005F24A6" w:rsidRPr="00AD6E58" w:rsidRDefault="005F24A6" w:rsidP="00106A64">
            <w:pPr>
              <w:pStyle w:val="ad"/>
              <w:spacing w:after="0" w:afterAutospacing="0" w:line="276" w:lineRule="auto"/>
              <w:rPr>
                <w:rFonts w:ascii="Times New Roman" w:hAnsi="Times New Roman"/>
                <w:color w:val="000000"/>
                <w:sz w:val="24"/>
                <w:szCs w:val="24"/>
              </w:rPr>
            </w:pPr>
            <w:r w:rsidRPr="00AD6E58">
              <w:rPr>
                <w:rFonts w:ascii="Times New Roman" w:hAnsi="Times New Roman"/>
                <w:color w:val="000000"/>
                <w:sz w:val="24"/>
                <w:szCs w:val="24"/>
              </w:rPr>
              <w:t>ноябрь</w:t>
            </w:r>
          </w:p>
        </w:tc>
        <w:tc>
          <w:tcPr>
            <w:tcW w:w="2272" w:type="dxa"/>
            <w:shd w:val="clear" w:color="auto" w:fill="auto"/>
          </w:tcPr>
          <w:p w:rsidR="005F24A6" w:rsidRPr="00AD6E58" w:rsidRDefault="005F24A6" w:rsidP="00106A64">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Классные руководители</w:t>
            </w:r>
          </w:p>
        </w:tc>
      </w:tr>
      <w:tr w:rsidR="005F24A6" w:rsidRPr="00AD6E58" w:rsidTr="00106A64">
        <w:trPr>
          <w:trHeight w:val="467"/>
        </w:trPr>
        <w:tc>
          <w:tcPr>
            <w:tcW w:w="958" w:type="dxa"/>
            <w:shd w:val="clear" w:color="auto" w:fill="auto"/>
          </w:tcPr>
          <w:p w:rsidR="005F24A6" w:rsidRPr="00AD6E58" w:rsidRDefault="004A2787" w:rsidP="00106A64">
            <w:pPr>
              <w:spacing w:after="0"/>
              <w:rPr>
                <w:rFonts w:ascii="Times New Roman" w:hAnsi="Times New Roman"/>
                <w:color w:val="000000"/>
                <w:sz w:val="24"/>
                <w:szCs w:val="24"/>
              </w:rPr>
            </w:pPr>
            <w:r w:rsidRPr="00AD6E58">
              <w:rPr>
                <w:rFonts w:ascii="Times New Roman" w:hAnsi="Times New Roman"/>
                <w:color w:val="000000"/>
                <w:sz w:val="24"/>
                <w:szCs w:val="24"/>
              </w:rPr>
              <w:t>9</w:t>
            </w:r>
          </w:p>
        </w:tc>
        <w:tc>
          <w:tcPr>
            <w:tcW w:w="5526" w:type="dxa"/>
            <w:shd w:val="clear" w:color="auto" w:fill="auto"/>
          </w:tcPr>
          <w:p w:rsidR="005F24A6" w:rsidRPr="00AD6E58" w:rsidRDefault="005F24A6" w:rsidP="00106A64">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Исследование суицидальных наклонностей учащихся,   6-9 классы</w:t>
            </w:r>
          </w:p>
        </w:tc>
        <w:tc>
          <w:tcPr>
            <w:tcW w:w="2409"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ноябрь</w:t>
            </w:r>
          </w:p>
        </w:tc>
        <w:tc>
          <w:tcPr>
            <w:tcW w:w="2272"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Педагог-психолог</w:t>
            </w:r>
          </w:p>
        </w:tc>
      </w:tr>
      <w:tr w:rsidR="005F24A6" w:rsidRPr="00AD6E58" w:rsidTr="00106A64">
        <w:trPr>
          <w:trHeight w:val="467"/>
        </w:trPr>
        <w:tc>
          <w:tcPr>
            <w:tcW w:w="958" w:type="dxa"/>
            <w:shd w:val="clear" w:color="auto" w:fill="auto"/>
          </w:tcPr>
          <w:p w:rsidR="005F24A6" w:rsidRPr="00AD6E58" w:rsidRDefault="004A2787" w:rsidP="00106A64">
            <w:pPr>
              <w:spacing w:after="0"/>
              <w:rPr>
                <w:rFonts w:ascii="Times New Roman" w:hAnsi="Times New Roman"/>
                <w:color w:val="000000"/>
                <w:sz w:val="24"/>
                <w:szCs w:val="24"/>
              </w:rPr>
            </w:pPr>
            <w:r w:rsidRPr="00AD6E58">
              <w:rPr>
                <w:rFonts w:ascii="Times New Roman" w:hAnsi="Times New Roman"/>
                <w:color w:val="000000"/>
                <w:sz w:val="24"/>
                <w:szCs w:val="24"/>
              </w:rPr>
              <w:t>10</w:t>
            </w:r>
          </w:p>
        </w:tc>
        <w:tc>
          <w:tcPr>
            <w:tcW w:w="5526" w:type="dxa"/>
            <w:shd w:val="clear" w:color="auto" w:fill="auto"/>
            <w:vAlign w:val="center"/>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Углубленная диагностика детей, входящих в группу суицидального риска</w:t>
            </w:r>
          </w:p>
        </w:tc>
        <w:tc>
          <w:tcPr>
            <w:tcW w:w="2409"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Декабрь-январь</w:t>
            </w:r>
          </w:p>
        </w:tc>
        <w:tc>
          <w:tcPr>
            <w:tcW w:w="2272"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Педагог-психолог</w:t>
            </w:r>
          </w:p>
        </w:tc>
      </w:tr>
      <w:tr w:rsidR="005F24A6" w:rsidRPr="00AD6E58" w:rsidTr="00106A64">
        <w:trPr>
          <w:trHeight w:val="467"/>
        </w:trPr>
        <w:tc>
          <w:tcPr>
            <w:tcW w:w="958" w:type="dxa"/>
            <w:shd w:val="clear" w:color="auto" w:fill="auto"/>
          </w:tcPr>
          <w:p w:rsidR="005F24A6" w:rsidRPr="00AD6E58" w:rsidRDefault="004A2787" w:rsidP="00106A64">
            <w:pPr>
              <w:spacing w:after="0"/>
              <w:rPr>
                <w:rFonts w:ascii="Times New Roman" w:hAnsi="Times New Roman"/>
                <w:color w:val="000000"/>
                <w:sz w:val="24"/>
                <w:szCs w:val="24"/>
              </w:rPr>
            </w:pPr>
            <w:r w:rsidRPr="00AD6E58">
              <w:rPr>
                <w:rFonts w:ascii="Times New Roman" w:hAnsi="Times New Roman"/>
                <w:color w:val="000000"/>
                <w:sz w:val="24"/>
                <w:szCs w:val="24"/>
              </w:rPr>
              <w:t>11</w:t>
            </w:r>
          </w:p>
        </w:tc>
        <w:tc>
          <w:tcPr>
            <w:tcW w:w="5526" w:type="dxa"/>
            <w:shd w:val="clear" w:color="auto" w:fill="auto"/>
          </w:tcPr>
          <w:p w:rsidR="005F24A6" w:rsidRPr="00AD6E58" w:rsidRDefault="005F24A6" w:rsidP="00106A64">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Анкетирование обучающихся ОУ с целью предотвращения жестокого обращения</w:t>
            </w:r>
          </w:p>
        </w:tc>
        <w:tc>
          <w:tcPr>
            <w:tcW w:w="2409"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октябрь</w:t>
            </w:r>
          </w:p>
        </w:tc>
        <w:tc>
          <w:tcPr>
            <w:tcW w:w="2272" w:type="dxa"/>
            <w:shd w:val="clear" w:color="auto" w:fill="auto"/>
          </w:tcPr>
          <w:p w:rsidR="005F24A6" w:rsidRPr="00AD6E58" w:rsidRDefault="00BD317B" w:rsidP="00106A64">
            <w:pPr>
              <w:rPr>
                <w:rFonts w:ascii="Times New Roman" w:hAnsi="Times New Roman"/>
                <w:color w:val="000000"/>
                <w:sz w:val="24"/>
                <w:szCs w:val="24"/>
              </w:rPr>
            </w:pPr>
            <w:r w:rsidRPr="00AD6E58">
              <w:rPr>
                <w:rFonts w:ascii="Times New Roman" w:hAnsi="Times New Roman"/>
                <w:color w:val="000000"/>
                <w:sz w:val="24"/>
                <w:szCs w:val="24"/>
              </w:rPr>
              <w:t>Педагог организатор</w:t>
            </w:r>
          </w:p>
        </w:tc>
      </w:tr>
      <w:tr w:rsidR="005F24A6" w:rsidRPr="00AD6E58" w:rsidTr="00106A64">
        <w:trPr>
          <w:trHeight w:val="467"/>
        </w:trPr>
        <w:tc>
          <w:tcPr>
            <w:tcW w:w="958" w:type="dxa"/>
            <w:shd w:val="clear" w:color="auto" w:fill="auto"/>
          </w:tcPr>
          <w:p w:rsidR="005F24A6" w:rsidRPr="00AD6E58" w:rsidRDefault="004A2787" w:rsidP="00106A64">
            <w:pPr>
              <w:spacing w:after="0"/>
              <w:rPr>
                <w:rFonts w:ascii="Times New Roman" w:hAnsi="Times New Roman"/>
                <w:color w:val="000000"/>
                <w:sz w:val="24"/>
                <w:szCs w:val="24"/>
              </w:rPr>
            </w:pPr>
            <w:r w:rsidRPr="00AD6E58">
              <w:rPr>
                <w:rFonts w:ascii="Times New Roman" w:hAnsi="Times New Roman"/>
                <w:color w:val="000000"/>
                <w:sz w:val="24"/>
                <w:szCs w:val="24"/>
              </w:rPr>
              <w:t>12</w:t>
            </w:r>
          </w:p>
        </w:tc>
        <w:tc>
          <w:tcPr>
            <w:tcW w:w="5526"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Повторная диагностика учащихся, входящих в группу суицидального риска, для определения результатов коррекционной работы</w:t>
            </w:r>
          </w:p>
        </w:tc>
        <w:tc>
          <w:tcPr>
            <w:tcW w:w="2409"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Март-апрель</w:t>
            </w:r>
          </w:p>
        </w:tc>
        <w:tc>
          <w:tcPr>
            <w:tcW w:w="2272"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Педагог-психол</w:t>
            </w:r>
            <w:r w:rsidR="00BD317B" w:rsidRPr="00AD6E58">
              <w:rPr>
                <w:rFonts w:ascii="Times New Roman" w:hAnsi="Times New Roman"/>
                <w:color w:val="000000"/>
                <w:sz w:val="24"/>
                <w:szCs w:val="24"/>
              </w:rPr>
              <w:t>о</w:t>
            </w:r>
            <w:r w:rsidRPr="00AD6E58">
              <w:rPr>
                <w:rFonts w:ascii="Times New Roman" w:hAnsi="Times New Roman"/>
                <w:color w:val="000000"/>
                <w:sz w:val="24"/>
                <w:szCs w:val="24"/>
              </w:rPr>
              <w:t>г</w:t>
            </w:r>
          </w:p>
        </w:tc>
      </w:tr>
      <w:tr w:rsidR="005F24A6" w:rsidRPr="00AD6E58" w:rsidTr="00106A64">
        <w:trPr>
          <w:trHeight w:val="467"/>
        </w:trPr>
        <w:tc>
          <w:tcPr>
            <w:tcW w:w="958" w:type="dxa"/>
            <w:shd w:val="clear" w:color="auto" w:fill="auto"/>
          </w:tcPr>
          <w:p w:rsidR="005F24A6" w:rsidRPr="00AD6E58" w:rsidRDefault="004A2787" w:rsidP="00106A64">
            <w:pPr>
              <w:spacing w:after="0"/>
              <w:rPr>
                <w:rFonts w:ascii="Times New Roman" w:hAnsi="Times New Roman"/>
                <w:color w:val="000000"/>
                <w:sz w:val="24"/>
                <w:szCs w:val="24"/>
              </w:rPr>
            </w:pPr>
            <w:r w:rsidRPr="00AD6E58">
              <w:rPr>
                <w:rFonts w:ascii="Times New Roman" w:hAnsi="Times New Roman"/>
                <w:color w:val="000000"/>
                <w:sz w:val="24"/>
                <w:szCs w:val="24"/>
              </w:rPr>
              <w:t>13</w:t>
            </w:r>
          </w:p>
        </w:tc>
        <w:tc>
          <w:tcPr>
            <w:tcW w:w="5526"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Шкала социально психологической адаптации (СПА) 9 кл</w:t>
            </w:r>
          </w:p>
        </w:tc>
        <w:tc>
          <w:tcPr>
            <w:tcW w:w="2409"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март</w:t>
            </w:r>
          </w:p>
        </w:tc>
        <w:tc>
          <w:tcPr>
            <w:tcW w:w="2272"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Педагог-психолог</w:t>
            </w:r>
          </w:p>
        </w:tc>
      </w:tr>
      <w:tr w:rsidR="005F24A6" w:rsidRPr="00AD6E58" w:rsidTr="00106A64">
        <w:trPr>
          <w:trHeight w:val="1224"/>
        </w:trPr>
        <w:tc>
          <w:tcPr>
            <w:tcW w:w="958" w:type="dxa"/>
            <w:shd w:val="clear" w:color="auto" w:fill="auto"/>
          </w:tcPr>
          <w:p w:rsidR="005F24A6" w:rsidRPr="00AD6E58" w:rsidRDefault="004A2787" w:rsidP="00106A64">
            <w:pPr>
              <w:spacing w:after="0"/>
              <w:rPr>
                <w:rFonts w:ascii="Times New Roman" w:hAnsi="Times New Roman"/>
                <w:color w:val="000000"/>
                <w:sz w:val="24"/>
                <w:szCs w:val="24"/>
              </w:rPr>
            </w:pPr>
            <w:r w:rsidRPr="00AD6E58">
              <w:rPr>
                <w:rFonts w:ascii="Times New Roman" w:hAnsi="Times New Roman"/>
                <w:color w:val="000000"/>
                <w:sz w:val="24"/>
                <w:szCs w:val="24"/>
              </w:rPr>
              <w:t>14</w:t>
            </w:r>
          </w:p>
        </w:tc>
        <w:tc>
          <w:tcPr>
            <w:tcW w:w="5526"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Опросник для родителей – диагностика нарушений во взаимоотношениях подростка с родителями и их причин</w:t>
            </w:r>
          </w:p>
        </w:tc>
        <w:tc>
          <w:tcPr>
            <w:tcW w:w="2409"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По запросу</w:t>
            </w:r>
          </w:p>
        </w:tc>
        <w:tc>
          <w:tcPr>
            <w:tcW w:w="2272" w:type="dxa"/>
            <w:shd w:val="clear" w:color="auto" w:fill="auto"/>
          </w:tcPr>
          <w:p w:rsidR="005F24A6" w:rsidRPr="00AD6E58" w:rsidRDefault="00BD317B" w:rsidP="00106A64">
            <w:pPr>
              <w:rPr>
                <w:rFonts w:ascii="Times New Roman" w:hAnsi="Times New Roman"/>
                <w:color w:val="000000"/>
                <w:sz w:val="24"/>
                <w:szCs w:val="24"/>
              </w:rPr>
            </w:pPr>
            <w:r w:rsidRPr="00AD6E58">
              <w:rPr>
                <w:rFonts w:ascii="Times New Roman" w:hAnsi="Times New Roman"/>
                <w:color w:val="000000"/>
                <w:sz w:val="24"/>
                <w:szCs w:val="24"/>
              </w:rPr>
              <w:t xml:space="preserve">Педагог - </w:t>
            </w:r>
            <w:r w:rsidR="004A2787" w:rsidRPr="00AD6E58">
              <w:rPr>
                <w:rFonts w:ascii="Times New Roman" w:hAnsi="Times New Roman"/>
                <w:color w:val="000000"/>
                <w:sz w:val="24"/>
                <w:szCs w:val="24"/>
              </w:rPr>
              <w:t>психолог,</w:t>
            </w:r>
            <w:r w:rsidRPr="00AD6E58">
              <w:rPr>
                <w:rFonts w:ascii="Times New Roman" w:hAnsi="Times New Roman"/>
                <w:color w:val="000000"/>
                <w:sz w:val="24"/>
                <w:szCs w:val="24"/>
              </w:rPr>
              <w:t xml:space="preserve"> Педагог организатор </w:t>
            </w:r>
            <w:r w:rsidR="005F24A6" w:rsidRPr="00AD6E58">
              <w:rPr>
                <w:rFonts w:ascii="Times New Roman" w:hAnsi="Times New Roman"/>
                <w:color w:val="000000"/>
                <w:sz w:val="24"/>
                <w:szCs w:val="24"/>
              </w:rPr>
              <w:t>директора по ВР</w:t>
            </w:r>
          </w:p>
        </w:tc>
      </w:tr>
      <w:tr w:rsidR="005F24A6" w:rsidRPr="00AD6E58" w:rsidTr="00106A64">
        <w:trPr>
          <w:trHeight w:val="467"/>
        </w:trPr>
        <w:tc>
          <w:tcPr>
            <w:tcW w:w="958" w:type="dxa"/>
            <w:shd w:val="clear" w:color="auto" w:fill="auto"/>
          </w:tcPr>
          <w:p w:rsidR="005F24A6" w:rsidRPr="00AD6E58" w:rsidRDefault="004A2787" w:rsidP="00106A64">
            <w:pPr>
              <w:spacing w:after="0"/>
              <w:rPr>
                <w:rFonts w:ascii="Times New Roman" w:hAnsi="Times New Roman"/>
                <w:color w:val="000000"/>
                <w:sz w:val="24"/>
                <w:szCs w:val="24"/>
              </w:rPr>
            </w:pPr>
            <w:r w:rsidRPr="00AD6E58">
              <w:rPr>
                <w:rFonts w:ascii="Times New Roman" w:hAnsi="Times New Roman"/>
                <w:color w:val="000000"/>
                <w:sz w:val="24"/>
                <w:szCs w:val="24"/>
              </w:rPr>
              <w:t>15</w:t>
            </w:r>
          </w:p>
        </w:tc>
        <w:tc>
          <w:tcPr>
            <w:tcW w:w="5526"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Диагностика межличностных отношений в классах</w:t>
            </w:r>
          </w:p>
        </w:tc>
        <w:tc>
          <w:tcPr>
            <w:tcW w:w="2409" w:type="dxa"/>
            <w:shd w:val="clear" w:color="auto" w:fill="auto"/>
          </w:tcPr>
          <w:p w:rsidR="005F24A6" w:rsidRPr="00AD6E58" w:rsidRDefault="005F24A6" w:rsidP="00106A64">
            <w:pPr>
              <w:rPr>
                <w:rFonts w:ascii="Times New Roman" w:hAnsi="Times New Roman"/>
                <w:color w:val="000000"/>
                <w:sz w:val="24"/>
                <w:szCs w:val="24"/>
              </w:rPr>
            </w:pPr>
            <w:r w:rsidRPr="00AD6E58">
              <w:rPr>
                <w:rFonts w:ascii="Times New Roman" w:hAnsi="Times New Roman"/>
                <w:color w:val="000000"/>
                <w:sz w:val="24"/>
                <w:szCs w:val="24"/>
              </w:rPr>
              <w:t>В течение года</w:t>
            </w:r>
          </w:p>
        </w:tc>
        <w:tc>
          <w:tcPr>
            <w:tcW w:w="2272" w:type="dxa"/>
            <w:shd w:val="clear" w:color="auto" w:fill="auto"/>
          </w:tcPr>
          <w:p w:rsidR="005F24A6" w:rsidRPr="00AD6E58" w:rsidRDefault="00EE7167" w:rsidP="00106A64">
            <w:pPr>
              <w:rPr>
                <w:rFonts w:ascii="Times New Roman" w:hAnsi="Times New Roman"/>
                <w:color w:val="000000"/>
                <w:sz w:val="24"/>
                <w:szCs w:val="24"/>
              </w:rPr>
            </w:pPr>
            <w:r w:rsidRPr="00AD6E58">
              <w:rPr>
                <w:rFonts w:ascii="Times New Roman" w:hAnsi="Times New Roman"/>
                <w:color w:val="000000"/>
                <w:sz w:val="24"/>
                <w:szCs w:val="24"/>
              </w:rPr>
              <w:t>Кл.</w:t>
            </w:r>
            <w:r w:rsidR="005F24A6" w:rsidRPr="00AD6E58">
              <w:rPr>
                <w:rFonts w:ascii="Times New Roman" w:hAnsi="Times New Roman"/>
                <w:color w:val="000000"/>
                <w:sz w:val="24"/>
                <w:szCs w:val="24"/>
              </w:rPr>
              <w:t xml:space="preserve"> руководители</w:t>
            </w:r>
          </w:p>
        </w:tc>
      </w:tr>
    </w:tbl>
    <w:p w:rsidR="005F24A6" w:rsidRPr="00AD6E58" w:rsidRDefault="005F24A6" w:rsidP="002D3CDC">
      <w:pPr>
        <w:spacing w:after="0"/>
        <w:rPr>
          <w:rFonts w:ascii="Times New Roman" w:hAnsi="Times New Roman"/>
          <w:b/>
          <w:color w:val="000000"/>
          <w:sz w:val="24"/>
          <w:szCs w:val="24"/>
        </w:rPr>
      </w:pPr>
    </w:p>
    <w:p w:rsidR="00F35776" w:rsidRPr="00AD6E58" w:rsidRDefault="00F35776" w:rsidP="005F24A6">
      <w:pPr>
        <w:pStyle w:val="a4"/>
        <w:numPr>
          <w:ilvl w:val="0"/>
          <w:numId w:val="6"/>
        </w:numPr>
        <w:spacing w:after="0"/>
        <w:jc w:val="center"/>
        <w:rPr>
          <w:rFonts w:ascii="Times New Roman" w:hAnsi="Times New Roman"/>
          <w:b/>
          <w:color w:val="000000"/>
          <w:sz w:val="24"/>
          <w:szCs w:val="24"/>
        </w:rPr>
      </w:pPr>
      <w:r w:rsidRPr="00AD6E58">
        <w:rPr>
          <w:rFonts w:ascii="Times New Roman" w:hAnsi="Times New Roman"/>
          <w:b/>
          <w:color w:val="000000"/>
          <w:sz w:val="24"/>
          <w:szCs w:val="24"/>
        </w:rPr>
        <w:t>Информационно-методическое обеспечение</w:t>
      </w:r>
    </w:p>
    <w:p w:rsidR="00F35776" w:rsidRPr="00AD6E58" w:rsidRDefault="00F35776" w:rsidP="002D3CDC">
      <w:pPr>
        <w:spacing w:after="0"/>
        <w:jc w:val="center"/>
        <w:rPr>
          <w:rFonts w:ascii="Times New Roman" w:hAnsi="Times New Roman"/>
          <w:b/>
          <w:color w:val="000000"/>
          <w:sz w:val="24"/>
          <w:szCs w:val="24"/>
        </w:rPr>
      </w:pPr>
      <w:r w:rsidRPr="00AD6E58">
        <w:rPr>
          <w:rFonts w:ascii="Times New Roman" w:hAnsi="Times New Roman"/>
          <w:b/>
          <w:color w:val="000000"/>
          <w:sz w:val="24"/>
          <w:szCs w:val="24"/>
        </w:rPr>
        <w:t>2</w:t>
      </w:r>
      <w:r w:rsidR="00A24499" w:rsidRPr="00AD6E58">
        <w:rPr>
          <w:rFonts w:ascii="Times New Roman" w:hAnsi="Times New Roman"/>
          <w:b/>
          <w:color w:val="000000"/>
          <w:sz w:val="24"/>
          <w:szCs w:val="24"/>
        </w:rPr>
        <w:t xml:space="preserve"> </w:t>
      </w:r>
      <w:r w:rsidRPr="00AD6E58">
        <w:rPr>
          <w:rFonts w:ascii="Times New Roman" w:hAnsi="Times New Roman"/>
          <w:b/>
          <w:color w:val="000000"/>
          <w:sz w:val="24"/>
          <w:szCs w:val="24"/>
        </w:rPr>
        <w:t>.1.Мероприятия для педагогов</w:t>
      </w: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529"/>
        <w:gridCol w:w="2409"/>
        <w:gridCol w:w="2092"/>
      </w:tblGrid>
      <w:tr w:rsidR="00622DE7" w:rsidRPr="00AD6E58" w:rsidTr="005F24A6">
        <w:tc>
          <w:tcPr>
            <w:tcW w:w="851" w:type="dxa"/>
            <w:shd w:val="clear" w:color="auto" w:fill="auto"/>
          </w:tcPr>
          <w:p w:rsidR="00F35776" w:rsidRPr="00AD6E58" w:rsidRDefault="00F35776" w:rsidP="002D3CDC">
            <w:pPr>
              <w:jc w:val="center"/>
              <w:rPr>
                <w:rFonts w:ascii="Times New Roman" w:hAnsi="Times New Roman"/>
                <w:b/>
                <w:color w:val="000000"/>
                <w:sz w:val="24"/>
                <w:szCs w:val="24"/>
              </w:rPr>
            </w:pPr>
            <w:r w:rsidRPr="00AD6E58">
              <w:rPr>
                <w:rFonts w:ascii="Times New Roman" w:hAnsi="Times New Roman"/>
                <w:b/>
                <w:color w:val="000000"/>
                <w:sz w:val="24"/>
                <w:szCs w:val="24"/>
              </w:rPr>
              <w:t>№</w:t>
            </w:r>
          </w:p>
        </w:tc>
        <w:tc>
          <w:tcPr>
            <w:tcW w:w="5529" w:type="dxa"/>
            <w:shd w:val="clear" w:color="auto" w:fill="auto"/>
          </w:tcPr>
          <w:p w:rsidR="00F35776" w:rsidRPr="00AD6E58" w:rsidRDefault="00F35776" w:rsidP="002D3CDC">
            <w:pPr>
              <w:jc w:val="center"/>
              <w:rPr>
                <w:rFonts w:ascii="Times New Roman" w:hAnsi="Times New Roman"/>
                <w:b/>
                <w:color w:val="000000"/>
                <w:sz w:val="24"/>
                <w:szCs w:val="24"/>
              </w:rPr>
            </w:pPr>
            <w:r w:rsidRPr="00AD6E58">
              <w:rPr>
                <w:rFonts w:ascii="Times New Roman" w:hAnsi="Times New Roman"/>
                <w:b/>
                <w:color w:val="000000"/>
                <w:sz w:val="24"/>
                <w:szCs w:val="24"/>
              </w:rPr>
              <w:t xml:space="preserve">Содержание </w:t>
            </w:r>
          </w:p>
        </w:tc>
        <w:tc>
          <w:tcPr>
            <w:tcW w:w="2409" w:type="dxa"/>
            <w:shd w:val="clear" w:color="auto" w:fill="auto"/>
          </w:tcPr>
          <w:p w:rsidR="00F35776" w:rsidRPr="00AD6E58" w:rsidRDefault="00F35776" w:rsidP="002D3CDC">
            <w:pPr>
              <w:jc w:val="center"/>
              <w:rPr>
                <w:rFonts w:ascii="Times New Roman" w:hAnsi="Times New Roman"/>
                <w:b/>
                <w:color w:val="000000"/>
                <w:sz w:val="24"/>
                <w:szCs w:val="24"/>
              </w:rPr>
            </w:pPr>
            <w:r w:rsidRPr="00AD6E58">
              <w:rPr>
                <w:rFonts w:ascii="Times New Roman" w:hAnsi="Times New Roman"/>
                <w:b/>
                <w:color w:val="000000"/>
                <w:sz w:val="24"/>
                <w:szCs w:val="24"/>
              </w:rPr>
              <w:t>Сроки исполнения</w:t>
            </w:r>
          </w:p>
        </w:tc>
        <w:tc>
          <w:tcPr>
            <w:tcW w:w="2092" w:type="dxa"/>
            <w:shd w:val="clear" w:color="auto" w:fill="auto"/>
          </w:tcPr>
          <w:p w:rsidR="00F35776" w:rsidRPr="00AD6E58" w:rsidRDefault="00F35776" w:rsidP="002D3CDC">
            <w:pPr>
              <w:jc w:val="center"/>
              <w:rPr>
                <w:rFonts w:ascii="Times New Roman" w:hAnsi="Times New Roman"/>
                <w:b/>
                <w:color w:val="000000"/>
                <w:sz w:val="24"/>
                <w:szCs w:val="24"/>
              </w:rPr>
            </w:pPr>
            <w:r w:rsidRPr="00AD6E58">
              <w:rPr>
                <w:rFonts w:ascii="Times New Roman" w:hAnsi="Times New Roman"/>
                <w:b/>
                <w:color w:val="000000"/>
                <w:sz w:val="24"/>
                <w:szCs w:val="24"/>
              </w:rPr>
              <w:t xml:space="preserve">Ответственные </w:t>
            </w:r>
          </w:p>
        </w:tc>
      </w:tr>
      <w:tr w:rsidR="00622DE7" w:rsidRPr="00AD6E58" w:rsidTr="005F24A6">
        <w:tc>
          <w:tcPr>
            <w:tcW w:w="851" w:type="dxa"/>
            <w:shd w:val="clear" w:color="auto" w:fill="auto"/>
          </w:tcPr>
          <w:p w:rsidR="00F35776" w:rsidRPr="00AD6E58" w:rsidRDefault="00F35776" w:rsidP="002D3CDC">
            <w:pPr>
              <w:jc w:val="center"/>
              <w:rPr>
                <w:rFonts w:ascii="Times New Roman" w:hAnsi="Times New Roman"/>
                <w:b/>
                <w:color w:val="000000"/>
                <w:sz w:val="24"/>
                <w:szCs w:val="24"/>
              </w:rPr>
            </w:pPr>
            <w:r w:rsidRPr="00AD6E58">
              <w:rPr>
                <w:rFonts w:ascii="Times New Roman" w:hAnsi="Times New Roman"/>
                <w:b/>
                <w:color w:val="000000"/>
                <w:sz w:val="24"/>
                <w:szCs w:val="24"/>
              </w:rPr>
              <w:t>1</w:t>
            </w:r>
          </w:p>
        </w:tc>
        <w:tc>
          <w:tcPr>
            <w:tcW w:w="5529" w:type="dxa"/>
            <w:shd w:val="clear" w:color="auto" w:fill="auto"/>
          </w:tcPr>
          <w:p w:rsidR="00F35776" w:rsidRPr="00AD6E58" w:rsidRDefault="00F35776" w:rsidP="005F24A6">
            <w:pPr>
              <w:rPr>
                <w:rFonts w:ascii="Times New Roman" w:hAnsi="Times New Roman"/>
                <w:b/>
                <w:color w:val="000000"/>
                <w:sz w:val="24"/>
                <w:szCs w:val="24"/>
              </w:rPr>
            </w:pPr>
            <w:r w:rsidRPr="00AD6E58">
              <w:rPr>
                <w:rFonts w:ascii="Times New Roman" w:eastAsia="Arial" w:hAnsi="Times New Roman"/>
                <w:color w:val="000000"/>
                <w:sz w:val="24"/>
                <w:szCs w:val="24"/>
              </w:rPr>
              <w:t xml:space="preserve">Обсуждение с классными руководителями результатов скрининг-диагностики </w:t>
            </w:r>
            <w:r w:rsidR="005F24A6" w:rsidRPr="00AD6E58">
              <w:rPr>
                <w:rFonts w:ascii="Times New Roman" w:eastAsia="Arial" w:hAnsi="Times New Roman"/>
                <w:color w:val="000000"/>
                <w:sz w:val="24"/>
                <w:szCs w:val="24"/>
              </w:rPr>
              <w:t>по выявлению суицидальных рисков (уровень депрессивных тенденций)</w:t>
            </w:r>
          </w:p>
        </w:tc>
        <w:tc>
          <w:tcPr>
            <w:tcW w:w="2409" w:type="dxa"/>
            <w:shd w:val="clear" w:color="auto" w:fill="auto"/>
          </w:tcPr>
          <w:p w:rsidR="00F35776" w:rsidRPr="00AD6E58" w:rsidRDefault="00F35776" w:rsidP="002D3CDC">
            <w:pPr>
              <w:rPr>
                <w:rFonts w:ascii="Times New Roman" w:hAnsi="Times New Roman"/>
                <w:color w:val="000000"/>
                <w:sz w:val="24"/>
                <w:szCs w:val="24"/>
              </w:rPr>
            </w:pPr>
            <w:r w:rsidRPr="00AD6E58">
              <w:rPr>
                <w:rFonts w:ascii="Times New Roman" w:hAnsi="Times New Roman"/>
                <w:color w:val="000000"/>
                <w:sz w:val="24"/>
                <w:szCs w:val="24"/>
              </w:rPr>
              <w:t>ноябрь</w:t>
            </w:r>
          </w:p>
        </w:tc>
        <w:tc>
          <w:tcPr>
            <w:tcW w:w="2092" w:type="dxa"/>
            <w:shd w:val="clear" w:color="auto" w:fill="auto"/>
          </w:tcPr>
          <w:p w:rsidR="00F35776" w:rsidRPr="00AD6E58" w:rsidRDefault="00F35776" w:rsidP="002D3CDC">
            <w:pPr>
              <w:rPr>
                <w:rFonts w:ascii="Times New Roman" w:hAnsi="Times New Roman"/>
                <w:color w:val="000000"/>
                <w:sz w:val="24"/>
                <w:szCs w:val="24"/>
              </w:rPr>
            </w:pPr>
            <w:r w:rsidRPr="00AD6E58">
              <w:rPr>
                <w:rFonts w:ascii="Times New Roman" w:hAnsi="Times New Roman"/>
                <w:color w:val="000000"/>
                <w:sz w:val="24"/>
                <w:szCs w:val="24"/>
              </w:rPr>
              <w:t>Педагог-психолог</w:t>
            </w:r>
          </w:p>
        </w:tc>
      </w:tr>
      <w:tr w:rsidR="00622DE7" w:rsidRPr="00AD6E58" w:rsidTr="005F24A6">
        <w:tc>
          <w:tcPr>
            <w:tcW w:w="851" w:type="dxa"/>
            <w:shd w:val="clear" w:color="auto" w:fill="auto"/>
          </w:tcPr>
          <w:p w:rsidR="00F35776" w:rsidRPr="00AD6E58" w:rsidRDefault="00F35776" w:rsidP="002D3CDC">
            <w:pPr>
              <w:jc w:val="center"/>
              <w:rPr>
                <w:rFonts w:ascii="Times New Roman" w:hAnsi="Times New Roman"/>
                <w:b/>
                <w:color w:val="000000"/>
                <w:sz w:val="24"/>
                <w:szCs w:val="24"/>
              </w:rPr>
            </w:pPr>
            <w:r w:rsidRPr="00AD6E58">
              <w:rPr>
                <w:rFonts w:ascii="Times New Roman" w:hAnsi="Times New Roman"/>
                <w:b/>
                <w:color w:val="000000"/>
                <w:sz w:val="24"/>
                <w:szCs w:val="24"/>
              </w:rPr>
              <w:t>2</w:t>
            </w:r>
          </w:p>
        </w:tc>
        <w:tc>
          <w:tcPr>
            <w:tcW w:w="5529" w:type="dxa"/>
            <w:shd w:val="clear" w:color="auto" w:fill="auto"/>
          </w:tcPr>
          <w:p w:rsidR="00F35776" w:rsidRPr="00AD6E58" w:rsidRDefault="00F35776" w:rsidP="002D3CDC">
            <w:pPr>
              <w:rPr>
                <w:rFonts w:ascii="Times New Roman" w:hAnsi="Times New Roman"/>
                <w:color w:val="000000"/>
                <w:sz w:val="24"/>
                <w:szCs w:val="24"/>
              </w:rPr>
            </w:pPr>
            <w:r w:rsidRPr="00AD6E58">
              <w:rPr>
                <w:rFonts w:ascii="Times New Roman" w:hAnsi="Times New Roman"/>
                <w:color w:val="000000"/>
                <w:sz w:val="24"/>
                <w:szCs w:val="24"/>
              </w:rPr>
              <w:t>Семинары для классных руководителей «Профилактика су</w:t>
            </w:r>
            <w:r w:rsidR="00B02C3C" w:rsidRPr="00AD6E58">
              <w:rPr>
                <w:rFonts w:ascii="Times New Roman" w:hAnsi="Times New Roman"/>
                <w:color w:val="000000"/>
                <w:sz w:val="24"/>
                <w:szCs w:val="24"/>
              </w:rPr>
              <w:t>ицидального поведения учащихся»</w:t>
            </w:r>
          </w:p>
        </w:tc>
        <w:tc>
          <w:tcPr>
            <w:tcW w:w="2409" w:type="dxa"/>
            <w:shd w:val="clear" w:color="auto" w:fill="auto"/>
            <w:vAlign w:val="center"/>
          </w:tcPr>
          <w:p w:rsidR="00F35776" w:rsidRPr="00AD6E58" w:rsidRDefault="00F35776" w:rsidP="002D3CDC">
            <w:pPr>
              <w:rPr>
                <w:rFonts w:ascii="Times New Roman" w:hAnsi="Times New Roman"/>
                <w:color w:val="000000"/>
                <w:sz w:val="24"/>
                <w:szCs w:val="24"/>
              </w:rPr>
            </w:pPr>
            <w:r w:rsidRPr="00AD6E58">
              <w:rPr>
                <w:rFonts w:ascii="Times New Roman" w:hAnsi="Times New Roman"/>
                <w:color w:val="000000"/>
                <w:sz w:val="24"/>
                <w:szCs w:val="24"/>
              </w:rPr>
              <w:t>Ноябрь</w:t>
            </w:r>
          </w:p>
          <w:p w:rsidR="00F35776" w:rsidRPr="00AD6E58" w:rsidRDefault="00F35776" w:rsidP="002D3CDC">
            <w:pPr>
              <w:rPr>
                <w:rFonts w:ascii="Times New Roman" w:hAnsi="Times New Roman"/>
                <w:color w:val="000000"/>
                <w:sz w:val="24"/>
                <w:szCs w:val="24"/>
              </w:rPr>
            </w:pPr>
            <w:r w:rsidRPr="00AD6E58">
              <w:rPr>
                <w:rFonts w:ascii="Times New Roman" w:hAnsi="Times New Roman"/>
                <w:color w:val="000000"/>
                <w:sz w:val="24"/>
                <w:szCs w:val="24"/>
              </w:rPr>
              <w:t>март</w:t>
            </w:r>
          </w:p>
        </w:tc>
        <w:tc>
          <w:tcPr>
            <w:tcW w:w="2092" w:type="dxa"/>
            <w:shd w:val="clear" w:color="auto" w:fill="auto"/>
          </w:tcPr>
          <w:p w:rsidR="00F35776" w:rsidRPr="00AD6E58" w:rsidRDefault="00F35776"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Кл.руководители</w:t>
            </w:r>
          </w:p>
          <w:p w:rsidR="00F35776" w:rsidRPr="00AD6E58" w:rsidRDefault="00F35776"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Педагог-психолог</w:t>
            </w:r>
          </w:p>
          <w:p w:rsidR="00F35776" w:rsidRPr="00AD6E58" w:rsidRDefault="00F35776"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ЗВР</w:t>
            </w:r>
          </w:p>
        </w:tc>
      </w:tr>
      <w:tr w:rsidR="00622DE7" w:rsidRPr="00AD6E58" w:rsidTr="005F24A6">
        <w:tc>
          <w:tcPr>
            <w:tcW w:w="851" w:type="dxa"/>
            <w:shd w:val="clear" w:color="auto" w:fill="auto"/>
          </w:tcPr>
          <w:p w:rsidR="00F35776" w:rsidRPr="00AD6E58" w:rsidRDefault="00F35776" w:rsidP="002D3CDC">
            <w:pPr>
              <w:jc w:val="center"/>
              <w:rPr>
                <w:rFonts w:ascii="Times New Roman" w:hAnsi="Times New Roman"/>
                <w:b/>
                <w:color w:val="000000"/>
                <w:sz w:val="24"/>
                <w:szCs w:val="24"/>
              </w:rPr>
            </w:pPr>
            <w:r w:rsidRPr="00AD6E58">
              <w:rPr>
                <w:rFonts w:ascii="Times New Roman" w:hAnsi="Times New Roman"/>
                <w:b/>
                <w:color w:val="000000"/>
                <w:sz w:val="24"/>
                <w:szCs w:val="24"/>
              </w:rPr>
              <w:t>3</w:t>
            </w:r>
          </w:p>
        </w:tc>
        <w:tc>
          <w:tcPr>
            <w:tcW w:w="5529" w:type="dxa"/>
            <w:shd w:val="clear" w:color="auto" w:fill="auto"/>
          </w:tcPr>
          <w:p w:rsidR="00F35776" w:rsidRPr="00AD6E58" w:rsidRDefault="00F35776" w:rsidP="002D3CDC">
            <w:pPr>
              <w:pStyle w:val="ac"/>
              <w:spacing w:line="276" w:lineRule="auto"/>
              <w:rPr>
                <w:rFonts w:ascii="Times New Roman" w:hAnsi="Times New Roman"/>
                <w:b/>
                <w:color w:val="000000"/>
                <w:sz w:val="24"/>
                <w:szCs w:val="24"/>
              </w:rPr>
            </w:pPr>
            <w:r w:rsidRPr="00AD6E58">
              <w:rPr>
                <w:rFonts w:ascii="Times New Roman" w:hAnsi="Times New Roman"/>
                <w:color w:val="000000"/>
                <w:sz w:val="24"/>
                <w:szCs w:val="24"/>
              </w:rPr>
              <w:t xml:space="preserve">Индивидуальные консультации  по разрешению конфликтных ситуаций, взаимоотношений с учащимися </w:t>
            </w:r>
          </w:p>
        </w:tc>
        <w:tc>
          <w:tcPr>
            <w:tcW w:w="2409" w:type="dxa"/>
            <w:shd w:val="clear" w:color="auto" w:fill="auto"/>
          </w:tcPr>
          <w:p w:rsidR="00F35776" w:rsidRPr="00AD6E58" w:rsidRDefault="00F35776" w:rsidP="002D3CDC">
            <w:pPr>
              <w:rPr>
                <w:rFonts w:ascii="Times New Roman" w:hAnsi="Times New Roman"/>
                <w:color w:val="000000"/>
                <w:sz w:val="24"/>
                <w:szCs w:val="24"/>
              </w:rPr>
            </w:pPr>
            <w:r w:rsidRPr="00AD6E58">
              <w:rPr>
                <w:rFonts w:ascii="Times New Roman" w:hAnsi="Times New Roman"/>
                <w:color w:val="000000"/>
                <w:sz w:val="24"/>
                <w:szCs w:val="24"/>
              </w:rPr>
              <w:t>В течение года</w:t>
            </w:r>
          </w:p>
        </w:tc>
        <w:tc>
          <w:tcPr>
            <w:tcW w:w="2092" w:type="dxa"/>
            <w:shd w:val="clear" w:color="auto" w:fill="auto"/>
          </w:tcPr>
          <w:p w:rsidR="00F35776" w:rsidRPr="00AD6E58" w:rsidRDefault="00BD317B"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Педагог организатор </w:t>
            </w:r>
            <w:r w:rsidR="00F35776" w:rsidRPr="00AD6E58">
              <w:rPr>
                <w:rFonts w:ascii="Times New Roman" w:hAnsi="Times New Roman"/>
                <w:color w:val="000000"/>
                <w:sz w:val="24"/>
                <w:szCs w:val="24"/>
              </w:rPr>
              <w:t>Педагог-психолог</w:t>
            </w:r>
          </w:p>
        </w:tc>
      </w:tr>
      <w:tr w:rsidR="00622DE7" w:rsidRPr="00AD6E58" w:rsidTr="005F24A6">
        <w:trPr>
          <w:trHeight w:val="832"/>
        </w:trPr>
        <w:tc>
          <w:tcPr>
            <w:tcW w:w="851" w:type="dxa"/>
            <w:shd w:val="clear" w:color="auto" w:fill="auto"/>
          </w:tcPr>
          <w:p w:rsidR="00F35776" w:rsidRPr="00AD6E58" w:rsidRDefault="00F35776" w:rsidP="002D3CDC">
            <w:pPr>
              <w:jc w:val="center"/>
              <w:rPr>
                <w:rFonts w:ascii="Times New Roman" w:hAnsi="Times New Roman"/>
                <w:b/>
                <w:color w:val="000000"/>
                <w:sz w:val="24"/>
                <w:szCs w:val="24"/>
              </w:rPr>
            </w:pPr>
            <w:r w:rsidRPr="00AD6E58">
              <w:rPr>
                <w:rFonts w:ascii="Times New Roman" w:hAnsi="Times New Roman"/>
                <w:b/>
                <w:color w:val="000000"/>
                <w:sz w:val="24"/>
                <w:szCs w:val="24"/>
              </w:rPr>
              <w:t>4</w:t>
            </w:r>
          </w:p>
        </w:tc>
        <w:tc>
          <w:tcPr>
            <w:tcW w:w="5529" w:type="dxa"/>
            <w:shd w:val="clear" w:color="auto" w:fill="auto"/>
          </w:tcPr>
          <w:p w:rsidR="00F35776" w:rsidRPr="00AD6E58" w:rsidRDefault="00F35776"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Мониторинг раннего выявления несовершеннолетних, демонстрирующих неблагополучие</w:t>
            </w:r>
          </w:p>
        </w:tc>
        <w:tc>
          <w:tcPr>
            <w:tcW w:w="2409" w:type="dxa"/>
            <w:shd w:val="clear" w:color="auto" w:fill="auto"/>
          </w:tcPr>
          <w:p w:rsidR="00F35776" w:rsidRPr="00AD6E58" w:rsidRDefault="00F35776" w:rsidP="002D3CDC">
            <w:pPr>
              <w:rPr>
                <w:rFonts w:ascii="Times New Roman" w:hAnsi="Times New Roman"/>
                <w:color w:val="000000"/>
                <w:sz w:val="24"/>
                <w:szCs w:val="24"/>
              </w:rPr>
            </w:pPr>
            <w:r w:rsidRPr="00AD6E58">
              <w:rPr>
                <w:rFonts w:ascii="Times New Roman" w:hAnsi="Times New Roman"/>
                <w:color w:val="000000"/>
                <w:sz w:val="24"/>
                <w:szCs w:val="24"/>
              </w:rPr>
              <w:t>1 раз в четверть</w:t>
            </w:r>
          </w:p>
        </w:tc>
        <w:tc>
          <w:tcPr>
            <w:tcW w:w="2092" w:type="dxa"/>
            <w:shd w:val="clear" w:color="auto" w:fill="auto"/>
          </w:tcPr>
          <w:p w:rsidR="00F35776" w:rsidRPr="00AD6E58" w:rsidRDefault="00BD317B" w:rsidP="002D3CDC">
            <w:pPr>
              <w:jc w:val="center"/>
              <w:rPr>
                <w:rFonts w:ascii="Times New Roman" w:hAnsi="Times New Roman"/>
                <w:color w:val="000000"/>
                <w:sz w:val="24"/>
                <w:szCs w:val="24"/>
              </w:rPr>
            </w:pPr>
            <w:r w:rsidRPr="00AD6E58">
              <w:rPr>
                <w:rFonts w:ascii="Times New Roman" w:hAnsi="Times New Roman"/>
                <w:color w:val="000000"/>
                <w:sz w:val="24"/>
                <w:szCs w:val="24"/>
              </w:rPr>
              <w:t xml:space="preserve">Педагог организатор </w:t>
            </w:r>
            <w:r w:rsidR="00B02C3C" w:rsidRPr="00AD6E58">
              <w:rPr>
                <w:rFonts w:ascii="Times New Roman" w:hAnsi="Times New Roman"/>
                <w:color w:val="000000"/>
                <w:sz w:val="24"/>
                <w:szCs w:val="24"/>
              </w:rPr>
              <w:t xml:space="preserve">Педагог-психолог </w:t>
            </w:r>
            <w:r w:rsidR="00F35776" w:rsidRPr="00AD6E58">
              <w:rPr>
                <w:rFonts w:ascii="Times New Roman" w:hAnsi="Times New Roman"/>
                <w:color w:val="000000"/>
                <w:sz w:val="24"/>
                <w:szCs w:val="24"/>
              </w:rPr>
              <w:t>Кл.руководитель</w:t>
            </w:r>
          </w:p>
        </w:tc>
      </w:tr>
    </w:tbl>
    <w:p w:rsidR="00F35776" w:rsidRPr="00AD6E58" w:rsidRDefault="00F35776" w:rsidP="002D3CDC">
      <w:pPr>
        <w:pStyle w:val="a4"/>
        <w:spacing w:after="0"/>
        <w:ind w:left="0"/>
        <w:rPr>
          <w:rFonts w:ascii="Times New Roman" w:hAnsi="Times New Roman"/>
          <w:b/>
          <w:color w:val="000000"/>
          <w:sz w:val="24"/>
          <w:szCs w:val="24"/>
        </w:rPr>
      </w:pPr>
    </w:p>
    <w:p w:rsidR="00F35776" w:rsidRPr="00AD6E58" w:rsidRDefault="00F35776" w:rsidP="002D3CDC">
      <w:pPr>
        <w:pStyle w:val="a4"/>
        <w:numPr>
          <w:ilvl w:val="1"/>
          <w:numId w:val="2"/>
        </w:numPr>
        <w:spacing w:after="0"/>
        <w:jc w:val="center"/>
        <w:rPr>
          <w:rFonts w:ascii="Times New Roman" w:hAnsi="Times New Roman"/>
          <w:b/>
          <w:color w:val="000000"/>
          <w:sz w:val="24"/>
          <w:szCs w:val="24"/>
        </w:rPr>
      </w:pPr>
      <w:r w:rsidRPr="00AD6E58">
        <w:rPr>
          <w:rFonts w:ascii="Times New Roman" w:hAnsi="Times New Roman"/>
          <w:b/>
          <w:color w:val="000000"/>
          <w:sz w:val="24"/>
          <w:szCs w:val="24"/>
        </w:rPr>
        <w:t>Мероприятия для родителей</w:t>
      </w: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5246"/>
        <w:gridCol w:w="2027"/>
        <w:gridCol w:w="2474"/>
      </w:tblGrid>
      <w:tr w:rsidR="00622DE7" w:rsidRPr="00AD6E58" w:rsidTr="005F24A6">
        <w:tc>
          <w:tcPr>
            <w:tcW w:w="992" w:type="dxa"/>
            <w:shd w:val="clear" w:color="auto" w:fill="auto"/>
          </w:tcPr>
          <w:p w:rsidR="00F35776" w:rsidRPr="00AD6E58" w:rsidRDefault="00F35776" w:rsidP="002D3CDC">
            <w:pPr>
              <w:jc w:val="center"/>
              <w:rPr>
                <w:rFonts w:ascii="Times New Roman" w:hAnsi="Times New Roman"/>
                <w:b/>
                <w:color w:val="000000"/>
                <w:sz w:val="24"/>
                <w:szCs w:val="24"/>
              </w:rPr>
            </w:pPr>
            <w:r w:rsidRPr="00AD6E58">
              <w:rPr>
                <w:rFonts w:ascii="Times New Roman" w:hAnsi="Times New Roman"/>
                <w:b/>
                <w:color w:val="000000"/>
                <w:sz w:val="24"/>
                <w:szCs w:val="24"/>
              </w:rPr>
              <w:t>№</w:t>
            </w:r>
          </w:p>
        </w:tc>
        <w:tc>
          <w:tcPr>
            <w:tcW w:w="5246" w:type="dxa"/>
            <w:shd w:val="clear" w:color="auto" w:fill="auto"/>
          </w:tcPr>
          <w:p w:rsidR="00F35776" w:rsidRPr="00AD6E58" w:rsidRDefault="00F35776" w:rsidP="002D3CDC">
            <w:pPr>
              <w:jc w:val="center"/>
              <w:rPr>
                <w:rFonts w:ascii="Times New Roman" w:hAnsi="Times New Roman"/>
                <w:b/>
                <w:color w:val="000000"/>
                <w:sz w:val="24"/>
                <w:szCs w:val="24"/>
              </w:rPr>
            </w:pPr>
            <w:r w:rsidRPr="00AD6E58">
              <w:rPr>
                <w:rFonts w:ascii="Times New Roman" w:hAnsi="Times New Roman"/>
                <w:b/>
                <w:color w:val="000000"/>
                <w:sz w:val="24"/>
                <w:szCs w:val="24"/>
              </w:rPr>
              <w:t xml:space="preserve">Содержание </w:t>
            </w:r>
          </w:p>
        </w:tc>
        <w:tc>
          <w:tcPr>
            <w:tcW w:w="2027" w:type="dxa"/>
            <w:shd w:val="clear" w:color="auto" w:fill="auto"/>
          </w:tcPr>
          <w:p w:rsidR="00F35776" w:rsidRPr="00AD6E58" w:rsidRDefault="00F35776" w:rsidP="002D3CDC">
            <w:pPr>
              <w:jc w:val="center"/>
              <w:rPr>
                <w:rFonts w:ascii="Times New Roman" w:hAnsi="Times New Roman"/>
                <w:b/>
                <w:color w:val="000000"/>
                <w:sz w:val="24"/>
                <w:szCs w:val="24"/>
              </w:rPr>
            </w:pPr>
            <w:r w:rsidRPr="00AD6E58">
              <w:rPr>
                <w:rFonts w:ascii="Times New Roman" w:hAnsi="Times New Roman"/>
                <w:b/>
                <w:color w:val="000000"/>
                <w:sz w:val="24"/>
                <w:szCs w:val="24"/>
              </w:rPr>
              <w:t>Сроки исполнения</w:t>
            </w:r>
          </w:p>
        </w:tc>
        <w:tc>
          <w:tcPr>
            <w:tcW w:w="2474" w:type="dxa"/>
            <w:shd w:val="clear" w:color="auto" w:fill="auto"/>
          </w:tcPr>
          <w:p w:rsidR="00F35776" w:rsidRPr="00AD6E58" w:rsidRDefault="00F35776" w:rsidP="002D3CDC">
            <w:pPr>
              <w:jc w:val="center"/>
              <w:rPr>
                <w:rFonts w:ascii="Times New Roman" w:hAnsi="Times New Roman"/>
                <w:b/>
                <w:color w:val="000000"/>
                <w:sz w:val="24"/>
                <w:szCs w:val="24"/>
              </w:rPr>
            </w:pPr>
            <w:r w:rsidRPr="00AD6E58">
              <w:rPr>
                <w:rFonts w:ascii="Times New Roman" w:hAnsi="Times New Roman"/>
                <w:b/>
                <w:color w:val="000000"/>
                <w:sz w:val="24"/>
                <w:szCs w:val="24"/>
              </w:rPr>
              <w:t xml:space="preserve">Ответственные </w:t>
            </w:r>
          </w:p>
        </w:tc>
      </w:tr>
      <w:tr w:rsidR="00622DE7" w:rsidRPr="00AD6E58" w:rsidTr="005F24A6">
        <w:tc>
          <w:tcPr>
            <w:tcW w:w="992" w:type="dxa"/>
            <w:shd w:val="clear" w:color="auto" w:fill="auto"/>
          </w:tcPr>
          <w:p w:rsidR="00F35776" w:rsidRPr="00AD6E58" w:rsidRDefault="00F35776" w:rsidP="002D3CDC">
            <w:pPr>
              <w:jc w:val="center"/>
              <w:rPr>
                <w:rFonts w:ascii="Times New Roman" w:hAnsi="Times New Roman"/>
                <w:color w:val="000000"/>
                <w:sz w:val="24"/>
                <w:szCs w:val="24"/>
              </w:rPr>
            </w:pPr>
            <w:r w:rsidRPr="00AD6E58">
              <w:rPr>
                <w:rFonts w:ascii="Times New Roman" w:hAnsi="Times New Roman"/>
                <w:color w:val="000000"/>
                <w:sz w:val="24"/>
                <w:szCs w:val="24"/>
              </w:rPr>
              <w:t>1</w:t>
            </w:r>
          </w:p>
        </w:tc>
        <w:tc>
          <w:tcPr>
            <w:tcW w:w="5246" w:type="dxa"/>
            <w:shd w:val="clear" w:color="auto" w:fill="auto"/>
          </w:tcPr>
          <w:p w:rsidR="00F35776" w:rsidRPr="00AD6E58" w:rsidRDefault="00F35776"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Выявление семей, в которых </w:t>
            </w:r>
          </w:p>
          <w:p w:rsidR="00F35776" w:rsidRPr="00AD6E58" w:rsidRDefault="00F35776"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практикуется жестокое обращение с </w:t>
            </w:r>
          </w:p>
          <w:p w:rsidR="00F35776" w:rsidRPr="00AD6E58" w:rsidRDefault="00F35776"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детьми, семей «группы риска» </w:t>
            </w:r>
          </w:p>
          <w:p w:rsidR="00F35776" w:rsidRPr="00AD6E58" w:rsidRDefault="00F35776"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Методы: индивидуальные беседы</w:t>
            </w:r>
          </w:p>
          <w:p w:rsidR="00F35776" w:rsidRPr="00AD6E58" w:rsidRDefault="00F35776" w:rsidP="002D3CDC">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Наблюдение, анкетирование</w:t>
            </w:r>
          </w:p>
        </w:tc>
        <w:tc>
          <w:tcPr>
            <w:tcW w:w="2027" w:type="dxa"/>
            <w:shd w:val="clear" w:color="auto" w:fill="auto"/>
          </w:tcPr>
          <w:p w:rsidR="00F35776" w:rsidRPr="00AD6E58" w:rsidRDefault="00F35776" w:rsidP="002D3CDC">
            <w:pPr>
              <w:rPr>
                <w:rFonts w:ascii="Times New Roman" w:hAnsi="Times New Roman"/>
                <w:color w:val="000000"/>
                <w:sz w:val="24"/>
                <w:szCs w:val="24"/>
              </w:rPr>
            </w:pPr>
            <w:r w:rsidRPr="00AD6E58">
              <w:rPr>
                <w:rFonts w:ascii="Times New Roman" w:hAnsi="Times New Roman"/>
                <w:color w:val="000000"/>
                <w:sz w:val="24"/>
                <w:szCs w:val="24"/>
              </w:rPr>
              <w:t>В течение года</w:t>
            </w:r>
          </w:p>
        </w:tc>
        <w:tc>
          <w:tcPr>
            <w:tcW w:w="2474" w:type="dxa"/>
            <w:shd w:val="clear" w:color="auto" w:fill="auto"/>
          </w:tcPr>
          <w:p w:rsidR="00F35776" w:rsidRPr="00AD6E58" w:rsidRDefault="00BD317B" w:rsidP="002D3CDC">
            <w:pPr>
              <w:rPr>
                <w:rFonts w:ascii="Times New Roman" w:hAnsi="Times New Roman"/>
                <w:b/>
                <w:color w:val="000000"/>
                <w:sz w:val="24"/>
                <w:szCs w:val="24"/>
              </w:rPr>
            </w:pPr>
            <w:r w:rsidRPr="00AD6E58">
              <w:rPr>
                <w:rFonts w:ascii="Times New Roman" w:hAnsi="Times New Roman"/>
                <w:color w:val="000000"/>
                <w:sz w:val="24"/>
                <w:szCs w:val="24"/>
              </w:rPr>
              <w:t xml:space="preserve">Педагог организатор </w:t>
            </w:r>
            <w:r w:rsidR="00F35776" w:rsidRPr="00AD6E58">
              <w:rPr>
                <w:rFonts w:ascii="Times New Roman" w:hAnsi="Times New Roman"/>
                <w:color w:val="000000"/>
                <w:sz w:val="24"/>
                <w:szCs w:val="24"/>
              </w:rPr>
              <w:t>классные руководители</w:t>
            </w:r>
          </w:p>
        </w:tc>
      </w:tr>
      <w:tr w:rsidR="00622DE7" w:rsidRPr="00AD6E58" w:rsidTr="005F24A6">
        <w:tc>
          <w:tcPr>
            <w:tcW w:w="992" w:type="dxa"/>
            <w:shd w:val="clear" w:color="auto" w:fill="auto"/>
          </w:tcPr>
          <w:p w:rsidR="00F35776" w:rsidRPr="00AD6E58" w:rsidRDefault="00007C90" w:rsidP="002D3CDC">
            <w:pPr>
              <w:jc w:val="center"/>
              <w:rPr>
                <w:rFonts w:ascii="Times New Roman" w:hAnsi="Times New Roman"/>
                <w:b/>
                <w:color w:val="000000"/>
                <w:sz w:val="24"/>
                <w:szCs w:val="24"/>
              </w:rPr>
            </w:pPr>
            <w:r>
              <w:rPr>
                <w:rFonts w:ascii="Times New Roman" w:hAnsi="Times New Roman"/>
                <w:b/>
                <w:color w:val="000000"/>
                <w:sz w:val="24"/>
                <w:szCs w:val="24"/>
              </w:rPr>
              <w:t>2</w:t>
            </w:r>
          </w:p>
        </w:tc>
        <w:tc>
          <w:tcPr>
            <w:tcW w:w="5246" w:type="dxa"/>
            <w:shd w:val="clear" w:color="auto" w:fill="auto"/>
          </w:tcPr>
          <w:p w:rsidR="00F35776" w:rsidRPr="00AD6E58" w:rsidRDefault="00F35776" w:rsidP="00BD471F">
            <w:pPr>
              <w:rPr>
                <w:rFonts w:ascii="Times New Roman" w:hAnsi="Times New Roman"/>
                <w:color w:val="000000"/>
                <w:sz w:val="24"/>
                <w:szCs w:val="24"/>
              </w:rPr>
            </w:pPr>
            <w:r w:rsidRPr="00AD6E58">
              <w:rPr>
                <w:rFonts w:ascii="Times New Roman" w:hAnsi="Times New Roman"/>
                <w:color w:val="000000"/>
                <w:sz w:val="24"/>
                <w:szCs w:val="24"/>
              </w:rPr>
              <w:t>Тренинг для родителей «</w:t>
            </w:r>
            <w:r w:rsidR="00BD471F" w:rsidRPr="00AD6E58">
              <w:rPr>
                <w:rFonts w:ascii="Times New Roman" w:hAnsi="Times New Roman"/>
                <w:color w:val="000000"/>
                <w:sz w:val="24"/>
                <w:szCs w:val="24"/>
              </w:rPr>
              <w:t>Как не допустить беды</w:t>
            </w:r>
            <w:r w:rsidR="00B02C3C" w:rsidRPr="00AD6E58">
              <w:rPr>
                <w:rFonts w:ascii="Times New Roman" w:hAnsi="Times New Roman"/>
                <w:color w:val="000000"/>
                <w:sz w:val="24"/>
                <w:szCs w:val="24"/>
              </w:rPr>
              <w:t>»</w:t>
            </w:r>
          </w:p>
        </w:tc>
        <w:tc>
          <w:tcPr>
            <w:tcW w:w="2027" w:type="dxa"/>
            <w:shd w:val="clear" w:color="auto" w:fill="auto"/>
          </w:tcPr>
          <w:p w:rsidR="00F35776" w:rsidRPr="00AD6E58" w:rsidRDefault="00BD471F" w:rsidP="002D3CDC">
            <w:pPr>
              <w:rPr>
                <w:rFonts w:ascii="Times New Roman" w:hAnsi="Times New Roman"/>
                <w:color w:val="000000"/>
                <w:sz w:val="24"/>
                <w:szCs w:val="24"/>
              </w:rPr>
            </w:pPr>
            <w:r w:rsidRPr="00AD6E58">
              <w:rPr>
                <w:rFonts w:ascii="Times New Roman" w:hAnsi="Times New Roman"/>
                <w:color w:val="000000"/>
                <w:sz w:val="24"/>
                <w:szCs w:val="24"/>
              </w:rPr>
              <w:t>апрель</w:t>
            </w:r>
          </w:p>
        </w:tc>
        <w:tc>
          <w:tcPr>
            <w:tcW w:w="2474" w:type="dxa"/>
            <w:shd w:val="clear" w:color="auto" w:fill="auto"/>
          </w:tcPr>
          <w:p w:rsidR="00F35776" w:rsidRPr="00AD6E58" w:rsidRDefault="00B02C3C" w:rsidP="002D3CDC">
            <w:pPr>
              <w:rPr>
                <w:rFonts w:ascii="Times New Roman" w:hAnsi="Times New Roman"/>
                <w:color w:val="000000"/>
                <w:sz w:val="24"/>
                <w:szCs w:val="24"/>
              </w:rPr>
            </w:pPr>
            <w:r w:rsidRPr="00AD6E58">
              <w:rPr>
                <w:rFonts w:ascii="Times New Roman" w:hAnsi="Times New Roman"/>
                <w:color w:val="000000"/>
                <w:sz w:val="24"/>
                <w:szCs w:val="24"/>
              </w:rPr>
              <w:t xml:space="preserve"> Педагог-психолог   </w:t>
            </w:r>
            <w:r w:rsidR="00BD317B" w:rsidRPr="00AD6E58">
              <w:rPr>
                <w:rFonts w:ascii="Times New Roman" w:hAnsi="Times New Roman"/>
                <w:color w:val="000000"/>
                <w:sz w:val="24"/>
                <w:szCs w:val="24"/>
              </w:rPr>
              <w:t>Педагог организатор</w:t>
            </w:r>
          </w:p>
        </w:tc>
      </w:tr>
      <w:tr w:rsidR="00622DE7" w:rsidRPr="00AD6E58" w:rsidTr="005F24A6">
        <w:tc>
          <w:tcPr>
            <w:tcW w:w="992" w:type="dxa"/>
            <w:shd w:val="clear" w:color="auto" w:fill="auto"/>
          </w:tcPr>
          <w:p w:rsidR="00F35776" w:rsidRPr="00AD6E58" w:rsidRDefault="00007C90" w:rsidP="002D3CDC">
            <w:pPr>
              <w:jc w:val="center"/>
              <w:rPr>
                <w:rFonts w:ascii="Times New Roman" w:hAnsi="Times New Roman"/>
                <w:b/>
                <w:color w:val="000000"/>
                <w:sz w:val="24"/>
                <w:szCs w:val="24"/>
              </w:rPr>
            </w:pPr>
            <w:r>
              <w:rPr>
                <w:rFonts w:ascii="Times New Roman" w:hAnsi="Times New Roman"/>
                <w:b/>
                <w:color w:val="000000"/>
                <w:sz w:val="24"/>
                <w:szCs w:val="24"/>
              </w:rPr>
              <w:t>3</w:t>
            </w:r>
          </w:p>
        </w:tc>
        <w:tc>
          <w:tcPr>
            <w:tcW w:w="5246" w:type="dxa"/>
            <w:shd w:val="clear" w:color="auto" w:fill="auto"/>
          </w:tcPr>
          <w:p w:rsidR="00F35776" w:rsidRPr="00AD6E58" w:rsidRDefault="00F35776" w:rsidP="002D3CDC">
            <w:pPr>
              <w:rPr>
                <w:rFonts w:ascii="Times New Roman" w:hAnsi="Times New Roman"/>
                <w:color w:val="000000"/>
                <w:sz w:val="24"/>
                <w:szCs w:val="24"/>
              </w:rPr>
            </w:pPr>
            <w:r w:rsidRPr="00AD6E58">
              <w:rPr>
                <w:rFonts w:ascii="Times New Roman" w:hAnsi="Times New Roman"/>
                <w:color w:val="000000"/>
                <w:sz w:val="24"/>
                <w:szCs w:val="24"/>
              </w:rPr>
              <w:t>Тренинг детско-родительских отношений «Учимся решать конфликты» 7-8 класс</w:t>
            </w:r>
          </w:p>
        </w:tc>
        <w:tc>
          <w:tcPr>
            <w:tcW w:w="2027" w:type="dxa"/>
            <w:shd w:val="clear" w:color="auto" w:fill="auto"/>
          </w:tcPr>
          <w:p w:rsidR="00F35776" w:rsidRPr="00AD6E58" w:rsidRDefault="00F35776" w:rsidP="002D3CDC">
            <w:pPr>
              <w:rPr>
                <w:rFonts w:ascii="Times New Roman" w:hAnsi="Times New Roman"/>
                <w:color w:val="000000"/>
                <w:sz w:val="24"/>
                <w:szCs w:val="24"/>
              </w:rPr>
            </w:pPr>
            <w:r w:rsidRPr="00AD6E58">
              <w:rPr>
                <w:rFonts w:ascii="Times New Roman" w:hAnsi="Times New Roman"/>
                <w:color w:val="000000"/>
                <w:sz w:val="24"/>
                <w:szCs w:val="24"/>
              </w:rPr>
              <w:t>декабрь</w:t>
            </w:r>
          </w:p>
        </w:tc>
        <w:tc>
          <w:tcPr>
            <w:tcW w:w="2474" w:type="dxa"/>
            <w:shd w:val="clear" w:color="auto" w:fill="auto"/>
          </w:tcPr>
          <w:p w:rsidR="00F35776" w:rsidRPr="00AD6E58" w:rsidRDefault="00B02C3C" w:rsidP="002D3CDC">
            <w:pPr>
              <w:rPr>
                <w:rFonts w:ascii="Times New Roman" w:hAnsi="Times New Roman"/>
                <w:color w:val="000000"/>
                <w:sz w:val="24"/>
                <w:szCs w:val="24"/>
              </w:rPr>
            </w:pPr>
            <w:r w:rsidRPr="00AD6E58">
              <w:rPr>
                <w:rFonts w:ascii="Times New Roman" w:hAnsi="Times New Roman"/>
                <w:color w:val="000000"/>
                <w:sz w:val="24"/>
                <w:szCs w:val="24"/>
              </w:rPr>
              <w:t xml:space="preserve">Педагог-психолог    </w:t>
            </w:r>
            <w:r w:rsidR="00BD317B" w:rsidRPr="00AD6E58">
              <w:rPr>
                <w:rFonts w:ascii="Times New Roman" w:hAnsi="Times New Roman"/>
                <w:color w:val="000000"/>
                <w:sz w:val="24"/>
                <w:szCs w:val="24"/>
              </w:rPr>
              <w:t>Педагог организатор</w:t>
            </w:r>
          </w:p>
        </w:tc>
      </w:tr>
      <w:tr w:rsidR="00622DE7" w:rsidRPr="00AD6E58" w:rsidTr="005F24A6">
        <w:tc>
          <w:tcPr>
            <w:tcW w:w="992" w:type="dxa"/>
            <w:shd w:val="clear" w:color="auto" w:fill="auto"/>
          </w:tcPr>
          <w:p w:rsidR="00F35776" w:rsidRPr="00AD6E58" w:rsidRDefault="00007C90" w:rsidP="002D3CDC">
            <w:pPr>
              <w:jc w:val="center"/>
              <w:rPr>
                <w:rFonts w:ascii="Times New Roman" w:hAnsi="Times New Roman"/>
                <w:b/>
                <w:color w:val="000000"/>
                <w:sz w:val="24"/>
                <w:szCs w:val="24"/>
              </w:rPr>
            </w:pPr>
            <w:r>
              <w:rPr>
                <w:rFonts w:ascii="Times New Roman" w:hAnsi="Times New Roman"/>
                <w:b/>
                <w:color w:val="000000"/>
                <w:sz w:val="24"/>
                <w:szCs w:val="24"/>
              </w:rPr>
              <w:t>4</w:t>
            </w:r>
          </w:p>
        </w:tc>
        <w:tc>
          <w:tcPr>
            <w:tcW w:w="5246" w:type="dxa"/>
            <w:shd w:val="clear" w:color="auto" w:fill="auto"/>
          </w:tcPr>
          <w:p w:rsidR="00F35776" w:rsidRPr="00AD6E58" w:rsidRDefault="00F35776" w:rsidP="002D3CDC">
            <w:pPr>
              <w:rPr>
                <w:rFonts w:ascii="Times New Roman" w:hAnsi="Times New Roman"/>
                <w:color w:val="000000"/>
                <w:sz w:val="24"/>
                <w:szCs w:val="24"/>
              </w:rPr>
            </w:pPr>
            <w:r w:rsidRPr="00AD6E58">
              <w:rPr>
                <w:rFonts w:ascii="Times New Roman" w:hAnsi="Times New Roman"/>
                <w:color w:val="000000"/>
                <w:sz w:val="24"/>
                <w:szCs w:val="24"/>
              </w:rPr>
              <w:t>Консультирование родителей по проблеме адаптации учащихся к школьному обучению</w:t>
            </w:r>
          </w:p>
        </w:tc>
        <w:tc>
          <w:tcPr>
            <w:tcW w:w="2027" w:type="dxa"/>
            <w:shd w:val="clear" w:color="auto" w:fill="auto"/>
          </w:tcPr>
          <w:p w:rsidR="00F35776" w:rsidRPr="00AD6E58" w:rsidRDefault="00F35776" w:rsidP="002D3CDC">
            <w:pPr>
              <w:rPr>
                <w:rFonts w:ascii="Times New Roman" w:hAnsi="Times New Roman"/>
                <w:color w:val="000000"/>
                <w:sz w:val="24"/>
                <w:szCs w:val="24"/>
              </w:rPr>
            </w:pPr>
            <w:r w:rsidRPr="00AD6E58">
              <w:rPr>
                <w:rFonts w:ascii="Times New Roman" w:hAnsi="Times New Roman"/>
                <w:color w:val="000000"/>
                <w:sz w:val="24"/>
                <w:szCs w:val="24"/>
              </w:rPr>
              <w:t>В течение года</w:t>
            </w:r>
          </w:p>
        </w:tc>
        <w:tc>
          <w:tcPr>
            <w:tcW w:w="2474" w:type="dxa"/>
            <w:shd w:val="clear" w:color="auto" w:fill="auto"/>
          </w:tcPr>
          <w:p w:rsidR="00F35776" w:rsidRPr="00AD6E58" w:rsidRDefault="00B02C3C" w:rsidP="002D3CDC">
            <w:pPr>
              <w:rPr>
                <w:rFonts w:ascii="Times New Roman" w:hAnsi="Times New Roman"/>
                <w:color w:val="000000"/>
                <w:sz w:val="24"/>
                <w:szCs w:val="24"/>
              </w:rPr>
            </w:pPr>
            <w:r w:rsidRPr="00AD6E58">
              <w:rPr>
                <w:rFonts w:ascii="Times New Roman" w:hAnsi="Times New Roman"/>
                <w:color w:val="000000"/>
                <w:sz w:val="24"/>
                <w:szCs w:val="24"/>
              </w:rPr>
              <w:t xml:space="preserve">Педагог-психолог </w:t>
            </w:r>
            <w:r w:rsidR="00BD317B" w:rsidRPr="00AD6E58">
              <w:rPr>
                <w:rFonts w:ascii="Times New Roman" w:hAnsi="Times New Roman"/>
                <w:color w:val="000000"/>
                <w:sz w:val="24"/>
                <w:szCs w:val="24"/>
              </w:rPr>
              <w:t>Педагог организатор</w:t>
            </w:r>
          </w:p>
        </w:tc>
      </w:tr>
      <w:tr w:rsidR="00BD471F" w:rsidRPr="00AD6E58" w:rsidTr="00BD471F">
        <w:trPr>
          <w:trHeight w:val="579"/>
        </w:trPr>
        <w:tc>
          <w:tcPr>
            <w:tcW w:w="992" w:type="dxa"/>
            <w:shd w:val="clear" w:color="auto" w:fill="auto"/>
          </w:tcPr>
          <w:p w:rsidR="00BD471F" w:rsidRPr="00AD6E58" w:rsidRDefault="00007C90" w:rsidP="00BD471F">
            <w:pPr>
              <w:rPr>
                <w:rFonts w:ascii="Times New Roman" w:hAnsi="Times New Roman"/>
                <w:b/>
                <w:color w:val="000000"/>
                <w:sz w:val="24"/>
                <w:szCs w:val="24"/>
              </w:rPr>
            </w:pPr>
            <w:r>
              <w:rPr>
                <w:rFonts w:ascii="Times New Roman" w:hAnsi="Times New Roman"/>
                <w:b/>
                <w:color w:val="000000"/>
                <w:sz w:val="24"/>
                <w:szCs w:val="24"/>
              </w:rPr>
              <w:t>5</w:t>
            </w:r>
          </w:p>
        </w:tc>
        <w:tc>
          <w:tcPr>
            <w:tcW w:w="5246" w:type="dxa"/>
            <w:shd w:val="clear" w:color="auto" w:fill="auto"/>
          </w:tcPr>
          <w:p w:rsidR="00BD471F" w:rsidRPr="00AD6E58" w:rsidRDefault="00BD471F" w:rsidP="00BD471F">
            <w:pPr>
              <w:rPr>
                <w:rFonts w:ascii="Times New Roman" w:hAnsi="Times New Roman"/>
                <w:color w:val="000000"/>
                <w:sz w:val="24"/>
                <w:szCs w:val="24"/>
              </w:rPr>
            </w:pPr>
            <w:r w:rsidRPr="00AD6E58">
              <w:rPr>
                <w:rFonts w:ascii="Times New Roman" w:hAnsi="Times New Roman"/>
                <w:color w:val="000000"/>
                <w:sz w:val="24"/>
                <w:szCs w:val="24"/>
              </w:rPr>
              <w:t>Консультирование родителей по результатам психологического обследования</w:t>
            </w:r>
          </w:p>
        </w:tc>
        <w:tc>
          <w:tcPr>
            <w:tcW w:w="2027" w:type="dxa"/>
            <w:shd w:val="clear" w:color="auto" w:fill="auto"/>
          </w:tcPr>
          <w:p w:rsidR="00BD471F" w:rsidRPr="00AD6E58" w:rsidRDefault="00BD471F" w:rsidP="00106A64">
            <w:pPr>
              <w:rPr>
                <w:rFonts w:ascii="Times New Roman" w:hAnsi="Times New Roman"/>
                <w:color w:val="000000"/>
                <w:sz w:val="24"/>
                <w:szCs w:val="24"/>
              </w:rPr>
            </w:pPr>
            <w:r w:rsidRPr="00AD6E58">
              <w:rPr>
                <w:rFonts w:ascii="Times New Roman" w:hAnsi="Times New Roman"/>
                <w:color w:val="000000"/>
                <w:sz w:val="24"/>
                <w:szCs w:val="24"/>
              </w:rPr>
              <w:t>В течение года</w:t>
            </w:r>
          </w:p>
        </w:tc>
        <w:tc>
          <w:tcPr>
            <w:tcW w:w="2474" w:type="dxa"/>
            <w:shd w:val="clear" w:color="auto" w:fill="auto"/>
          </w:tcPr>
          <w:p w:rsidR="00BD471F" w:rsidRPr="00AD6E58" w:rsidRDefault="00BD471F" w:rsidP="00BD471F">
            <w:pPr>
              <w:rPr>
                <w:rFonts w:ascii="Times New Roman" w:hAnsi="Times New Roman"/>
                <w:color w:val="000000"/>
                <w:sz w:val="24"/>
                <w:szCs w:val="24"/>
              </w:rPr>
            </w:pPr>
            <w:r w:rsidRPr="00AD6E58">
              <w:rPr>
                <w:rFonts w:ascii="Times New Roman" w:hAnsi="Times New Roman"/>
                <w:color w:val="000000"/>
                <w:sz w:val="24"/>
                <w:szCs w:val="24"/>
              </w:rPr>
              <w:t xml:space="preserve">Педагог-психолог </w:t>
            </w:r>
          </w:p>
        </w:tc>
      </w:tr>
      <w:tr w:rsidR="00BD471F" w:rsidRPr="00AD6E58" w:rsidTr="005F24A6">
        <w:tc>
          <w:tcPr>
            <w:tcW w:w="992" w:type="dxa"/>
            <w:shd w:val="clear" w:color="auto" w:fill="auto"/>
          </w:tcPr>
          <w:p w:rsidR="00BD471F" w:rsidRPr="00AD6E58" w:rsidRDefault="00007C90" w:rsidP="002D3CDC">
            <w:pPr>
              <w:jc w:val="center"/>
              <w:rPr>
                <w:rFonts w:ascii="Times New Roman" w:hAnsi="Times New Roman"/>
                <w:b/>
                <w:color w:val="000000"/>
                <w:sz w:val="24"/>
                <w:szCs w:val="24"/>
              </w:rPr>
            </w:pPr>
            <w:r>
              <w:rPr>
                <w:rFonts w:ascii="Times New Roman" w:hAnsi="Times New Roman"/>
                <w:b/>
                <w:color w:val="000000"/>
                <w:sz w:val="24"/>
                <w:szCs w:val="24"/>
              </w:rPr>
              <w:t>6</w:t>
            </w:r>
          </w:p>
        </w:tc>
        <w:tc>
          <w:tcPr>
            <w:tcW w:w="5246" w:type="dxa"/>
            <w:shd w:val="clear" w:color="auto" w:fill="auto"/>
          </w:tcPr>
          <w:p w:rsidR="00BD471F" w:rsidRPr="00AD6E58" w:rsidRDefault="00BD471F" w:rsidP="002D3CDC">
            <w:pPr>
              <w:rPr>
                <w:rFonts w:ascii="Times New Roman" w:hAnsi="Times New Roman"/>
                <w:b/>
                <w:color w:val="000000"/>
                <w:sz w:val="24"/>
                <w:szCs w:val="24"/>
              </w:rPr>
            </w:pPr>
            <w:r w:rsidRPr="00AD6E58">
              <w:rPr>
                <w:rFonts w:ascii="Times New Roman" w:eastAsia="Arial" w:hAnsi="Times New Roman"/>
                <w:color w:val="000000"/>
                <w:sz w:val="24"/>
                <w:szCs w:val="24"/>
              </w:rPr>
              <w:t>Индивидуальное консультирование родителей (законных представителей) учащихся, входящих в группу суицидального риска</w:t>
            </w:r>
          </w:p>
        </w:tc>
        <w:tc>
          <w:tcPr>
            <w:tcW w:w="2027" w:type="dxa"/>
            <w:shd w:val="clear" w:color="auto" w:fill="auto"/>
          </w:tcPr>
          <w:p w:rsidR="00BD471F" w:rsidRPr="00AD6E58" w:rsidRDefault="00BD471F" w:rsidP="002D3CDC">
            <w:pPr>
              <w:rPr>
                <w:rFonts w:ascii="Times New Roman" w:hAnsi="Times New Roman"/>
                <w:color w:val="000000"/>
                <w:sz w:val="24"/>
                <w:szCs w:val="24"/>
              </w:rPr>
            </w:pPr>
            <w:r w:rsidRPr="00AD6E58">
              <w:rPr>
                <w:rFonts w:ascii="Times New Roman" w:hAnsi="Times New Roman"/>
                <w:color w:val="000000"/>
                <w:sz w:val="24"/>
                <w:szCs w:val="24"/>
              </w:rPr>
              <w:t>В течение года</w:t>
            </w:r>
          </w:p>
        </w:tc>
        <w:tc>
          <w:tcPr>
            <w:tcW w:w="2474" w:type="dxa"/>
            <w:shd w:val="clear" w:color="auto" w:fill="auto"/>
          </w:tcPr>
          <w:p w:rsidR="00BD471F" w:rsidRPr="00AD6E58" w:rsidRDefault="00BD471F" w:rsidP="002D3CDC">
            <w:pPr>
              <w:rPr>
                <w:rFonts w:ascii="Times New Roman" w:hAnsi="Times New Roman"/>
                <w:color w:val="000000"/>
                <w:sz w:val="24"/>
                <w:szCs w:val="24"/>
              </w:rPr>
            </w:pPr>
            <w:r w:rsidRPr="00AD6E58">
              <w:rPr>
                <w:rFonts w:ascii="Times New Roman" w:hAnsi="Times New Roman"/>
                <w:color w:val="000000"/>
                <w:sz w:val="24"/>
                <w:szCs w:val="24"/>
              </w:rPr>
              <w:t>Педагог-психолог</w:t>
            </w:r>
          </w:p>
          <w:p w:rsidR="00BD471F" w:rsidRPr="00AD6E58" w:rsidRDefault="00BD317B" w:rsidP="002D3CDC">
            <w:pPr>
              <w:rPr>
                <w:rFonts w:ascii="Times New Roman" w:hAnsi="Times New Roman"/>
                <w:color w:val="000000"/>
                <w:sz w:val="24"/>
                <w:szCs w:val="24"/>
              </w:rPr>
            </w:pPr>
            <w:r w:rsidRPr="00AD6E58">
              <w:rPr>
                <w:rFonts w:ascii="Times New Roman" w:hAnsi="Times New Roman"/>
                <w:color w:val="000000"/>
                <w:sz w:val="24"/>
                <w:szCs w:val="24"/>
              </w:rPr>
              <w:t>Педагог организатор</w:t>
            </w:r>
          </w:p>
        </w:tc>
      </w:tr>
      <w:tr w:rsidR="00BD471F" w:rsidRPr="00AD6E58" w:rsidTr="005F24A6">
        <w:tc>
          <w:tcPr>
            <w:tcW w:w="992" w:type="dxa"/>
            <w:shd w:val="clear" w:color="auto" w:fill="auto"/>
          </w:tcPr>
          <w:p w:rsidR="00BD471F" w:rsidRPr="00AD6E58" w:rsidRDefault="00007C90" w:rsidP="002D3CDC">
            <w:pPr>
              <w:jc w:val="center"/>
              <w:rPr>
                <w:rFonts w:ascii="Times New Roman" w:hAnsi="Times New Roman"/>
                <w:b/>
                <w:color w:val="000000"/>
                <w:sz w:val="24"/>
                <w:szCs w:val="24"/>
              </w:rPr>
            </w:pPr>
            <w:r>
              <w:rPr>
                <w:rFonts w:ascii="Times New Roman" w:hAnsi="Times New Roman"/>
                <w:b/>
                <w:color w:val="000000"/>
                <w:sz w:val="24"/>
                <w:szCs w:val="24"/>
              </w:rPr>
              <w:t>7</w:t>
            </w:r>
          </w:p>
        </w:tc>
        <w:tc>
          <w:tcPr>
            <w:tcW w:w="5246" w:type="dxa"/>
            <w:shd w:val="clear" w:color="auto" w:fill="auto"/>
          </w:tcPr>
          <w:p w:rsidR="00BD471F" w:rsidRPr="00AD6E58" w:rsidRDefault="00BD471F" w:rsidP="002D3CDC">
            <w:pPr>
              <w:rPr>
                <w:rFonts w:ascii="Times New Roman" w:hAnsi="Times New Roman"/>
                <w:color w:val="000000"/>
                <w:sz w:val="24"/>
                <w:szCs w:val="24"/>
              </w:rPr>
            </w:pPr>
            <w:r w:rsidRPr="00AD6E58">
              <w:rPr>
                <w:rFonts w:ascii="Times New Roman" w:hAnsi="Times New Roman"/>
                <w:color w:val="000000"/>
                <w:sz w:val="24"/>
                <w:szCs w:val="24"/>
              </w:rPr>
              <w:t>Опросник для родителей – диагностика нарушений во взаимоотношениях подростка с родителями и их причин</w:t>
            </w:r>
          </w:p>
        </w:tc>
        <w:tc>
          <w:tcPr>
            <w:tcW w:w="2027" w:type="dxa"/>
            <w:shd w:val="clear" w:color="auto" w:fill="auto"/>
          </w:tcPr>
          <w:p w:rsidR="00BD471F" w:rsidRPr="00AD6E58" w:rsidRDefault="00BD471F" w:rsidP="002D3CDC">
            <w:pPr>
              <w:rPr>
                <w:rFonts w:ascii="Times New Roman" w:hAnsi="Times New Roman"/>
                <w:color w:val="000000"/>
                <w:sz w:val="24"/>
                <w:szCs w:val="24"/>
              </w:rPr>
            </w:pPr>
            <w:r w:rsidRPr="00AD6E58">
              <w:rPr>
                <w:rFonts w:ascii="Times New Roman" w:hAnsi="Times New Roman"/>
                <w:color w:val="000000"/>
                <w:sz w:val="24"/>
                <w:szCs w:val="24"/>
              </w:rPr>
              <w:t>По запросу</w:t>
            </w:r>
          </w:p>
        </w:tc>
        <w:tc>
          <w:tcPr>
            <w:tcW w:w="2474" w:type="dxa"/>
            <w:shd w:val="clear" w:color="auto" w:fill="auto"/>
          </w:tcPr>
          <w:p w:rsidR="00BD471F" w:rsidRPr="00AD6E58" w:rsidRDefault="00BD471F" w:rsidP="002D3CDC">
            <w:pPr>
              <w:rPr>
                <w:rFonts w:ascii="Times New Roman" w:hAnsi="Times New Roman"/>
                <w:color w:val="000000"/>
                <w:sz w:val="24"/>
                <w:szCs w:val="24"/>
              </w:rPr>
            </w:pPr>
            <w:r w:rsidRPr="00AD6E58">
              <w:rPr>
                <w:rFonts w:ascii="Times New Roman" w:hAnsi="Times New Roman"/>
                <w:color w:val="000000"/>
                <w:sz w:val="24"/>
                <w:szCs w:val="24"/>
              </w:rPr>
              <w:t xml:space="preserve">Педагог-психолог, </w:t>
            </w:r>
            <w:r w:rsidR="00BD317B" w:rsidRPr="00AD6E58">
              <w:rPr>
                <w:rFonts w:ascii="Times New Roman" w:hAnsi="Times New Roman"/>
                <w:color w:val="000000"/>
                <w:sz w:val="24"/>
                <w:szCs w:val="24"/>
              </w:rPr>
              <w:t>Педагог организатор</w:t>
            </w:r>
            <w:r w:rsidRPr="00AD6E58">
              <w:rPr>
                <w:rFonts w:ascii="Times New Roman" w:hAnsi="Times New Roman"/>
                <w:color w:val="000000"/>
                <w:sz w:val="24"/>
                <w:szCs w:val="24"/>
              </w:rPr>
              <w:t>, зам.директора по ВР</w:t>
            </w:r>
          </w:p>
        </w:tc>
      </w:tr>
      <w:tr w:rsidR="00BD471F" w:rsidRPr="00AD6E58" w:rsidTr="005F24A6">
        <w:tc>
          <w:tcPr>
            <w:tcW w:w="992" w:type="dxa"/>
            <w:shd w:val="clear" w:color="auto" w:fill="auto"/>
          </w:tcPr>
          <w:p w:rsidR="00BD471F" w:rsidRPr="00AD6E58" w:rsidRDefault="00007C90" w:rsidP="002D3CDC">
            <w:pPr>
              <w:jc w:val="center"/>
              <w:rPr>
                <w:rFonts w:ascii="Times New Roman" w:hAnsi="Times New Roman"/>
                <w:b/>
                <w:color w:val="000000"/>
                <w:sz w:val="24"/>
                <w:szCs w:val="24"/>
              </w:rPr>
            </w:pPr>
            <w:r>
              <w:rPr>
                <w:rFonts w:ascii="Times New Roman" w:hAnsi="Times New Roman"/>
                <w:b/>
                <w:color w:val="000000"/>
                <w:sz w:val="24"/>
                <w:szCs w:val="24"/>
              </w:rPr>
              <w:t>8</w:t>
            </w:r>
          </w:p>
        </w:tc>
        <w:tc>
          <w:tcPr>
            <w:tcW w:w="5246" w:type="dxa"/>
            <w:shd w:val="clear" w:color="auto" w:fill="auto"/>
          </w:tcPr>
          <w:p w:rsidR="00BD471F" w:rsidRPr="00AD6E58" w:rsidRDefault="00BD471F" w:rsidP="002D3CDC">
            <w:pPr>
              <w:rPr>
                <w:rFonts w:ascii="Times New Roman" w:hAnsi="Times New Roman"/>
                <w:color w:val="000000"/>
                <w:sz w:val="24"/>
                <w:szCs w:val="24"/>
              </w:rPr>
            </w:pPr>
            <w:r w:rsidRPr="00AD6E58">
              <w:rPr>
                <w:rFonts w:ascii="Times New Roman" w:hAnsi="Times New Roman"/>
                <w:color w:val="000000"/>
                <w:sz w:val="24"/>
                <w:szCs w:val="24"/>
              </w:rPr>
              <w:t>Родительские собрания:</w:t>
            </w:r>
          </w:p>
          <w:p w:rsidR="00BD471F" w:rsidRPr="00AD6E58" w:rsidRDefault="00BD471F" w:rsidP="002D3CDC">
            <w:pPr>
              <w:rPr>
                <w:rFonts w:ascii="Times New Roman" w:hAnsi="Times New Roman"/>
                <w:color w:val="000000"/>
                <w:sz w:val="24"/>
                <w:szCs w:val="24"/>
              </w:rPr>
            </w:pPr>
            <w:r w:rsidRPr="00AD6E58">
              <w:rPr>
                <w:rFonts w:ascii="Times New Roman" w:hAnsi="Times New Roman"/>
                <w:color w:val="000000"/>
                <w:sz w:val="24"/>
                <w:szCs w:val="24"/>
              </w:rPr>
              <w:t>« Профилактика семейного неблагополучия и суицидального поведения детей и подростков». Уголовный кодекс РФ (ст.117 «Истязание», ст.110 «Доведение до самоубийства»</w:t>
            </w:r>
          </w:p>
        </w:tc>
        <w:tc>
          <w:tcPr>
            <w:tcW w:w="2027" w:type="dxa"/>
            <w:shd w:val="clear" w:color="auto" w:fill="auto"/>
          </w:tcPr>
          <w:p w:rsidR="00BD471F" w:rsidRPr="00AD6E58" w:rsidRDefault="00BD471F" w:rsidP="002D3CDC">
            <w:pPr>
              <w:rPr>
                <w:rFonts w:ascii="Times New Roman" w:hAnsi="Times New Roman"/>
                <w:color w:val="000000"/>
                <w:sz w:val="24"/>
                <w:szCs w:val="24"/>
              </w:rPr>
            </w:pPr>
            <w:r w:rsidRPr="00AD6E58">
              <w:rPr>
                <w:rFonts w:ascii="Times New Roman" w:hAnsi="Times New Roman"/>
                <w:color w:val="000000"/>
                <w:sz w:val="24"/>
                <w:szCs w:val="24"/>
              </w:rPr>
              <w:t>Декабрь</w:t>
            </w:r>
          </w:p>
          <w:p w:rsidR="00BD471F" w:rsidRPr="00AD6E58" w:rsidRDefault="00BD471F" w:rsidP="002D3CDC">
            <w:pPr>
              <w:rPr>
                <w:rFonts w:ascii="Times New Roman" w:hAnsi="Times New Roman"/>
                <w:color w:val="000000"/>
                <w:sz w:val="24"/>
                <w:szCs w:val="24"/>
              </w:rPr>
            </w:pPr>
          </w:p>
          <w:p w:rsidR="00BD471F" w:rsidRPr="00AD6E58" w:rsidRDefault="00BD471F" w:rsidP="002D3CDC">
            <w:pPr>
              <w:rPr>
                <w:rFonts w:ascii="Times New Roman" w:hAnsi="Times New Roman"/>
                <w:color w:val="000000"/>
                <w:sz w:val="24"/>
                <w:szCs w:val="24"/>
              </w:rPr>
            </w:pPr>
            <w:r w:rsidRPr="00AD6E58">
              <w:rPr>
                <w:rFonts w:ascii="Times New Roman" w:hAnsi="Times New Roman"/>
                <w:color w:val="000000"/>
                <w:sz w:val="24"/>
                <w:szCs w:val="24"/>
              </w:rPr>
              <w:t>Февраль</w:t>
            </w:r>
          </w:p>
        </w:tc>
        <w:tc>
          <w:tcPr>
            <w:tcW w:w="2474" w:type="dxa"/>
            <w:shd w:val="clear" w:color="auto" w:fill="auto"/>
          </w:tcPr>
          <w:p w:rsidR="00BD471F" w:rsidRPr="00AD6E58" w:rsidRDefault="00BD471F" w:rsidP="002D3CDC">
            <w:pPr>
              <w:jc w:val="both"/>
              <w:rPr>
                <w:rFonts w:ascii="Times New Roman" w:hAnsi="Times New Roman"/>
                <w:color w:val="000000"/>
                <w:sz w:val="24"/>
                <w:szCs w:val="24"/>
              </w:rPr>
            </w:pPr>
            <w:r w:rsidRPr="00AD6E58">
              <w:rPr>
                <w:rFonts w:ascii="Times New Roman" w:hAnsi="Times New Roman"/>
                <w:color w:val="000000"/>
                <w:sz w:val="24"/>
                <w:szCs w:val="24"/>
              </w:rPr>
              <w:t xml:space="preserve"> </w:t>
            </w:r>
            <w:r w:rsidR="00BD317B" w:rsidRPr="00AD6E58">
              <w:rPr>
                <w:rFonts w:ascii="Times New Roman" w:hAnsi="Times New Roman"/>
                <w:color w:val="000000"/>
                <w:sz w:val="24"/>
                <w:szCs w:val="24"/>
              </w:rPr>
              <w:t>Педагог организатор</w:t>
            </w:r>
          </w:p>
        </w:tc>
      </w:tr>
    </w:tbl>
    <w:p w:rsidR="00F35776" w:rsidRPr="00AD6E58" w:rsidRDefault="00F35776" w:rsidP="002D3CDC">
      <w:pPr>
        <w:spacing w:after="0"/>
        <w:rPr>
          <w:rFonts w:ascii="Times New Roman" w:hAnsi="Times New Roman"/>
          <w:b/>
          <w:color w:val="000000"/>
          <w:sz w:val="24"/>
          <w:szCs w:val="24"/>
        </w:rPr>
      </w:pPr>
    </w:p>
    <w:p w:rsidR="007F452B" w:rsidRPr="00AD6E58" w:rsidRDefault="007F452B" w:rsidP="002D3CDC">
      <w:pPr>
        <w:spacing w:after="0"/>
        <w:jc w:val="center"/>
        <w:rPr>
          <w:rFonts w:ascii="Times New Roman" w:hAnsi="Times New Roman"/>
          <w:b/>
          <w:color w:val="000000"/>
          <w:sz w:val="24"/>
          <w:szCs w:val="24"/>
        </w:rPr>
      </w:pPr>
    </w:p>
    <w:p w:rsidR="00F35776" w:rsidRPr="00AD6E58" w:rsidRDefault="00F35776" w:rsidP="002D3CDC">
      <w:pPr>
        <w:spacing w:after="0"/>
        <w:jc w:val="center"/>
        <w:rPr>
          <w:rFonts w:ascii="Times New Roman" w:hAnsi="Times New Roman"/>
          <w:b/>
          <w:color w:val="000000"/>
          <w:sz w:val="24"/>
          <w:szCs w:val="24"/>
        </w:rPr>
      </w:pPr>
      <w:r w:rsidRPr="00AD6E58">
        <w:rPr>
          <w:rFonts w:ascii="Times New Roman" w:hAnsi="Times New Roman"/>
          <w:b/>
          <w:color w:val="000000"/>
          <w:sz w:val="24"/>
          <w:szCs w:val="24"/>
        </w:rPr>
        <w:t>2.3. Мероприятия для учащихся</w:t>
      </w: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5207"/>
        <w:gridCol w:w="2059"/>
        <w:gridCol w:w="2481"/>
      </w:tblGrid>
      <w:tr w:rsidR="00622DE7" w:rsidRPr="00AD6E58" w:rsidTr="005F24A6">
        <w:tc>
          <w:tcPr>
            <w:tcW w:w="992" w:type="dxa"/>
            <w:shd w:val="clear" w:color="auto" w:fill="auto"/>
          </w:tcPr>
          <w:p w:rsidR="00F35776" w:rsidRPr="00AD6E58" w:rsidRDefault="00F35776" w:rsidP="002D3CDC">
            <w:pPr>
              <w:jc w:val="center"/>
              <w:rPr>
                <w:rFonts w:ascii="Times New Roman" w:hAnsi="Times New Roman"/>
                <w:b/>
                <w:color w:val="000000"/>
                <w:sz w:val="24"/>
                <w:szCs w:val="24"/>
              </w:rPr>
            </w:pPr>
            <w:r w:rsidRPr="00AD6E58">
              <w:rPr>
                <w:rFonts w:ascii="Times New Roman" w:hAnsi="Times New Roman"/>
                <w:b/>
                <w:color w:val="000000"/>
                <w:sz w:val="24"/>
                <w:szCs w:val="24"/>
              </w:rPr>
              <w:t>№</w:t>
            </w:r>
          </w:p>
        </w:tc>
        <w:tc>
          <w:tcPr>
            <w:tcW w:w="5207" w:type="dxa"/>
            <w:shd w:val="clear" w:color="auto" w:fill="auto"/>
          </w:tcPr>
          <w:p w:rsidR="00F35776" w:rsidRPr="00AD6E58" w:rsidRDefault="00F35776" w:rsidP="002D3CDC">
            <w:pPr>
              <w:jc w:val="center"/>
              <w:rPr>
                <w:rFonts w:ascii="Times New Roman" w:hAnsi="Times New Roman"/>
                <w:b/>
                <w:color w:val="000000"/>
                <w:sz w:val="24"/>
                <w:szCs w:val="24"/>
              </w:rPr>
            </w:pPr>
            <w:r w:rsidRPr="00AD6E58">
              <w:rPr>
                <w:rFonts w:ascii="Times New Roman" w:hAnsi="Times New Roman"/>
                <w:b/>
                <w:color w:val="000000"/>
                <w:sz w:val="24"/>
                <w:szCs w:val="24"/>
              </w:rPr>
              <w:t xml:space="preserve">Содержание </w:t>
            </w:r>
          </w:p>
        </w:tc>
        <w:tc>
          <w:tcPr>
            <w:tcW w:w="2059" w:type="dxa"/>
            <w:shd w:val="clear" w:color="auto" w:fill="auto"/>
          </w:tcPr>
          <w:p w:rsidR="00F35776" w:rsidRPr="00AD6E58" w:rsidRDefault="00F35776" w:rsidP="002D3CDC">
            <w:pPr>
              <w:jc w:val="center"/>
              <w:rPr>
                <w:rFonts w:ascii="Times New Roman" w:hAnsi="Times New Roman"/>
                <w:b/>
                <w:color w:val="000000"/>
                <w:sz w:val="24"/>
                <w:szCs w:val="24"/>
              </w:rPr>
            </w:pPr>
            <w:r w:rsidRPr="00AD6E58">
              <w:rPr>
                <w:rFonts w:ascii="Times New Roman" w:hAnsi="Times New Roman"/>
                <w:b/>
                <w:color w:val="000000"/>
                <w:sz w:val="24"/>
                <w:szCs w:val="24"/>
              </w:rPr>
              <w:t>Сроки исполнения</w:t>
            </w:r>
          </w:p>
        </w:tc>
        <w:tc>
          <w:tcPr>
            <w:tcW w:w="2481" w:type="dxa"/>
            <w:shd w:val="clear" w:color="auto" w:fill="auto"/>
          </w:tcPr>
          <w:p w:rsidR="00F35776" w:rsidRPr="00AD6E58" w:rsidRDefault="00F35776" w:rsidP="002D3CDC">
            <w:pPr>
              <w:jc w:val="center"/>
              <w:rPr>
                <w:rFonts w:ascii="Times New Roman" w:hAnsi="Times New Roman"/>
                <w:b/>
                <w:color w:val="000000"/>
                <w:sz w:val="24"/>
                <w:szCs w:val="24"/>
              </w:rPr>
            </w:pPr>
            <w:r w:rsidRPr="00AD6E58">
              <w:rPr>
                <w:rFonts w:ascii="Times New Roman" w:hAnsi="Times New Roman"/>
                <w:b/>
                <w:color w:val="000000"/>
                <w:sz w:val="24"/>
                <w:szCs w:val="24"/>
              </w:rPr>
              <w:t xml:space="preserve">Ответственные </w:t>
            </w:r>
          </w:p>
        </w:tc>
      </w:tr>
      <w:tr w:rsidR="00D0391C" w:rsidRPr="00AD6E58" w:rsidTr="00106A64">
        <w:tc>
          <w:tcPr>
            <w:tcW w:w="992" w:type="dxa"/>
            <w:shd w:val="clear" w:color="auto" w:fill="auto"/>
          </w:tcPr>
          <w:p w:rsidR="00D0391C" w:rsidRPr="00AD6E58" w:rsidRDefault="00D0391C" w:rsidP="002D3CDC">
            <w:pPr>
              <w:jc w:val="center"/>
              <w:rPr>
                <w:rFonts w:ascii="Times New Roman" w:hAnsi="Times New Roman"/>
                <w:b/>
                <w:color w:val="000000"/>
                <w:sz w:val="24"/>
                <w:szCs w:val="24"/>
              </w:rPr>
            </w:pPr>
            <w:r w:rsidRPr="00AD6E58">
              <w:rPr>
                <w:rFonts w:ascii="Times New Roman" w:hAnsi="Times New Roman"/>
                <w:b/>
                <w:color w:val="000000"/>
                <w:sz w:val="24"/>
                <w:szCs w:val="24"/>
              </w:rPr>
              <w:t>1</w:t>
            </w:r>
          </w:p>
        </w:tc>
        <w:tc>
          <w:tcPr>
            <w:tcW w:w="5207" w:type="dxa"/>
            <w:shd w:val="clear" w:color="auto" w:fill="auto"/>
            <w:vAlign w:val="center"/>
          </w:tcPr>
          <w:p w:rsidR="00D0391C" w:rsidRPr="00AD6E58" w:rsidRDefault="00D0391C" w:rsidP="00106A64">
            <w:pPr>
              <w:pStyle w:val="Tdtable-td"/>
              <w:spacing w:line="276" w:lineRule="auto"/>
              <w:rPr>
                <w:rFonts w:ascii="Times New Roman" w:hAnsi="Times New Roman" w:cs="Times New Roman"/>
                <w:color w:val="000000"/>
                <w:sz w:val="24"/>
                <w:szCs w:val="24"/>
              </w:rPr>
            </w:pPr>
            <w:r w:rsidRPr="00AD6E58">
              <w:rPr>
                <w:rFonts w:ascii="Times New Roman" w:hAnsi="Times New Roman" w:cs="Times New Roman"/>
                <w:color w:val="000000"/>
                <w:sz w:val="24"/>
                <w:szCs w:val="24"/>
              </w:rPr>
              <w:t>Коррекционные занятия для учащихся 1,5 классов с низким уровнем адаптации</w:t>
            </w:r>
          </w:p>
        </w:tc>
        <w:tc>
          <w:tcPr>
            <w:tcW w:w="2059"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В течение года</w:t>
            </w:r>
          </w:p>
        </w:tc>
        <w:tc>
          <w:tcPr>
            <w:tcW w:w="2481"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Педагог-психлог, кл.руководители</w:t>
            </w:r>
          </w:p>
        </w:tc>
      </w:tr>
      <w:tr w:rsidR="00D0391C" w:rsidRPr="00AD6E58" w:rsidTr="005F24A6">
        <w:tc>
          <w:tcPr>
            <w:tcW w:w="992" w:type="dxa"/>
            <w:shd w:val="clear" w:color="auto" w:fill="auto"/>
          </w:tcPr>
          <w:p w:rsidR="00D0391C" w:rsidRPr="00AD6E58" w:rsidRDefault="00D0391C" w:rsidP="002D3CDC">
            <w:pPr>
              <w:jc w:val="center"/>
              <w:rPr>
                <w:rFonts w:ascii="Times New Roman" w:hAnsi="Times New Roman"/>
                <w:b/>
                <w:color w:val="000000"/>
                <w:sz w:val="24"/>
                <w:szCs w:val="24"/>
              </w:rPr>
            </w:pPr>
            <w:r w:rsidRPr="00AD6E58">
              <w:rPr>
                <w:rFonts w:ascii="Times New Roman" w:hAnsi="Times New Roman"/>
                <w:b/>
                <w:color w:val="000000"/>
                <w:sz w:val="24"/>
                <w:szCs w:val="24"/>
              </w:rPr>
              <w:t>2</w:t>
            </w:r>
          </w:p>
        </w:tc>
        <w:tc>
          <w:tcPr>
            <w:tcW w:w="5207"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 xml:space="preserve">Коррекционные занятия с учащимися с заниженной самооценкой и повышенным </w:t>
            </w:r>
            <w:r w:rsidRPr="00AD6E58">
              <w:rPr>
                <w:rFonts w:ascii="Times New Roman" w:hAnsi="Times New Roman"/>
                <w:color w:val="000000"/>
                <w:sz w:val="24"/>
                <w:szCs w:val="24"/>
              </w:rPr>
              <w:lastRenderedPageBreak/>
              <w:t>уровнем тревожности</w:t>
            </w:r>
          </w:p>
        </w:tc>
        <w:tc>
          <w:tcPr>
            <w:tcW w:w="2059"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lastRenderedPageBreak/>
              <w:t>По необходимости</w:t>
            </w:r>
          </w:p>
        </w:tc>
        <w:tc>
          <w:tcPr>
            <w:tcW w:w="2481"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Педагог-психолог</w:t>
            </w:r>
          </w:p>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Кл.руководители</w:t>
            </w:r>
          </w:p>
        </w:tc>
      </w:tr>
      <w:tr w:rsidR="00D0391C" w:rsidRPr="00AD6E58" w:rsidTr="005F24A6">
        <w:tc>
          <w:tcPr>
            <w:tcW w:w="992" w:type="dxa"/>
            <w:shd w:val="clear" w:color="auto" w:fill="auto"/>
          </w:tcPr>
          <w:p w:rsidR="00D0391C" w:rsidRPr="00AD6E58" w:rsidRDefault="00D0391C" w:rsidP="002D3CDC">
            <w:pPr>
              <w:jc w:val="center"/>
              <w:rPr>
                <w:rFonts w:ascii="Times New Roman" w:hAnsi="Times New Roman"/>
                <w:b/>
                <w:color w:val="000000"/>
                <w:sz w:val="24"/>
                <w:szCs w:val="24"/>
              </w:rPr>
            </w:pPr>
            <w:r w:rsidRPr="00AD6E58">
              <w:rPr>
                <w:rFonts w:ascii="Times New Roman" w:hAnsi="Times New Roman"/>
                <w:b/>
                <w:color w:val="000000"/>
                <w:sz w:val="24"/>
                <w:szCs w:val="24"/>
              </w:rPr>
              <w:t>3</w:t>
            </w:r>
          </w:p>
        </w:tc>
        <w:tc>
          <w:tcPr>
            <w:tcW w:w="5207"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Коррекционные занятия с детьми с проблемами межличностного общения</w:t>
            </w:r>
          </w:p>
        </w:tc>
        <w:tc>
          <w:tcPr>
            <w:tcW w:w="2059"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В течении года</w:t>
            </w:r>
          </w:p>
        </w:tc>
        <w:tc>
          <w:tcPr>
            <w:tcW w:w="2481"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 xml:space="preserve">Педагог-психолог Кл.руководители </w:t>
            </w:r>
            <w:r w:rsidR="00BD317B" w:rsidRPr="00AD6E58">
              <w:rPr>
                <w:rFonts w:ascii="Times New Roman" w:hAnsi="Times New Roman"/>
                <w:color w:val="000000"/>
                <w:sz w:val="24"/>
                <w:szCs w:val="24"/>
              </w:rPr>
              <w:t>Педагог организатор</w:t>
            </w:r>
          </w:p>
        </w:tc>
      </w:tr>
      <w:tr w:rsidR="00D0391C" w:rsidRPr="00AD6E58" w:rsidTr="005F24A6">
        <w:tc>
          <w:tcPr>
            <w:tcW w:w="992" w:type="dxa"/>
            <w:shd w:val="clear" w:color="auto" w:fill="auto"/>
          </w:tcPr>
          <w:p w:rsidR="00D0391C" w:rsidRPr="00AD6E58" w:rsidRDefault="00D0391C" w:rsidP="002D3CDC">
            <w:pPr>
              <w:jc w:val="center"/>
              <w:rPr>
                <w:rFonts w:ascii="Times New Roman" w:hAnsi="Times New Roman"/>
                <w:b/>
                <w:color w:val="000000"/>
                <w:sz w:val="24"/>
                <w:szCs w:val="24"/>
              </w:rPr>
            </w:pPr>
            <w:r w:rsidRPr="00AD6E58">
              <w:rPr>
                <w:rFonts w:ascii="Times New Roman" w:hAnsi="Times New Roman"/>
                <w:b/>
                <w:color w:val="000000"/>
                <w:sz w:val="24"/>
                <w:szCs w:val="24"/>
              </w:rPr>
              <w:t>4</w:t>
            </w:r>
          </w:p>
        </w:tc>
        <w:tc>
          <w:tcPr>
            <w:tcW w:w="5207" w:type="dxa"/>
            <w:shd w:val="clear" w:color="auto" w:fill="auto"/>
          </w:tcPr>
          <w:p w:rsidR="00D0391C" w:rsidRPr="00AD6E58" w:rsidRDefault="00D0391C" w:rsidP="00106A64">
            <w:pPr>
              <w:rPr>
                <w:rFonts w:ascii="Times New Roman" w:hAnsi="Times New Roman"/>
                <w:b/>
                <w:color w:val="000000"/>
                <w:sz w:val="24"/>
                <w:szCs w:val="24"/>
              </w:rPr>
            </w:pPr>
            <w:r w:rsidRPr="00AD6E58">
              <w:rPr>
                <w:rFonts w:ascii="Times New Roman" w:hAnsi="Times New Roman"/>
                <w:color w:val="000000"/>
                <w:sz w:val="24"/>
                <w:szCs w:val="24"/>
              </w:rPr>
              <w:t>Психолого-педагогическая поддержка обучающихся к выпускным экзаменам (тренинг 9 и 11 кл)</w:t>
            </w:r>
          </w:p>
        </w:tc>
        <w:tc>
          <w:tcPr>
            <w:tcW w:w="2059"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Март-апрель</w:t>
            </w:r>
          </w:p>
        </w:tc>
        <w:tc>
          <w:tcPr>
            <w:tcW w:w="2481"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Педагог-психолог</w:t>
            </w:r>
          </w:p>
          <w:p w:rsidR="00D0391C" w:rsidRPr="00AD6E58" w:rsidRDefault="00D0391C" w:rsidP="00106A64">
            <w:pPr>
              <w:rPr>
                <w:rFonts w:ascii="Times New Roman" w:hAnsi="Times New Roman"/>
                <w:b/>
                <w:color w:val="000000"/>
                <w:sz w:val="24"/>
                <w:szCs w:val="24"/>
              </w:rPr>
            </w:pPr>
          </w:p>
        </w:tc>
      </w:tr>
      <w:tr w:rsidR="00D0391C" w:rsidRPr="00AD6E58" w:rsidTr="005F24A6">
        <w:tc>
          <w:tcPr>
            <w:tcW w:w="992" w:type="dxa"/>
            <w:shd w:val="clear" w:color="auto" w:fill="auto"/>
          </w:tcPr>
          <w:p w:rsidR="00D0391C" w:rsidRPr="00AD6E58" w:rsidRDefault="00D0391C" w:rsidP="002D3CDC">
            <w:pPr>
              <w:jc w:val="center"/>
              <w:rPr>
                <w:rFonts w:ascii="Times New Roman" w:hAnsi="Times New Roman"/>
                <w:b/>
                <w:color w:val="000000"/>
                <w:sz w:val="24"/>
                <w:szCs w:val="24"/>
              </w:rPr>
            </w:pPr>
            <w:r w:rsidRPr="00AD6E58">
              <w:rPr>
                <w:rFonts w:ascii="Times New Roman" w:hAnsi="Times New Roman"/>
                <w:b/>
                <w:color w:val="000000"/>
                <w:sz w:val="24"/>
                <w:szCs w:val="24"/>
              </w:rPr>
              <w:t>5</w:t>
            </w:r>
          </w:p>
        </w:tc>
        <w:tc>
          <w:tcPr>
            <w:tcW w:w="5207"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Тренинговые занятия по профилактике суицидального поведения среди обучающихся «Жизнь как ценность»  (7-9 кл)</w:t>
            </w:r>
          </w:p>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pacing w:val="2"/>
                <w:sz w:val="24"/>
                <w:szCs w:val="24"/>
              </w:rPr>
              <w:t xml:space="preserve">- тренинг «Я рад с тобой общаться» (7-8 кл)                                                                            </w:t>
            </w:r>
            <w:r w:rsidRPr="00AD6E58">
              <w:rPr>
                <w:rFonts w:ascii="Times New Roman" w:hAnsi="Times New Roman"/>
                <w:color w:val="000000"/>
                <w:sz w:val="24"/>
                <w:szCs w:val="24"/>
              </w:rPr>
              <w:t>- Беседа «Безвыходных ситуаций не существует»</w:t>
            </w:r>
          </w:p>
        </w:tc>
        <w:tc>
          <w:tcPr>
            <w:tcW w:w="2059" w:type="dxa"/>
            <w:shd w:val="clear" w:color="auto" w:fill="auto"/>
          </w:tcPr>
          <w:p w:rsidR="00D0391C" w:rsidRPr="00AD6E58" w:rsidRDefault="00BD471F" w:rsidP="00106A64">
            <w:pPr>
              <w:rPr>
                <w:rFonts w:ascii="Times New Roman" w:hAnsi="Times New Roman"/>
                <w:color w:val="000000"/>
                <w:sz w:val="24"/>
                <w:szCs w:val="24"/>
              </w:rPr>
            </w:pPr>
            <w:r w:rsidRPr="00AD6E58">
              <w:rPr>
                <w:rFonts w:ascii="Times New Roman" w:hAnsi="Times New Roman"/>
                <w:color w:val="000000"/>
                <w:sz w:val="24"/>
                <w:szCs w:val="24"/>
              </w:rPr>
              <w:t>Январь - апрель</w:t>
            </w:r>
          </w:p>
        </w:tc>
        <w:tc>
          <w:tcPr>
            <w:tcW w:w="2481"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Педагог-психолог</w:t>
            </w:r>
          </w:p>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Кл. руководители</w:t>
            </w:r>
          </w:p>
        </w:tc>
      </w:tr>
      <w:tr w:rsidR="00D0391C" w:rsidRPr="00AD6E58" w:rsidTr="00106A64">
        <w:tc>
          <w:tcPr>
            <w:tcW w:w="992" w:type="dxa"/>
            <w:shd w:val="clear" w:color="auto" w:fill="auto"/>
          </w:tcPr>
          <w:p w:rsidR="00D0391C" w:rsidRPr="00AD6E58" w:rsidRDefault="00D0391C" w:rsidP="002D3CDC">
            <w:pPr>
              <w:jc w:val="center"/>
              <w:rPr>
                <w:rFonts w:ascii="Times New Roman" w:hAnsi="Times New Roman"/>
                <w:b/>
                <w:color w:val="000000"/>
                <w:sz w:val="24"/>
                <w:szCs w:val="24"/>
              </w:rPr>
            </w:pPr>
            <w:r w:rsidRPr="00AD6E58">
              <w:rPr>
                <w:rFonts w:ascii="Times New Roman" w:hAnsi="Times New Roman"/>
                <w:b/>
                <w:color w:val="000000"/>
                <w:sz w:val="24"/>
                <w:szCs w:val="24"/>
              </w:rPr>
              <w:t>6</w:t>
            </w:r>
          </w:p>
        </w:tc>
        <w:tc>
          <w:tcPr>
            <w:tcW w:w="5207"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Индивидуальные консультации для учащихся, входящих в группу суицидального риска</w:t>
            </w:r>
          </w:p>
        </w:tc>
        <w:tc>
          <w:tcPr>
            <w:tcW w:w="2059"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В течение года</w:t>
            </w:r>
          </w:p>
        </w:tc>
        <w:tc>
          <w:tcPr>
            <w:tcW w:w="2481"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Педагог-психолог</w:t>
            </w:r>
          </w:p>
        </w:tc>
      </w:tr>
      <w:tr w:rsidR="00D0391C" w:rsidRPr="00AD6E58" w:rsidTr="005F24A6">
        <w:tc>
          <w:tcPr>
            <w:tcW w:w="992" w:type="dxa"/>
            <w:shd w:val="clear" w:color="auto" w:fill="auto"/>
          </w:tcPr>
          <w:p w:rsidR="00D0391C" w:rsidRPr="00AD6E58" w:rsidRDefault="00D0391C" w:rsidP="002D3CDC">
            <w:pPr>
              <w:jc w:val="center"/>
              <w:rPr>
                <w:rFonts w:ascii="Times New Roman" w:hAnsi="Times New Roman"/>
                <w:b/>
                <w:color w:val="000000"/>
                <w:sz w:val="24"/>
                <w:szCs w:val="24"/>
              </w:rPr>
            </w:pPr>
            <w:r w:rsidRPr="00AD6E58">
              <w:rPr>
                <w:rFonts w:ascii="Times New Roman" w:hAnsi="Times New Roman"/>
                <w:b/>
                <w:color w:val="000000"/>
                <w:sz w:val="24"/>
                <w:szCs w:val="24"/>
              </w:rPr>
              <w:t>7</w:t>
            </w:r>
          </w:p>
        </w:tc>
        <w:tc>
          <w:tcPr>
            <w:tcW w:w="5207"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Классный час 9-11 класс «Мир моих чувств и эмоций»</w:t>
            </w:r>
          </w:p>
        </w:tc>
        <w:tc>
          <w:tcPr>
            <w:tcW w:w="2059"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февраль</w:t>
            </w:r>
          </w:p>
        </w:tc>
        <w:tc>
          <w:tcPr>
            <w:tcW w:w="2481"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Педагог-психолог</w:t>
            </w:r>
          </w:p>
        </w:tc>
      </w:tr>
      <w:tr w:rsidR="00D0391C" w:rsidRPr="00AD6E58" w:rsidTr="005F24A6">
        <w:tc>
          <w:tcPr>
            <w:tcW w:w="992" w:type="dxa"/>
            <w:shd w:val="clear" w:color="auto" w:fill="auto"/>
          </w:tcPr>
          <w:p w:rsidR="00D0391C" w:rsidRPr="00AD6E58" w:rsidRDefault="00D0391C" w:rsidP="002D3CDC">
            <w:pPr>
              <w:jc w:val="center"/>
              <w:rPr>
                <w:rFonts w:ascii="Times New Roman" w:hAnsi="Times New Roman"/>
                <w:b/>
                <w:color w:val="000000"/>
                <w:sz w:val="24"/>
                <w:szCs w:val="24"/>
              </w:rPr>
            </w:pPr>
            <w:r w:rsidRPr="00AD6E58">
              <w:rPr>
                <w:rFonts w:ascii="Times New Roman" w:hAnsi="Times New Roman"/>
                <w:b/>
                <w:color w:val="000000"/>
                <w:sz w:val="24"/>
                <w:szCs w:val="24"/>
              </w:rPr>
              <w:t>8</w:t>
            </w:r>
          </w:p>
        </w:tc>
        <w:tc>
          <w:tcPr>
            <w:tcW w:w="5207"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Беседа «Жизнь одна» 9-11 кл</w:t>
            </w:r>
          </w:p>
        </w:tc>
        <w:tc>
          <w:tcPr>
            <w:tcW w:w="2059"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декабрь</w:t>
            </w:r>
          </w:p>
        </w:tc>
        <w:tc>
          <w:tcPr>
            <w:tcW w:w="2481"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Педагог-психолог</w:t>
            </w:r>
          </w:p>
        </w:tc>
      </w:tr>
      <w:tr w:rsidR="00D0391C" w:rsidRPr="00AD6E58" w:rsidTr="005F24A6">
        <w:tc>
          <w:tcPr>
            <w:tcW w:w="992" w:type="dxa"/>
            <w:shd w:val="clear" w:color="auto" w:fill="auto"/>
          </w:tcPr>
          <w:p w:rsidR="00D0391C" w:rsidRPr="00AD6E58" w:rsidRDefault="00D0391C" w:rsidP="002D3CDC">
            <w:pPr>
              <w:jc w:val="center"/>
              <w:rPr>
                <w:rFonts w:ascii="Times New Roman" w:hAnsi="Times New Roman"/>
                <w:b/>
                <w:color w:val="000000"/>
                <w:sz w:val="24"/>
                <w:szCs w:val="24"/>
              </w:rPr>
            </w:pPr>
            <w:r w:rsidRPr="00AD6E58">
              <w:rPr>
                <w:rFonts w:ascii="Times New Roman" w:hAnsi="Times New Roman"/>
                <w:b/>
                <w:color w:val="000000"/>
                <w:sz w:val="24"/>
                <w:szCs w:val="24"/>
              </w:rPr>
              <w:t>9</w:t>
            </w:r>
          </w:p>
        </w:tc>
        <w:tc>
          <w:tcPr>
            <w:tcW w:w="5207" w:type="dxa"/>
            <w:shd w:val="clear" w:color="auto" w:fill="auto"/>
          </w:tcPr>
          <w:p w:rsidR="00D0391C" w:rsidRPr="00AD6E58" w:rsidRDefault="00D0391C" w:rsidP="00106A64">
            <w:pPr>
              <w:pStyle w:val="Default"/>
              <w:spacing w:line="276" w:lineRule="auto"/>
            </w:pPr>
            <w:r w:rsidRPr="00AD6E58">
              <w:t xml:space="preserve">Воспитательная работа среди учащихся, их родителей, педагогов направленная на стремление к здоровому образу жизни. </w:t>
            </w:r>
          </w:p>
        </w:tc>
        <w:tc>
          <w:tcPr>
            <w:tcW w:w="2059"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В течение года</w:t>
            </w:r>
          </w:p>
        </w:tc>
        <w:tc>
          <w:tcPr>
            <w:tcW w:w="2481"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Кл.руководители</w:t>
            </w:r>
          </w:p>
        </w:tc>
      </w:tr>
      <w:tr w:rsidR="00D0391C" w:rsidRPr="00AD6E58" w:rsidTr="005F24A6">
        <w:tc>
          <w:tcPr>
            <w:tcW w:w="992" w:type="dxa"/>
            <w:shd w:val="clear" w:color="auto" w:fill="auto"/>
          </w:tcPr>
          <w:p w:rsidR="00D0391C" w:rsidRPr="00AD6E58" w:rsidRDefault="00D0391C" w:rsidP="002D3CDC">
            <w:pPr>
              <w:jc w:val="center"/>
              <w:rPr>
                <w:rFonts w:ascii="Times New Roman" w:hAnsi="Times New Roman"/>
                <w:b/>
                <w:color w:val="000000"/>
                <w:sz w:val="24"/>
                <w:szCs w:val="24"/>
              </w:rPr>
            </w:pPr>
            <w:r w:rsidRPr="00AD6E58">
              <w:rPr>
                <w:rFonts w:ascii="Times New Roman" w:hAnsi="Times New Roman"/>
                <w:b/>
                <w:color w:val="000000"/>
                <w:sz w:val="24"/>
                <w:szCs w:val="24"/>
              </w:rPr>
              <w:t>10</w:t>
            </w:r>
          </w:p>
        </w:tc>
        <w:tc>
          <w:tcPr>
            <w:tcW w:w="5207" w:type="dxa"/>
            <w:shd w:val="clear" w:color="auto" w:fill="auto"/>
          </w:tcPr>
          <w:p w:rsidR="00D0391C" w:rsidRPr="00AD6E58" w:rsidRDefault="00D0391C" w:rsidP="00106A64">
            <w:pPr>
              <w:pStyle w:val="a4"/>
              <w:autoSpaceDE w:val="0"/>
              <w:autoSpaceDN w:val="0"/>
              <w:adjustRightInd w:val="0"/>
              <w:ind w:left="0"/>
              <w:rPr>
                <w:rFonts w:ascii="Times New Roman" w:hAnsi="Times New Roman"/>
                <w:color w:val="000000"/>
                <w:sz w:val="24"/>
                <w:szCs w:val="24"/>
              </w:rPr>
            </w:pPr>
            <w:r w:rsidRPr="00AD6E58">
              <w:rPr>
                <w:rFonts w:ascii="Times New Roman" w:hAnsi="Times New Roman"/>
                <w:color w:val="000000"/>
                <w:sz w:val="24"/>
                <w:szCs w:val="24"/>
              </w:rPr>
              <w:t>Воспитательный час «Экстремальная ситуация. Как себя вести?»</w:t>
            </w:r>
          </w:p>
        </w:tc>
        <w:tc>
          <w:tcPr>
            <w:tcW w:w="2059"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январь</w:t>
            </w:r>
          </w:p>
        </w:tc>
        <w:tc>
          <w:tcPr>
            <w:tcW w:w="2481"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Кл.руководители</w:t>
            </w:r>
          </w:p>
        </w:tc>
      </w:tr>
      <w:tr w:rsidR="00D0391C" w:rsidRPr="00AD6E58" w:rsidTr="005F24A6">
        <w:tc>
          <w:tcPr>
            <w:tcW w:w="992" w:type="dxa"/>
            <w:shd w:val="clear" w:color="auto" w:fill="auto"/>
          </w:tcPr>
          <w:p w:rsidR="00D0391C" w:rsidRPr="00AD6E58" w:rsidRDefault="00D0391C" w:rsidP="002D3CDC">
            <w:pPr>
              <w:jc w:val="center"/>
              <w:rPr>
                <w:rFonts w:ascii="Times New Roman" w:hAnsi="Times New Roman"/>
                <w:b/>
                <w:color w:val="000000"/>
                <w:sz w:val="24"/>
                <w:szCs w:val="24"/>
              </w:rPr>
            </w:pPr>
            <w:r w:rsidRPr="00AD6E58">
              <w:rPr>
                <w:rFonts w:ascii="Times New Roman" w:hAnsi="Times New Roman"/>
                <w:b/>
                <w:color w:val="000000"/>
                <w:sz w:val="24"/>
                <w:szCs w:val="24"/>
              </w:rPr>
              <w:t>11</w:t>
            </w:r>
          </w:p>
        </w:tc>
        <w:tc>
          <w:tcPr>
            <w:tcW w:w="5207" w:type="dxa"/>
            <w:shd w:val="clear" w:color="auto" w:fill="auto"/>
          </w:tcPr>
          <w:p w:rsidR="00D0391C" w:rsidRPr="00AD6E58" w:rsidRDefault="00D0391C" w:rsidP="00106A64">
            <w:pPr>
              <w:pStyle w:val="ac"/>
              <w:spacing w:line="276" w:lineRule="auto"/>
              <w:rPr>
                <w:rFonts w:ascii="Times New Roman" w:hAnsi="Times New Roman"/>
                <w:color w:val="000000"/>
                <w:sz w:val="24"/>
                <w:szCs w:val="24"/>
              </w:rPr>
            </w:pPr>
            <w:r w:rsidRPr="00AD6E58">
              <w:rPr>
                <w:rFonts w:ascii="Times New Roman" w:hAnsi="Times New Roman"/>
                <w:color w:val="000000"/>
                <w:sz w:val="24"/>
                <w:szCs w:val="24"/>
              </w:rPr>
              <w:t>Психолого-педагогические групповые консультации на темы «Умей владеть собой», «Приемы снятия психологического напряжения», «Экзамен без стресса»</w:t>
            </w:r>
          </w:p>
        </w:tc>
        <w:tc>
          <w:tcPr>
            <w:tcW w:w="2059"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В течение года</w:t>
            </w:r>
          </w:p>
        </w:tc>
        <w:tc>
          <w:tcPr>
            <w:tcW w:w="2481"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Кл.руководители</w:t>
            </w:r>
          </w:p>
        </w:tc>
      </w:tr>
      <w:tr w:rsidR="00D0391C" w:rsidRPr="00AD6E58" w:rsidTr="00106A64">
        <w:tc>
          <w:tcPr>
            <w:tcW w:w="992" w:type="dxa"/>
            <w:shd w:val="clear" w:color="auto" w:fill="auto"/>
          </w:tcPr>
          <w:p w:rsidR="00D0391C" w:rsidRPr="00AD6E58" w:rsidRDefault="00D0391C" w:rsidP="002D3CDC">
            <w:pPr>
              <w:jc w:val="center"/>
              <w:rPr>
                <w:rFonts w:ascii="Times New Roman" w:hAnsi="Times New Roman"/>
                <w:b/>
                <w:color w:val="000000"/>
                <w:sz w:val="24"/>
                <w:szCs w:val="24"/>
              </w:rPr>
            </w:pPr>
            <w:r w:rsidRPr="00AD6E58">
              <w:rPr>
                <w:rFonts w:ascii="Times New Roman" w:hAnsi="Times New Roman"/>
                <w:b/>
                <w:color w:val="000000"/>
                <w:sz w:val="24"/>
                <w:szCs w:val="24"/>
              </w:rPr>
              <w:t>12</w:t>
            </w:r>
          </w:p>
        </w:tc>
        <w:tc>
          <w:tcPr>
            <w:tcW w:w="5207" w:type="dxa"/>
            <w:shd w:val="clear" w:color="auto" w:fill="auto"/>
          </w:tcPr>
          <w:p w:rsidR="00D0391C" w:rsidRPr="00AD6E58" w:rsidRDefault="00D0391C" w:rsidP="00106A64">
            <w:pPr>
              <w:jc w:val="both"/>
              <w:rPr>
                <w:rFonts w:ascii="Times New Roman" w:hAnsi="Times New Roman"/>
                <w:color w:val="000000"/>
                <w:sz w:val="24"/>
                <w:szCs w:val="24"/>
              </w:rPr>
            </w:pPr>
            <w:r w:rsidRPr="00AD6E58">
              <w:rPr>
                <w:rFonts w:ascii="Times New Roman" w:hAnsi="Times New Roman"/>
                <w:color w:val="000000"/>
                <w:sz w:val="24"/>
                <w:szCs w:val="24"/>
              </w:rPr>
              <w:t>Цикл бесед «Шаг на встречу»</w:t>
            </w:r>
          </w:p>
        </w:tc>
        <w:tc>
          <w:tcPr>
            <w:tcW w:w="2059"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1 раз в четверть</w:t>
            </w:r>
          </w:p>
        </w:tc>
        <w:tc>
          <w:tcPr>
            <w:tcW w:w="2481" w:type="dxa"/>
            <w:shd w:val="clear" w:color="auto" w:fill="auto"/>
          </w:tcPr>
          <w:p w:rsidR="00D0391C" w:rsidRPr="00AD6E58" w:rsidRDefault="00BD317B" w:rsidP="00106A64">
            <w:pPr>
              <w:jc w:val="both"/>
              <w:rPr>
                <w:rFonts w:ascii="Times New Roman" w:hAnsi="Times New Roman"/>
                <w:color w:val="000000"/>
                <w:sz w:val="24"/>
                <w:szCs w:val="24"/>
              </w:rPr>
            </w:pPr>
            <w:r w:rsidRPr="00AD6E58">
              <w:rPr>
                <w:rFonts w:ascii="Times New Roman" w:hAnsi="Times New Roman"/>
                <w:color w:val="000000"/>
                <w:sz w:val="24"/>
                <w:szCs w:val="24"/>
              </w:rPr>
              <w:t>Педагог организатор</w:t>
            </w:r>
          </w:p>
        </w:tc>
      </w:tr>
      <w:tr w:rsidR="00D0391C" w:rsidRPr="00AD6E58" w:rsidTr="00BD471F">
        <w:trPr>
          <w:trHeight w:val="820"/>
        </w:trPr>
        <w:tc>
          <w:tcPr>
            <w:tcW w:w="992" w:type="dxa"/>
            <w:shd w:val="clear" w:color="auto" w:fill="auto"/>
          </w:tcPr>
          <w:p w:rsidR="00D0391C" w:rsidRPr="00AD6E58" w:rsidRDefault="00D0391C" w:rsidP="002D3CDC">
            <w:pPr>
              <w:jc w:val="center"/>
              <w:rPr>
                <w:rFonts w:ascii="Times New Roman" w:hAnsi="Times New Roman"/>
                <w:b/>
                <w:color w:val="000000"/>
                <w:sz w:val="24"/>
                <w:szCs w:val="24"/>
              </w:rPr>
            </w:pPr>
            <w:r w:rsidRPr="00AD6E58">
              <w:rPr>
                <w:rFonts w:ascii="Times New Roman" w:hAnsi="Times New Roman"/>
                <w:b/>
                <w:color w:val="000000"/>
                <w:sz w:val="24"/>
                <w:szCs w:val="24"/>
              </w:rPr>
              <w:t>13</w:t>
            </w:r>
          </w:p>
        </w:tc>
        <w:tc>
          <w:tcPr>
            <w:tcW w:w="5207" w:type="dxa"/>
            <w:shd w:val="clear" w:color="auto" w:fill="auto"/>
          </w:tcPr>
          <w:p w:rsidR="00BD471F" w:rsidRPr="00AD6E58" w:rsidRDefault="00D0391C" w:rsidP="00BD471F">
            <w:pPr>
              <w:pStyle w:val="ad"/>
              <w:spacing w:before="0" w:beforeAutospacing="0" w:after="0" w:afterAutospacing="0" w:line="276" w:lineRule="auto"/>
              <w:rPr>
                <w:rFonts w:ascii="Times New Roman" w:hAnsi="Times New Roman"/>
                <w:color w:val="000000"/>
                <w:sz w:val="24"/>
                <w:szCs w:val="24"/>
              </w:rPr>
            </w:pPr>
            <w:r w:rsidRPr="00AD6E58">
              <w:rPr>
                <w:rFonts w:ascii="Times New Roman" w:hAnsi="Times New Roman"/>
                <w:color w:val="000000"/>
                <w:sz w:val="24"/>
                <w:szCs w:val="24"/>
              </w:rPr>
              <w:t>Провести коррекционные занятия по профилактики суицида:</w:t>
            </w:r>
            <w:r w:rsidR="00BD471F" w:rsidRPr="00AD6E58">
              <w:rPr>
                <w:rFonts w:ascii="Times New Roman" w:hAnsi="Times New Roman"/>
                <w:color w:val="000000"/>
                <w:sz w:val="24"/>
                <w:szCs w:val="24"/>
              </w:rPr>
              <w:t xml:space="preserve"> </w:t>
            </w:r>
          </w:p>
          <w:p w:rsidR="00D0391C" w:rsidRPr="00AD6E58" w:rsidRDefault="00BD471F" w:rsidP="00BD471F">
            <w:pPr>
              <w:pStyle w:val="ad"/>
              <w:spacing w:before="0" w:beforeAutospacing="0" w:after="0" w:afterAutospacing="0" w:line="276" w:lineRule="auto"/>
              <w:rPr>
                <w:rFonts w:ascii="Times New Roman" w:hAnsi="Times New Roman"/>
                <w:color w:val="000000"/>
                <w:sz w:val="24"/>
                <w:szCs w:val="24"/>
              </w:rPr>
            </w:pPr>
            <w:r w:rsidRPr="00AD6E58">
              <w:rPr>
                <w:rFonts w:ascii="Times New Roman" w:hAnsi="Times New Roman"/>
                <w:color w:val="000000"/>
                <w:sz w:val="24"/>
                <w:szCs w:val="24"/>
              </w:rPr>
              <w:t>Тренинг «Выявление страхов»; Тренинг «На тропе доверия»</w:t>
            </w:r>
          </w:p>
        </w:tc>
        <w:tc>
          <w:tcPr>
            <w:tcW w:w="2059" w:type="dxa"/>
            <w:shd w:val="clear" w:color="auto" w:fill="auto"/>
          </w:tcPr>
          <w:p w:rsidR="00D0391C" w:rsidRPr="00AD6E58" w:rsidRDefault="00D0391C" w:rsidP="00106A64">
            <w:pPr>
              <w:pStyle w:val="ad"/>
              <w:spacing w:before="0" w:after="0" w:line="276" w:lineRule="auto"/>
              <w:rPr>
                <w:rFonts w:ascii="Times New Roman" w:hAnsi="Times New Roman"/>
                <w:color w:val="000000"/>
                <w:sz w:val="24"/>
                <w:szCs w:val="24"/>
              </w:rPr>
            </w:pPr>
            <w:r w:rsidRPr="00AD6E58">
              <w:rPr>
                <w:rFonts w:ascii="Times New Roman" w:hAnsi="Times New Roman"/>
                <w:color w:val="000000"/>
                <w:sz w:val="24"/>
                <w:szCs w:val="24"/>
              </w:rPr>
              <w:t>Январь</w:t>
            </w:r>
          </w:p>
        </w:tc>
        <w:tc>
          <w:tcPr>
            <w:tcW w:w="2481" w:type="dxa"/>
            <w:shd w:val="clear" w:color="auto" w:fill="auto"/>
          </w:tcPr>
          <w:p w:rsidR="00D0391C" w:rsidRPr="00AD6E58" w:rsidRDefault="00D0391C" w:rsidP="00106A64">
            <w:pPr>
              <w:rPr>
                <w:rFonts w:ascii="Times New Roman" w:hAnsi="Times New Roman"/>
                <w:color w:val="000000"/>
                <w:sz w:val="24"/>
                <w:szCs w:val="24"/>
              </w:rPr>
            </w:pPr>
            <w:r w:rsidRPr="00AD6E58">
              <w:rPr>
                <w:rFonts w:ascii="Times New Roman" w:hAnsi="Times New Roman"/>
                <w:color w:val="000000"/>
                <w:sz w:val="24"/>
                <w:szCs w:val="24"/>
              </w:rPr>
              <w:t>Педагог-психолог,</w:t>
            </w:r>
          </w:p>
          <w:p w:rsidR="00D0391C" w:rsidRPr="00AD6E58" w:rsidRDefault="00BD317B" w:rsidP="00106A64">
            <w:pPr>
              <w:rPr>
                <w:rFonts w:ascii="Times New Roman" w:hAnsi="Times New Roman"/>
                <w:color w:val="000000"/>
                <w:sz w:val="24"/>
                <w:szCs w:val="24"/>
              </w:rPr>
            </w:pPr>
            <w:r w:rsidRPr="00AD6E58">
              <w:rPr>
                <w:rFonts w:ascii="Times New Roman" w:hAnsi="Times New Roman"/>
                <w:color w:val="000000"/>
                <w:sz w:val="24"/>
                <w:szCs w:val="24"/>
              </w:rPr>
              <w:t>Педагог организатор</w:t>
            </w:r>
          </w:p>
        </w:tc>
      </w:tr>
    </w:tbl>
    <w:p w:rsidR="00F66F02" w:rsidRPr="00AD6E58" w:rsidRDefault="00F66F02" w:rsidP="00F66F02">
      <w:pPr>
        <w:rPr>
          <w:rFonts w:ascii="Times New Roman" w:hAnsi="Times New Roman"/>
          <w:sz w:val="24"/>
          <w:szCs w:val="24"/>
          <w:lang w:eastAsia="ru-RU"/>
        </w:rPr>
      </w:pPr>
    </w:p>
    <w:p w:rsidR="00BD471F" w:rsidRPr="00543600" w:rsidRDefault="00680B79" w:rsidP="00543600">
      <w:pPr>
        <w:pStyle w:val="2"/>
        <w:spacing w:line="276" w:lineRule="auto"/>
        <w:ind w:left="720"/>
        <w:rPr>
          <w:rFonts w:ascii="Times New Roman" w:hAnsi="Times New Roman" w:cs="Times New Roman"/>
          <w:color w:val="000000"/>
          <w:sz w:val="24"/>
          <w:szCs w:val="24"/>
        </w:rPr>
      </w:pPr>
      <w:r w:rsidRPr="00AD6E58">
        <w:rPr>
          <w:rFonts w:ascii="Times New Roman" w:hAnsi="Times New Roman" w:cs="Times New Roman"/>
          <w:color w:val="000000"/>
          <w:sz w:val="24"/>
          <w:szCs w:val="24"/>
        </w:rPr>
        <w:t>Организационно-содержательный раздел</w:t>
      </w:r>
    </w:p>
    <w:p w:rsidR="00300AD5" w:rsidRPr="00AD6E58" w:rsidRDefault="00680B79" w:rsidP="002D3CDC">
      <w:pPr>
        <w:pStyle w:val="2"/>
        <w:numPr>
          <w:ilvl w:val="1"/>
          <w:numId w:val="6"/>
        </w:numPr>
        <w:spacing w:line="276" w:lineRule="auto"/>
        <w:rPr>
          <w:rFonts w:ascii="Times New Roman" w:hAnsi="Times New Roman" w:cs="Times New Roman"/>
          <w:i w:val="0"/>
          <w:color w:val="000000"/>
          <w:sz w:val="24"/>
          <w:szCs w:val="24"/>
        </w:rPr>
      </w:pPr>
      <w:r w:rsidRPr="00AD6E58">
        <w:rPr>
          <w:rFonts w:ascii="Times New Roman" w:hAnsi="Times New Roman" w:cs="Times New Roman"/>
          <w:i w:val="0"/>
          <w:color w:val="000000"/>
          <w:sz w:val="24"/>
          <w:szCs w:val="24"/>
        </w:rPr>
        <w:t>Кадровые условия для реализации программы</w:t>
      </w:r>
    </w:p>
    <w:p w:rsidR="0099723B" w:rsidRPr="00AD6E58" w:rsidRDefault="0099723B" w:rsidP="002D3CDC">
      <w:pPr>
        <w:pStyle w:val="ac"/>
        <w:numPr>
          <w:ilvl w:val="0"/>
          <w:numId w:val="29"/>
        </w:numPr>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Заместитель директора по УВР </w:t>
      </w:r>
    </w:p>
    <w:p w:rsidR="0099723B" w:rsidRPr="00AD6E58" w:rsidRDefault="0099723B" w:rsidP="002D3CDC">
      <w:pPr>
        <w:pStyle w:val="ac"/>
        <w:numPr>
          <w:ilvl w:val="0"/>
          <w:numId w:val="29"/>
        </w:numPr>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Педагог-психолог </w:t>
      </w:r>
    </w:p>
    <w:p w:rsidR="0099723B" w:rsidRPr="00AD6E58" w:rsidRDefault="00236AED" w:rsidP="002D3CDC">
      <w:pPr>
        <w:pStyle w:val="ac"/>
        <w:numPr>
          <w:ilvl w:val="0"/>
          <w:numId w:val="29"/>
        </w:numPr>
        <w:spacing w:line="276" w:lineRule="auto"/>
        <w:rPr>
          <w:rFonts w:ascii="Times New Roman" w:hAnsi="Times New Roman"/>
          <w:color w:val="000000"/>
          <w:sz w:val="24"/>
          <w:szCs w:val="24"/>
        </w:rPr>
      </w:pPr>
      <w:r>
        <w:rPr>
          <w:rFonts w:ascii="Times New Roman" w:hAnsi="Times New Roman"/>
          <w:color w:val="000000"/>
          <w:sz w:val="24"/>
          <w:szCs w:val="24"/>
        </w:rPr>
        <w:lastRenderedPageBreak/>
        <w:t>П</w:t>
      </w:r>
      <w:r w:rsidR="0099723B" w:rsidRPr="00AD6E58">
        <w:rPr>
          <w:rFonts w:ascii="Times New Roman" w:hAnsi="Times New Roman"/>
          <w:color w:val="000000"/>
          <w:sz w:val="24"/>
          <w:szCs w:val="24"/>
        </w:rPr>
        <w:t xml:space="preserve">едагог </w:t>
      </w:r>
      <w:r>
        <w:rPr>
          <w:rFonts w:ascii="Times New Roman" w:hAnsi="Times New Roman"/>
          <w:color w:val="000000"/>
          <w:sz w:val="24"/>
          <w:szCs w:val="24"/>
        </w:rPr>
        <w:t>- организатор</w:t>
      </w:r>
    </w:p>
    <w:p w:rsidR="0099723B" w:rsidRPr="00AD6E58" w:rsidRDefault="0099723B" w:rsidP="002D3CDC">
      <w:pPr>
        <w:pStyle w:val="ac"/>
        <w:numPr>
          <w:ilvl w:val="0"/>
          <w:numId w:val="29"/>
        </w:numPr>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Председатели М\О </w:t>
      </w:r>
    </w:p>
    <w:p w:rsidR="0099723B" w:rsidRPr="00AD6E58" w:rsidRDefault="0099723B" w:rsidP="002D3CDC">
      <w:pPr>
        <w:pStyle w:val="ac"/>
        <w:numPr>
          <w:ilvl w:val="0"/>
          <w:numId w:val="29"/>
        </w:numPr>
        <w:spacing w:line="276" w:lineRule="auto"/>
        <w:rPr>
          <w:rFonts w:ascii="Times New Roman" w:hAnsi="Times New Roman"/>
          <w:color w:val="000000"/>
          <w:sz w:val="24"/>
          <w:szCs w:val="24"/>
        </w:rPr>
      </w:pPr>
      <w:r w:rsidRPr="00AD6E58">
        <w:rPr>
          <w:rFonts w:ascii="Times New Roman" w:hAnsi="Times New Roman"/>
          <w:color w:val="000000"/>
          <w:sz w:val="24"/>
          <w:szCs w:val="24"/>
        </w:rPr>
        <w:t xml:space="preserve">Классные руководители </w:t>
      </w:r>
    </w:p>
    <w:p w:rsidR="00F66F02" w:rsidRPr="00AD6E58" w:rsidRDefault="00B02C3C" w:rsidP="00F66F02">
      <w:pPr>
        <w:pStyle w:val="ac"/>
        <w:numPr>
          <w:ilvl w:val="0"/>
          <w:numId w:val="29"/>
        </w:numPr>
        <w:spacing w:line="276" w:lineRule="auto"/>
        <w:rPr>
          <w:rFonts w:ascii="Times New Roman" w:hAnsi="Times New Roman"/>
          <w:color w:val="000000"/>
          <w:sz w:val="24"/>
          <w:szCs w:val="24"/>
          <w:lang w:eastAsia="ru-RU"/>
        </w:rPr>
      </w:pPr>
      <w:r w:rsidRPr="00AD6E58">
        <w:rPr>
          <w:rFonts w:ascii="Times New Roman" w:hAnsi="Times New Roman"/>
          <w:color w:val="000000"/>
          <w:sz w:val="24"/>
          <w:szCs w:val="24"/>
        </w:rPr>
        <w:t>Учитель ОБЖ</w:t>
      </w:r>
    </w:p>
    <w:p w:rsidR="00F66F02" w:rsidRPr="00AD6E58" w:rsidRDefault="00F66F02" w:rsidP="00F66F02">
      <w:pPr>
        <w:ind w:left="720"/>
        <w:rPr>
          <w:rFonts w:ascii="Times New Roman" w:hAnsi="Times New Roman"/>
          <w:color w:val="000000"/>
          <w:sz w:val="24"/>
          <w:szCs w:val="24"/>
        </w:rPr>
      </w:pPr>
      <w:r w:rsidRPr="00AD6E58">
        <w:rPr>
          <w:rFonts w:ascii="Times New Roman" w:hAnsi="Times New Roman"/>
          <w:b/>
          <w:color w:val="000000"/>
          <w:sz w:val="24"/>
          <w:szCs w:val="24"/>
        </w:rPr>
        <w:t>Координационный план работы с детьми группы риска</w:t>
      </w:r>
    </w:p>
    <w:tbl>
      <w:tblPr>
        <w:tblW w:w="100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4026"/>
        <w:gridCol w:w="779"/>
        <w:gridCol w:w="650"/>
        <w:gridCol w:w="779"/>
        <w:gridCol w:w="780"/>
        <w:gridCol w:w="909"/>
        <w:gridCol w:w="519"/>
        <w:gridCol w:w="261"/>
        <w:gridCol w:w="779"/>
      </w:tblGrid>
      <w:tr w:rsidR="00F66F02" w:rsidRPr="00AD6E58" w:rsidTr="00106A64">
        <w:trPr>
          <w:cantSplit/>
          <w:trHeight w:val="1414"/>
        </w:trPr>
        <w:tc>
          <w:tcPr>
            <w:tcW w:w="519" w:type="dxa"/>
            <w:shd w:val="clear" w:color="auto" w:fill="auto"/>
          </w:tcPr>
          <w:p w:rsidR="00F66F02" w:rsidRPr="00AD6E58" w:rsidRDefault="00F66F02" w:rsidP="00106A64">
            <w:pPr>
              <w:jc w:val="center"/>
              <w:rPr>
                <w:rFonts w:ascii="Times New Roman" w:hAnsi="Times New Roman"/>
                <w:b/>
                <w:color w:val="000000"/>
                <w:sz w:val="24"/>
                <w:szCs w:val="24"/>
              </w:rPr>
            </w:pPr>
            <w:r w:rsidRPr="00AD6E58">
              <w:rPr>
                <w:rFonts w:ascii="Times New Roman" w:hAnsi="Times New Roman"/>
                <w:b/>
                <w:color w:val="000000"/>
                <w:sz w:val="24"/>
                <w:szCs w:val="24"/>
              </w:rPr>
              <w:t>№</w:t>
            </w:r>
          </w:p>
        </w:tc>
        <w:tc>
          <w:tcPr>
            <w:tcW w:w="4026" w:type="dxa"/>
            <w:shd w:val="clear" w:color="auto" w:fill="auto"/>
          </w:tcPr>
          <w:p w:rsidR="00F66F02" w:rsidRPr="00AD6E58" w:rsidRDefault="00F66F02" w:rsidP="00106A64">
            <w:pPr>
              <w:jc w:val="center"/>
              <w:rPr>
                <w:rFonts w:ascii="Times New Roman" w:hAnsi="Times New Roman"/>
                <w:b/>
                <w:color w:val="000000"/>
                <w:sz w:val="24"/>
                <w:szCs w:val="24"/>
              </w:rPr>
            </w:pPr>
            <w:r w:rsidRPr="00AD6E58">
              <w:rPr>
                <w:rFonts w:ascii="Times New Roman" w:hAnsi="Times New Roman"/>
                <w:b/>
                <w:color w:val="000000"/>
                <w:sz w:val="24"/>
                <w:szCs w:val="24"/>
              </w:rPr>
              <w:t>Мероприятия</w:t>
            </w:r>
          </w:p>
        </w:tc>
        <w:tc>
          <w:tcPr>
            <w:tcW w:w="779" w:type="dxa"/>
            <w:shd w:val="clear" w:color="auto" w:fill="auto"/>
            <w:textDirection w:val="btLr"/>
          </w:tcPr>
          <w:p w:rsidR="00F66F02" w:rsidRPr="00AD6E58" w:rsidRDefault="00F66F02" w:rsidP="00106A64">
            <w:pPr>
              <w:ind w:left="113" w:right="113"/>
              <w:jc w:val="center"/>
              <w:rPr>
                <w:rFonts w:ascii="Times New Roman" w:hAnsi="Times New Roman"/>
                <w:b/>
                <w:color w:val="000000"/>
                <w:sz w:val="24"/>
                <w:szCs w:val="24"/>
              </w:rPr>
            </w:pPr>
            <w:r w:rsidRPr="00AD6E58">
              <w:rPr>
                <w:rFonts w:ascii="Times New Roman" w:hAnsi="Times New Roman"/>
                <w:b/>
                <w:color w:val="000000"/>
                <w:sz w:val="24"/>
                <w:szCs w:val="24"/>
              </w:rPr>
              <w:t>Классн. рук.</w:t>
            </w:r>
          </w:p>
        </w:tc>
        <w:tc>
          <w:tcPr>
            <w:tcW w:w="650" w:type="dxa"/>
            <w:shd w:val="clear" w:color="auto" w:fill="auto"/>
            <w:textDirection w:val="btLr"/>
          </w:tcPr>
          <w:p w:rsidR="00F66F02" w:rsidRPr="00AD6E58" w:rsidRDefault="00236AED" w:rsidP="00106A64">
            <w:pPr>
              <w:ind w:left="113" w:right="113"/>
              <w:jc w:val="center"/>
              <w:rPr>
                <w:rFonts w:ascii="Times New Roman" w:hAnsi="Times New Roman"/>
                <w:b/>
                <w:color w:val="000000"/>
                <w:sz w:val="24"/>
                <w:szCs w:val="24"/>
              </w:rPr>
            </w:pPr>
            <w:r>
              <w:rPr>
                <w:rFonts w:ascii="Times New Roman" w:hAnsi="Times New Roman"/>
                <w:b/>
                <w:color w:val="000000"/>
                <w:sz w:val="24"/>
                <w:szCs w:val="24"/>
              </w:rPr>
              <w:t>Педагог организатор</w:t>
            </w:r>
          </w:p>
          <w:p w:rsidR="00F66F02" w:rsidRPr="00AD6E58" w:rsidRDefault="00F66F02" w:rsidP="00106A64">
            <w:pPr>
              <w:ind w:left="113" w:right="113"/>
              <w:jc w:val="center"/>
              <w:rPr>
                <w:rFonts w:ascii="Times New Roman" w:hAnsi="Times New Roman"/>
                <w:b/>
                <w:color w:val="000000"/>
                <w:sz w:val="24"/>
                <w:szCs w:val="24"/>
              </w:rPr>
            </w:pPr>
            <w:r w:rsidRPr="00AD6E58">
              <w:rPr>
                <w:rFonts w:ascii="Times New Roman" w:hAnsi="Times New Roman"/>
                <w:b/>
                <w:color w:val="000000"/>
                <w:sz w:val="24"/>
                <w:szCs w:val="24"/>
              </w:rPr>
              <w:t>пед.</w:t>
            </w:r>
          </w:p>
        </w:tc>
        <w:tc>
          <w:tcPr>
            <w:tcW w:w="779" w:type="dxa"/>
            <w:shd w:val="clear" w:color="auto" w:fill="auto"/>
            <w:textDirection w:val="btLr"/>
          </w:tcPr>
          <w:p w:rsidR="00F66F02" w:rsidRPr="00AD6E58" w:rsidRDefault="00F66F02" w:rsidP="00106A64">
            <w:pPr>
              <w:ind w:left="113" w:right="113"/>
              <w:jc w:val="center"/>
              <w:rPr>
                <w:rFonts w:ascii="Times New Roman" w:hAnsi="Times New Roman"/>
                <w:b/>
                <w:color w:val="000000"/>
                <w:sz w:val="24"/>
                <w:szCs w:val="24"/>
              </w:rPr>
            </w:pPr>
            <w:r w:rsidRPr="00AD6E58">
              <w:rPr>
                <w:rFonts w:ascii="Times New Roman" w:hAnsi="Times New Roman"/>
                <w:b/>
                <w:color w:val="000000"/>
                <w:sz w:val="24"/>
                <w:szCs w:val="24"/>
              </w:rPr>
              <w:t>Пси-холог</w:t>
            </w:r>
          </w:p>
        </w:tc>
        <w:tc>
          <w:tcPr>
            <w:tcW w:w="780" w:type="dxa"/>
            <w:shd w:val="clear" w:color="auto" w:fill="auto"/>
            <w:textDirection w:val="btLr"/>
          </w:tcPr>
          <w:p w:rsidR="00F66F02" w:rsidRPr="00AD6E58" w:rsidRDefault="00F66F02" w:rsidP="00106A64">
            <w:pPr>
              <w:ind w:left="113" w:right="113"/>
              <w:jc w:val="center"/>
              <w:rPr>
                <w:rFonts w:ascii="Times New Roman" w:hAnsi="Times New Roman"/>
                <w:b/>
                <w:color w:val="000000"/>
                <w:sz w:val="24"/>
                <w:szCs w:val="24"/>
              </w:rPr>
            </w:pPr>
            <w:r w:rsidRPr="00AD6E58">
              <w:rPr>
                <w:rFonts w:ascii="Times New Roman" w:hAnsi="Times New Roman"/>
                <w:b/>
                <w:color w:val="000000"/>
                <w:sz w:val="24"/>
                <w:szCs w:val="24"/>
              </w:rPr>
              <w:t>Зам. дир. по УВР</w:t>
            </w:r>
          </w:p>
        </w:tc>
        <w:tc>
          <w:tcPr>
            <w:tcW w:w="909" w:type="dxa"/>
            <w:shd w:val="clear" w:color="auto" w:fill="auto"/>
            <w:textDirection w:val="btLr"/>
          </w:tcPr>
          <w:p w:rsidR="00F66F02" w:rsidRPr="00AD6E58" w:rsidRDefault="00F66F02" w:rsidP="00106A64">
            <w:pPr>
              <w:ind w:left="113" w:right="113"/>
              <w:jc w:val="center"/>
              <w:rPr>
                <w:rFonts w:ascii="Times New Roman" w:hAnsi="Times New Roman"/>
                <w:b/>
                <w:color w:val="000000"/>
                <w:sz w:val="24"/>
                <w:szCs w:val="24"/>
              </w:rPr>
            </w:pPr>
            <w:r w:rsidRPr="00AD6E58">
              <w:rPr>
                <w:rFonts w:ascii="Times New Roman" w:hAnsi="Times New Roman"/>
                <w:b/>
                <w:color w:val="000000"/>
                <w:sz w:val="24"/>
                <w:szCs w:val="24"/>
              </w:rPr>
              <w:t xml:space="preserve">Зам. дир. по </w:t>
            </w:r>
          </w:p>
          <w:p w:rsidR="00F66F02" w:rsidRPr="00AD6E58" w:rsidRDefault="00F66F02" w:rsidP="00106A64">
            <w:pPr>
              <w:ind w:left="113" w:right="113"/>
              <w:jc w:val="center"/>
              <w:rPr>
                <w:rFonts w:ascii="Times New Roman" w:hAnsi="Times New Roman"/>
                <w:b/>
                <w:color w:val="000000"/>
                <w:sz w:val="24"/>
                <w:szCs w:val="24"/>
              </w:rPr>
            </w:pPr>
            <w:r w:rsidRPr="00AD6E58">
              <w:rPr>
                <w:rFonts w:ascii="Times New Roman" w:hAnsi="Times New Roman"/>
                <w:b/>
                <w:color w:val="000000"/>
                <w:sz w:val="24"/>
                <w:szCs w:val="24"/>
              </w:rPr>
              <w:t>ВВР</w:t>
            </w:r>
          </w:p>
        </w:tc>
        <w:tc>
          <w:tcPr>
            <w:tcW w:w="780" w:type="dxa"/>
            <w:gridSpan w:val="2"/>
            <w:shd w:val="clear" w:color="auto" w:fill="auto"/>
            <w:textDirection w:val="btLr"/>
          </w:tcPr>
          <w:p w:rsidR="00F66F02" w:rsidRPr="00AD6E58" w:rsidRDefault="00F66F02" w:rsidP="00106A64">
            <w:pPr>
              <w:ind w:left="113" w:right="113"/>
              <w:jc w:val="center"/>
              <w:rPr>
                <w:rFonts w:ascii="Times New Roman" w:hAnsi="Times New Roman"/>
                <w:b/>
                <w:color w:val="000000"/>
                <w:sz w:val="24"/>
                <w:szCs w:val="24"/>
              </w:rPr>
            </w:pPr>
            <w:r w:rsidRPr="00AD6E58">
              <w:rPr>
                <w:rFonts w:ascii="Times New Roman" w:hAnsi="Times New Roman"/>
                <w:b/>
                <w:color w:val="000000"/>
                <w:sz w:val="24"/>
                <w:szCs w:val="24"/>
              </w:rPr>
              <w:t>Совет профи-лактики</w:t>
            </w:r>
          </w:p>
        </w:tc>
        <w:tc>
          <w:tcPr>
            <w:tcW w:w="779" w:type="dxa"/>
            <w:shd w:val="clear" w:color="auto" w:fill="auto"/>
            <w:textDirection w:val="btLr"/>
          </w:tcPr>
          <w:p w:rsidR="00F66F02" w:rsidRPr="00AD6E58" w:rsidRDefault="00F66F02" w:rsidP="00106A64">
            <w:pPr>
              <w:ind w:left="113" w:right="113"/>
              <w:jc w:val="center"/>
              <w:rPr>
                <w:rFonts w:ascii="Times New Roman" w:hAnsi="Times New Roman"/>
                <w:b/>
                <w:color w:val="000000"/>
                <w:sz w:val="24"/>
                <w:szCs w:val="24"/>
              </w:rPr>
            </w:pPr>
            <w:r w:rsidRPr="00AD6E58">
              <w:rPr>
                <w:rFonts w:ascii="Times New Roman" w:hAnsi="Times New Roman"/>
                <w:b/>
                <w:color w:val="000000"/>
                <w:sz w:val="24"/>
                <w:szCs w:val="24"/>
              </w:rPr>
              <w:t>Род. комитет</w:t>
            </w:r>
          </w:p>
        </w:tc>
      </w:tr>
      <w:tr w:rsidR="00F66F02" w:rsidRPr="00AD6E58" w:rsidTr="00106A64">
        <w:trPr>
          <w:trHeight w:val="385"/>
        </w:trPr>
        <w:tc>
          <w:tcPr>
            <w:tcW w:w="9999" w:type="dxa"/>
            <w:gridSpan w:val="10"/>
            <w:shd w:val="clear" w:color="auto" w:fill="auto"/>
          </w:tcPr>
          <w:p w:rsidR="00F66F02" w:rsidRPr="00AD6E58" w:rsidRDefault="00F66F02" w:rsidP="00106A64">
            <w:pPr>
              <w:jc w:val="center"/>
              <w:rPr>
                <w:rFonts w:ascii="Times New Roman" w:hAnsi="Times New Roman"/>
                <w:b/>
                <w:color w:val="000000"/>
                <w:sz w:val="24"/>
                <w:szCs w:val="24"/>
              </w:rPr>
            </w:pPr>
            <w:r w:rsidRPr="00AD6E58">
              <w:rPr>
                <w:rFonts w:ascii="Times New Roman" w:hAnsi="Times New Roman"/>
                <w:b/>
                <w:color w:val="000000"/>
                <w:sz w:val="24"/>
                <w:szCs w:val="24"/>
                <w:lang w:val="en-US"/>
              </w:rPr>
              <w:t>I</w:t>
            </w:r>
            <w:r w:rsidRPr="00AD6E58">
              <w:rPr>
                <w:rFonts w:ascii="Times New Roman" w:hAnsi="Times New Roman"/>
                <w:b/>
                <w:color w:val="000000"/>
                <w:sz w:val="24"/>
                <w:szCs w:val="24"/>
              </w:rPr>
              <w:t>. Организационные мероприятия</w:t>
            </w:r>
          </w:p>
        </w:tc>
      </w:tr>
      <w:tr w:rsidR="00F66F02" w:rsidRPr="00AD6E58" w:rsidTr="00106A64">
        <w:trPr>
          <w:trHeight w:val="180"/>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1.</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Составление социального паспорта класса</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650" w:type="dxa"/>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780" w:type="dxa"/>
            <w:shd w:val="clear" w:color="auto" w:fill="auto"/>
          </w:tcPr>
          <w:p w:rsidR="00F66F02" w:rsidRPr="00AD6E58" w:rsidRDefault="00F66F02" w:rsidP="00106A64">
            <w:pPr>
              <w:rPr>
                <w:rFonts w:ascii="Times New Roman" w:hAnsi="Times New Roman"/>
                <w:color w:val="000000"/>
                <w:sz w:val="24"/>
                <w:szCs w:val="24"/>
              </w:rPr>
            </w:pPr>
          </w:p>
        </w:tc>
        <w:tc>
          <w:tcPr>
            <w:tcW w:w="909" w:type="dxa"/>
            <w:shd w:val="clear" w:color="auto" w:fill="auto"/>
          </w:tcPr>
          <w:p w:rsidR="00F66F02" w:rsidRPr="00AD6E58" w:rsidRDefault="00F66F02" w:rsidP="00106A64">
            <w:pPr>
              <w:rPr>
                <w:rFonts w:ascii="Times New Roman" w:hAnsi="Times New Roman"/>
                <w:color w:val="000000"/>
                <w:sz w:val="24"/>
                <w:szCs w:val="24"/>
              </w:rPr>
            </w:pPr>
          </w:p>
        </w:tc>
        <w:tc>
          <w:tcPr>
            <w:tcW w:w="780" w:type="dxa"/>
            <w:gridSpan w:val="2"/>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861"/>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2.</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Составление характеристик на детей группы риска</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650"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780" w:type="dxa"/>
            <w:shd w:val="clear" w:color="auto" w:fill="auto"/>
          </w:tcPr>
          <w:p w:rsidR="00F66F02" w:rsidRPr="00AD6E58" w:rsidRDefault="00F66F02" w:rsidP="00106A64">
            <w:pPr>
              <w:rPr>
                <w:rFonts w:ascii="Times New Roman" w:hAnsi="Times New Roman"/>
                <w:color w:val="000000"/>
                <w:sz w:val="24"/>
                <w:szCs w:val="24"/>
              </w:rPr>
            </w:pPr>
          </w:p>
        </w:tc>
        <w:tc>
          <w:tcPr>
            <w:tcW w:w="909" w:type="dxa"/>
            <w:shd w:val="clear" w:color="auto" w:fill="auto"/>
          </w:tcPr>
          <w:p w:rsidR="00F66F02" w:rsidRPr="00AD6E58" w:rsidRDefault="00F66F02" w:rsidP="00106A64">
            <w:pPr>
              <w:rPr>
                <w:rFonts w:ascii="Times New Roman" w:hAnsi="Times New Roman"/>
                <w:color w:val="000000"/>
                <w:sz w:val="24"/>
                <w:szCs w:val="24"/>
              </w:rPr>
            </w:pPr>
          </w:p>
        </w:tc>
        <w:tc>
          <w:tcPr>
            <w:tcW w:w="780" w:type="dxa"/>
            <w:gridSpan w:val="2"/>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699"/>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3.</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Выявление детей, находящихся в трудной жизненной позиции</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650"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780" w:type="dxa"/>
            <w:shd w:val="clear" w:color="auto" w:fill="auto"/>
          </w:tcPr>
          <w:p w:rsidR="00F66F02" w:rsidRPr="00AD6E58" w:rsidRDefault="00F66F02" w:rsidP="00106A64">
            <w:pPr>
              <w:rPr>
                <w:rFonts w:ascii="Times New Roman" w:hAnsi="Times New Roman"/>
                <w:color w:val="000000"/>
                <w:sz w:val="24"/>
                <w:szCs w:val="24"/>
              </w:rPr>
            </w:pPr>
          </w:p>
        </w:tc>
        <w:tc>
          <w:tcPr>
            <w:tcW w:w="909" w:type="dxa"/>
            <w:shd w:val="clear" w:color="auto" w:fill="auto"/>
          </w:tcPr>
          <w:p w:rsidR="00F66F02" w:rsidRPr="00AD6E58" w:rsidRDefault="00F66F02" w:rsidP="00106A64">
            <w:pPr>
              <w:rPr>
                <w:rFonts w:ascii="Times New Roman" w:hAnsi="Times New Roman"/>
                <w:color w:val="000000"/>
                <w:sz w:val="24"/>
                <w:szCs w:val="24"/>
              </w:rPr>
            </w:pPr>
          </w:p>
        </w:tc>
        <w:tc>
          <w:tcPr>
            <w:tcW w:w="780" w:type="dxa"/>
            <w:gridSpan w:val="2"/>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712"/>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4.</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Организация встреч учителей и специалистов школы с родителями</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650"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780" w:type="dxa"/>
            <w:shd w:val="clear" w:color="auto" w:fill="auto"/>
          </w:tcPr>
          <w:p w:rsidR="00F66F02" w:rsidRPr="00AD6E58" w:rsidRDefault="00F66F02" w:rsidP="00106A64">
            <w:pPr>
              <w:rPr>
                <w:rFonts w:ascii="Times New Roman" w:hAnsi="Times New Roman"/>
                <w:color w:val="000000"/>
                <w:sz w:val="24"/>
                <w:szCs w:val="24"/>
              </w:rPr>
            </w:pPr>
          </w:p>
        </w:tc>
        <w:tc>
          <w:tcPr>
            <w:tcW w:w="909" w:type="dxa"/>
            <w:shd w:val="clear" w:color="auto" w:fill="auto"/>
          </w:tcPr>
          <w:p w:rsidR="00F66F02" w:rsidRPr="00AD6E58" w:rsidRDefault="00F66F02" w:rsidP="00106A64">
            <w:pPr>
              <w:rPr>
                <w:rFonts w:ascii="Times New Roman" w:hAnsi="Times New Roman"/>
                <w:color w:val="000000"/>
                <w:sz w:val="24"/>
                <w:szCs w:val="24"/>
              </w:rPr>
            </w:pPr>
          </w:p>
        </w:tc>
        <w:tc>
          <w:tcPr>
            <w:tcW w:w="780" w:type="dxa"/>
            <w:gridSpan w:val="2"/>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r>
      <w:tr w:rsidR="00F66F02" w:rsidRPr="00AD6E58" w:rsidTr="00106A64">
        <w:trPr>
          <w:trHeight w:val="569"/>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5.</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Составление картотеки и сводных таблиц на учащихся</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650"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780" w:type="dxa"/>
            <w:shd w:val="clear" w:color="auto" w:fill="auto"/>
          </w:tcPr>
          <w:p w:rsidR="00F66F02" w:rsidRPr="00AD6E58" w:rsidRDefault="00F66F02" w:rsidP="00106A64">
            <w:pPr>
              <w:rPr>
                <w:rFonts w:ascii="Times New Roman" w:hAnsi="Times New Roman"/>
                <w:color w:val="000000"/>
                <w:sz w:val="24"/>
                <w:szCs w:val="24"/>
              </w:rPr>
            </w:pPr>
          </w:p>
        </w:tc>
        <w:tc>
          <w:tcPr>
            <w:tcW w:w="909" w:type="dxa"/>
            <w:shd w:val="clear" w:color="auto" w:fill="auto"/>
          </w:tcPr>
          <w:p w:rsidR="00F66F02" w:rsidRPr="00AD6E58" w:rsidRDefault="00F66F02" w:rsidP="00106A64">
            <w:pPr>
              <w:rPr>
                <w:rFonts w:ascii="Times New Roman" w:hAnsi="Times New Roman"/>
                <w:color w:val="000000"/>
                <w:sz w:val="24"/>
                <w:szCs w:val="24"/>
              </w:rPr>
            </w:pPr>
          </w:p>
        </w:tc>
        <w:tc>
          <w:tcPr>
            <w:tcW w:w="780" w:type="dxa"/>
            <w:gridSpan w:val="2"/>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793"/>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6.</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Организация досуга и кружковой деятельности</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650" w:type="dxa"/>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780" w:type="dxa"/>
            <w:shd w:val="clear" w:color="auto" w:fill="auto"/>
          </w:tcPr>
          <w:p w:rsidR="00F66F02" w:rsidRPr="00AD6E58" w:rsidRDefault="00F66F02" w:rsidP="00106A64">
            <w:pPr>
              <w:rPr>
                <w:rFonts w:ascii="Times New Roman" w:hAnsi="Times New Roman"/>
                <w:color w:val="000000"/>
                <w:sz w:val="24"/>
                <w:szCs w:val="24"/>
              </w:rPr>
            </w:pPr>
          </w:p>
        </w:tc>
        <w:tc>
          <w:tcPr>
            <w:tcW w:w="90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80" w:type="dxa"/>
            <w:gridSpan w:val="2"/>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180"/>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7.</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Составление административных писем, ходатайств и др. документ.</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650"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780" w:type="dxa"/>
            <w:shd w:val="clear" w:color="auto" w:fill="auto"/>
          </w:tcPr>
          <w:p w:rsidR="00F66F02" w:rsidRPr="00AD6E58" w:rsidRDefault="00F66F02" w:rsidP="00106A64">
            <w:pPr>
              <w:rPr>
                <w:rFonts w:ascii="Times New Roman" w:hAnsi="Times New Roman"/>
                <w:color w:val="000000"/>
                <w:sz w:val="24"/>
                <w:szCs w:val="24"/>
              </w:rPr>
            </w:pPr>
          </w:p>
        </w:tc>
        <w:tc>
          <w:tcPr>
            <w:tcW w:w="90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80" w:type="dxa"/>
            <w:gridSpan w:val="2"/>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180"/>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8.</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Осуществление связи с КДН, ПДН и др. соц. службами</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650"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780" w:type="dxa"/>
            <w:shd w:val="clear" w:color="auto" w:fill="auto"/>
          </w:tcPr>
          <w:p w:rsidR="00F66F02" w:rsidRPr="00AD6E58" w:rsidRDefault="00F66F02" w:rsidP="00106A64">
            <w:pPr>
              <w:rPr>
                <w:rFonts w:ascii="Times New Roman" w:hAnsi="Times New Roman"/>
                <w:color w:val="000000"/>
                <w:sz w:val="24"/>
                <w:szCs w:val="24"/>
              </w:rPr>
            </w:pPr>
          </w:p>
        </w:tc>
        <w:tc>
          <w:tcPr>
            <w:tcW w:w="90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80" w:type="dxa"/>
            <w:gridSpan w:val="2"/>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180"/>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9.</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Организация летней занятости</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650"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780" w:type="dxa"/>
            <w:shd w:val="clear" w:color="auto" w:fill="auto"/>
          </w:tcPr>
          <w:p w:rsidR="00F66F02" w:rsidRPr="00AD6E58" w:rsidRDefault="00F66F02" w:rsidP="00106A64">
            <w:pPr>
              <w:rPr>
                <w:rFonts w:ascii="Times New Roman" w:hAnsi="Times New Roman"/>
                <w:color w:val="000000"/>
                <w:sz w:val="24"/>
                <w:szCs w:val="24"/>
              </w:rPr>
            </w:pPr>
          </w:p>
        </w:tc>
        <w:tc>
          <w:tcPr>
            <w:tcW w:w="90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80" w:type="dxa"/>
            <w:gridSpan w:val="2"/>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180"/>
        </w:trPr>
        <w:tc>
          <w:tcPr>
            <w:tcW w:w="9999" w:type="dxa"/>
            <w:gridSpan w:val="10"/>
            <w:shd w:val="clear" w:color="auto" w:fill="auto"/>
          </w:tcPr>
          <w:p w:rsidR="00F66F02" w:rsidRPr="00AD6E58" w:rsidRDefault="00F66F02" w:rsidP="00106A64">
            <w:pPr>
              <w:jc w:val="center"/>
              <w:rPr>
                <w:rFonts w:ascii="Times New Roman" w:hAnsi="Times New Roman"/>
                <w:b/>
                <w:color w:val="000000"/>
                <w:sz w:val="24"/>
                <w:szCs w:val="24"/>
              </w:rPr>
            </w:pPr>
            <w:r w:rsidRPr="00AD6E58">
              <w:rPr>
                <w:rFonts w:ascii="Times New Roman" w:hAnsi="Times New Roman"/>
                <w:b/>
                <w:color w:val="000000"/>
                <w:sz w:val="24"/>
                <w:szCs w:val="24"/>
                <w:lang w:val="en-US"/>
              </w:rPr>
              <w:t>II</w:t>
            </w:r>
            <w:r w:rsidRPr="00AD6E58">
              <w:rPr>
                <w:rFonts w:ascii="Times New Roman" w:hAnsi="Times New Roman"/>
                <w:b/>
                <w:color w:val="000000"/>
                <w:sz w:val="24"/>
                <w:szCs w:val="24"/>
              </w:rPr>
              <w:t>.  Работа с учащимися</w:t>
            </w:r>
          </w:p>
        </w:tc>
      </w:tr>
      <w:tr w:rsidR="00F66F02" w:rsidRPr="00AD6E58" w:rsidTr="00106A64">
        <w:trPr>
          <w:trHeight w:val="180"/>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1.</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Контроль посещаемости занятий</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650" w:type="dxa"/>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780"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909" w:type="dxa"/>
            <w:shd w:val="clear" w:color="auto" w:fill="auto"/>
          </w:tcPr>
          <w:p w:rsidR="00F66F02" w:rsidRPr="00AD6E58" w:rsidRDefault="00F66F02" w:rsidP="00106A64">
            <w:pPr>
              <w:rPr>
                <w:rFonts w:ascii="Times New Roman" w:hAnsi="Times New Roman"/>
                <w:color w:val="000000"/>
                <w:sz w:val="24"/>
                <w:szCs w:val="24"/>
              </w:rPr>
            </w:pPr>
          </w:p>
        </w:tc>
        <w:tc>
          <w:tcPr>
            <w:tcW w:w="780" w:type="dxa"/>
            <w:gridSpan w:val="2"/>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180"/>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2.</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Контроль текущей успеваемости</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650" w:type="dxa"/>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780"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909" w:type="dxa"/>
            <w:shd w:val="clear" w:color="auto" w:fill="auto"/>
          </w:tcPr>
          <w:p w:rsidR="00F66F02" w:rsidRPr="00AD6E58" w:rsidRDefault="00F66F02" w:rsidP="00106A64">
            <w:pPr>
              <w:rPr>
                <w:rFonts w:ascii="Times New Roman" w:hAnsi="Times New Roman"/>
                <w:color w:val="000000"/>
                <w:sz w:val="24"/>
                <w:szCs w:val="24"/>
              </w:rPr>
            </w:pPr>
          </w:p>
        </w:tc>
        <w:tc>
          <w:tcPr>
            <w:tcW w:w="780" w:type="dxa"/>
            <w:gridSpan w:val="2"/>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493"/>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3.</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Вовлечение учащихся в кружки и секции</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650" w:type="dxa"/>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780" w:type="dxa"/>
            <w:shd w:val="clear" w:color="auto" w:fill="auto"/>
          </w:tcPr>
          <w:p w:rsidR="00F66F02" w:rsidRPr="00AD6E58" w:rsidRDefault="00F66F02" w:rsidP="00106A64">
            <w:pPr>
              <w:rPr>
                <w:rFonts w:ascii="Times New Roman" w:hAnsi="Times New Roman"/>
                <w:color w:val="000000"/>
                <w:sz w:val="24"/>
                <w:szCs w:val="24"/>
              </w:rPr>
            </w:pPr>
          </w:p>
        </w:tc>
        <w:tc>
          <w:tcPr>
            <w:tcW w:w="909" w:type="dxa"/>
            <w:shd w:val="clear" w:color="auto" w:fill="auto"/>
          </w:tcPr>
          <w:p w:rsidR="00F66F02" w:rsidRPr="00AD6E58" w:rsidRDefault="00F66F02" w:rsidP="00106A64">
            <w:pPr>
              <w:rPr>
                <w:rFonts w:ascii="Times New Roman" w:hAnsi="Times New Roman"/>
                <w:color w:val="000000"/>
                <w:sz w:val="24"/>
                <w:szCs w:val="24"/>
              </w:rPr>
            </w:pPr>
          </w:p>
        </w:tc>
        <w:tc>
          <w:tcPr>
            <w:tcW w:w="780" w:type="dxa"/>
            <w:gridSpan w:val="2"/>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180"/>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4.</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Проведение профилактических бесед</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650"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780" w:type="dxa"/>
            <w:shd w:val="clear" w:color="auto" w:fill="auto"/>
          </w:tcPr>
          <w:p w:rsidR="00F66F02" w:rsidRPr="00AD6E58" w:rsidRDefault="00F66F02" w:rsidP="00106A64">
            <w:pPr>
              <w:rPr>
                <w:rFonts w:ascii="Times New Roman" w:hAnsi="Times New Roman"/>
                <w:color w:val="000000"/>
                <w:sz w:val="24"/>
                <w:szCs w:val="24"/>
              </w:rPr>
            </w:pPr>
          </w:p>
        </w:tc>
        <w:tc>
          <w:tcPr>
            <w:tcW w:w="909" w:type="dxa"/>
            <w:shd w:val="clear" w:color="auto" w:fill="auto"/>
          </w:tcPr>
          <w:p w:rsidR="00F66F02" w:rsidRPr="00AD6E58" w:rsidRDefault="00F66F02" w:rsidP="00106A64">
            <w:pPr>
              <w:rPr>
                <w:rFonts w:ascii="Times New Roman" w:hAnsi="Times New Roman"/>
                <w:color w:val="000000"/>
                <w:sz w:val="24"/>
                <w:szCs w:val="24"/>
              </w:rPr>
            </w:pPr>
          </w:p>
        </w:tc>
        <w:tc>
          <w:tcPr>
            <w:tcW w:w="780" w:type="dxa"/>
            <w:gridSpan w:val="2"/>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r>
      <w:tr w:rsidR="00F66F02" w:rsidRPr="00AD6E58" w:rsidTr="00106A64">
        <w:trPr>
          <w:trHeight w:val="180"/>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lastRenderedPageBreak/>
              <w:t>5.</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Посещение уроков с целью наблюдения за учащимися</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650"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780" w:type="dxa"/>
            <w:shd w:val="clear" w:color="auto" w:fill="auto"/>
          </w:tcPr>
          <w:p w:rsidR="00F66F02" w:rsidRPr="00AD6E58" w:rsidRDefault="00F66F02" w:rsidP="00106A64">
            <w:pPr>
              <w:rPr>
                <w:rFonts w:ascii="Times New Roman" w:hAnsi="Times New Roman"/>
                <w:color w:val="000000"/>
                <w:sz w:val="24"/>
                <w:szCs w:val="24"/>
              </w:rPr>
            </w:pPr>
          </w:p>
        </w:tc>
        <w:tc>
          <w:tcPr>
            <w:tcW w:w="909" w:type="dxa"/>
            <w:shd w:val="clear" w:color="auto" w:fill="auto"/>
          </w:tcPr>
          <w:p w:rsidR="00F66F02" w:rsidRPr="00AD6E58" w:rsidRDefault="00F66F02" w:rsidP="00106A64">
            <w:pPr>
              <w:rPr>
                <w:rFonts w:ascii="Times New Roman" w:hAnsi="Times New Roman"/>
                <w:color w:val="000000"/>
                <w:sz w:val="24"/>
                <w:szCs w:val="24"/>
              </w:rPr>
            </w:pPr>
          </w:p>
        </w:tc>
        <w:tc>
          <w:tcPr>
            <w:tcW w:w="780" w:type="dxa"/>
            <w:gridSpan w:val="2"/>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180"/>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6.</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Направление на консультации к психологу или мед. Специалистам</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650"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780" w:type="dxa"/>
            <w:shd w:val="clear" w:color="auto" w:fill="auto"/>
          </w:tcPr>
          <w:p w:rsidR="00F66F02" w:rsidRPr="00AD6E58" w:rsidRDefault="00F66F02" w:rsidP="00106A64">
            <w:pPr>
              <w:rPr>
                <w:rFonts w:ascii="Times New Roman" w:hAnsi="Times New Roman"/>
                <w:color w:val="000000"/>
                <w:sz w:val="24"/>
                <w:szCs w:val="24"/>
              </w:rPr>
            </w:pPr>
          </w:p>
        </w:tc>
        <w:tc>
          <w:tcPr>
            <w:tcW w:w="909" w:type="dxa"/>
            <w:shd w:val="clear" w:color="auto" w:fill="auto"/>
          </w:tcPr>
          <w:p w:rsidR="00F66F02" w:rsidRPr="00AD6E58" w:rsidRDefault="00F66F02" w:rsidP="00106A64">
            <w:pPr>
              <w:rPr>
                <w:rFonts w:ascii="Times New Roman" w:hAnsi="Times New Roman"/>
                <w:color w:val="000000"/>
                <w:sz w:val="24"/>
                <w:szCs w:val="24"/>
              </w:rPr>
            </w:pPr>
          </w:p>
        </w:tc>
        <w:tc>
          <w:tcPr>
            <w:tcW w:w="780" w:type="dxa"/>
            <w:gridSpan w:val="2"/>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180"/>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7.</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Содействие в трудоустройстве</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650"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780" w:type="dxa"/>
            <w:shd w:val="clear" w:color="auto" w:fill="auto"/>
          </w:tcPr>
          <w:p w:rsidR="00F66F02" w:rsidRPr="00AD6E58" w:rsidRDefault="00F66F02" w:rsidP="00106A64">
            <w:pPr>
              <w:rPr>
                <w:rFonts w:ascii="Times New Roman" w:hAnsi="Times New Roman"/>
                <w:color w:val="000000"/>
                <w:sz w:val="24"/>
                <w:szCs w:val="24"/>
              </w:rPr>
            </w:pPr>
          </w:p>
        </w:tc>
        <w:tc>
          <w:tcPr>
            <w:tcW w:w="909" w:type="dxa"/>
            <w:shd w:val="clear" w:color="auto" w:fill="auto"/>
          </w:tcPr>
          <w:p w:rsidR="00F66F02" w:rsidRPr="00AD6E58" w:rsidRDefault="00F66F02" w:rsidP="00106A64">
            <w:pPr>
              <w:rPr>
                <w:rFonts w:ascii="Times New Roman" w:hAnsi="Times New Roman"/>
                <w:color w:val="000000"/>
                <w:sz w:val="24"/>
                <w:szCs w:val="24"/>
              </w:rPr>
            </w:pPr>
          </w:p>
        </w:tc>
        <w:tc>
          <w:tcPr>
            <w:tcW w:w="780" w:type="dxa"/>
            <w:gridSpan w:val="2"/>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180"/>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8.</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Проведение психодиагностики</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650" w:type="dxa"/>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80" w:type="dxa"/>
            <w:shd w:val="clear" w:color="auto" w:fill="auto"/>
          </w:tcPr>
          <w:p w:rsidR="00F66F02" w:rsidRPr="00AD6E58" w:rsidRDefault="00F66F02" w:rsidP="00106A64">
            <w:pPr>
              <w:rPr>
                <w:rFonts w:ascii="Times New Roman" w:hAnsi="Times New Roman"/>
                <w:color w:val="000000"/>
                <w:sz w:val="24"/>
                <w:szCs w:val="24"/>
              </w:rPr>
            </w:pPr>
          </w:p>
        </w:tc>
        <w:tc>
          <w:tcPr>
            <w:tcW w:w="909" w:type="dxa"/>
            <w:shd w:val="clear" w:color="auto" w:fill="auto"/>
          </w:tcPr>
          <w:p w:rsidR="00F66F02" w:rsidRPr="00AD6E58" w:rsidRDefault="00F66F02" w:rsidP="00106A64">
            <w:pPr>
              <w:rPr>
                <w:rFonts w:ascii="Times New Roman" w:hAnsi="Times New Roman"/>
                <w:color w:val="000000"/>
                <w:sz w:val="24"/>
                <w:szCs w:val="24"/>
              </w:rPr>
            </w:pPr>
          </w:p>
        </w:tc>
        <w:tc>
          <w:tcPr>
            <w:tcW w:w="780" w:type="dxa"/>
            <w:gridSpan w:val="2"/>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599"/>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9.</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Помощь в выборе дальнейшего образовательного маршрута</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650"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80"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909" w:type="dxa"/>
            <w:shd w:val="clear" w:color="auto" w:fill="auto"/>
          </w:tcPr>
          <w:p w:rsidR="00F66F02" w:rsidRPr="00AD6E58" w:rsidRDefault="00F66F02" w:rsidP="00106A64">
            <w:pPr>
              <w:rPr>
                <w:rFonts w:ascii="Times New Roman" w:hAnsi="Times New Roman"/>
                <w:color w:val="000000"/>
                <w:sz w:val="24"/>
                <w:szCs w:val="24"/>
              </w:rPr>
            </w:pPr>
          </w:p>
        </w:tc>
        <w:tc>
          <w:tcPr>
            <w:tcW w:w="780" w:type="dxa"/>
            <w:gridSpan w:val="2"/>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180"/>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10</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Разбор конфликтных ситуаций</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650" w:type="dxa"/>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80" w:type="dxa"/>
            <w:shd w:val="clear" w:color="auto" w:fill="auto"/>
          </w:tcPr>
          <w:p w:rsidR="00F66F02" w:rsidRPr="00AD6E58" w:rsidRDefault="00F66F02" w:rsidP="00106A64">
            <w:pPr>
              <w:rPr>
                <w:rFonts w:ascii="Times New Roman" w:hAnsi="Times New Roman"/>
                <w:color w:val="000000"/>
                <w:sz w:val="24"/>
                <w:szCs w:val="24"/>
              </w:rPr>
            </w:pPr>
          </w:p>
        </w:tc>
        <w:tc>
          <w:tcPr>
            <w:tcW w:w="909" w:type="dxa"/>
            <w:shd w:val="clear" w:color="auto" w:fill="auto"/>
          </w:tcPr>
          <w:p w:rsidR="00F66F02" w:rsidRPr="00AD6E58" w:rsidRDefault="00F66F02" w:rsidP="00106A64">
            <w:pPr>
              <w:rPr>
                <w:rFonts w:ascii="Times New Roman" w:hAnsi="Times New Roman"/>
                <w:color w:val="000000"/>
                <w:sz w:val="24"/>
                <w:szCs w:val="24"/>
              </w:rPr>
            </w:pPr>
          </w:p>
        </w:tc>
        <w:tc>
          <w:tcPr>
            <w:tcW w:w="780" w:type="dxa"/>
            <w:gridSpan w:val="2"/>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180"/>
        </w:trPr>
        <w:tc>
          <w:tcPr>
            <w:tcW w:w="9999" w:type="dxa"/>
            <w:gridSpan w:val="10"/>
            <w:shd w:val="clear" w:color="auto" w:fill="auto"/>
          </w:tcPr>
          <w:p w:rsidR="00F66F02" w:rsidRPr="00AD6E58" w:rsidRDefault="00F66F02" w:rsidP="00106A64">
            <w:pPr>
              <w:jc w:val="center"/>
              <w:rPr>
                <w:rFonts w:ascii="Times New Roman" w:hAnsi="Times New Roman"/>
                <w:b/>
                <w:color w:val="000000"/>
                <w:sz w:val="24"/>
                <w:szCs w:val="24"/>
              </w:rPr>
            </w:pPr>
            <w:r w:rsidRPr="00AD6E58">
              <w:rPr>
                <w:rFonts w:ascii="Times New Roman" w:hAnsi="Times New Roman"/>
                <w:b/>
                <w:color w:val="000000"/>
                <w:sz w:val="24"/>
                <w:szCs w:val="24"/>
                <w:lang w:val="en-US"/>
              </w:rPr>
              <w:t>III</w:t>
            </w:r>
            <w:r w:rsidRPr="00AD6E58">
              <w:rPr>
                <w:rFonts w:ascii="Times New Roman" w:hAnsi="Times New Roman"/>
                <w:b/>
                <w:color w:val="000000"/>
                <w:sz w:val="24"/>
                <w:szCs w:val="24"/>
              </w:rPr>
              <w:t>. Работа с родителями</w:t>
            </w:r>
          </w:p>
        </w:tc>
      </w:tr>
      <w:tr w:rsidR="00F66F02" w:rsidRPr="00AD6E58" w:rsidTr="00106A64">
        <w:trPr>
          <w:trHeight w:val="180"/>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1.</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Посещение семей группы риска</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650"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780" w:type="dxa"/>
            <w:shd w:val="clear" w:color="auto" w:fill="auto"/>
          </w:tcPr>
          <w:p w:rsidR="00F66F02" w:rsidRPr="00AD6E58" w:rsidRDefault="00F66F02" w:rsidP="00106A64">
            <w:pPr>
              <w:rPr>
                <w:rFonts w:ascii="Times New Roman" w:hAnsi="Times New Roman"/>
                <w:color w:val="000000"/>
                <w:sz w:val="24"/>
                <w:szCs w:val="24"/>
              </w:rPr>
            </w:pPr>
          </w:p>
        </w:tc>
        <w:tc>
          <w:tcPr>
            <w:tcW w:w="909" w:type="dxa"/>
            <w:shd w:val="clear" w:color="auto" w:fill="auto"/>
          </w:tcPr>
          <w:p w:rsidR="00F66F02" w:rsidRPr="00AD6E58" w:rsidRDefault="00F66F02" w:rsidP="00106A64">
            <w:pPr>
              <w:rPr>
                <w:rFonts w:ascii="Times New Roman" w:hAnsi="Times New Roman"/>
                <w:color w:val="000000"/>
                <w:sz w:val="24"/>
                <w:szCs w:val="24"/>
              </w:rPr>
            </w:pPr>
          </w:p>
        </w:tc>
        <w:tc>
          <w:tcPr>
            <w:tcW w:w="519" w:type="dxa"/>
            <w:shd w:val="clear" w:color="auto" w:fill="auto"/>
          </w:tcPr>
          <w:p w:rsidR="00F66F02" w:rsidRPr="00AD6E58" w:rsidRDefault="00F66F02" w:rsidP="00106A64">
            <w:pPr>
              <w:rPr>
                <w:rFonts w:ascii="Times New Roman" w:hAnsi="Times New Roman"/>
                <w:color w:val="000000"/>
                <w:sz w:val="24"/>
                <w:szCs w:val="24"/>
              </w:rPr>
            </w:pPr>
          </w:p>
        </w:tc>
        <w:tc>
          <w:tcPr>
            <w:tcW w:w="1039" w:type="dxa"/>
            <w:gridSpan w:val="2"/>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180"/>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2.</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Проведение консультаций</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650" w:type="dxa"/>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80" w:type="dxa"/>
            <w:shd w:val="clear" w:color="auto" w:fill="auto"/>
          </w:tcPr>
          <w:p w:rsidR="00F66F02" w:rsidRPr="00AD6E58" w:rsidRDefault="00F66F02" w:rsidP="00106A64">
            <w:pPr>
              <w:rPr>
                <w:rFonts w:ascii="Times New Roman" w:hAnsi="Times New Roman"/>
                <w:color w:val="000000"/>
                <w:sz w:val="24"/>
                <w:szCs w:val="24"/>
              </w:rPr>
            </w:pPr>
          </w:p>
        </w:tc>
        <w:tc>
          <w:tcPr>
            <w:tcW w:w="909" w:type="dxa"/>
            <w:shd w:val="clear" w:color="auto" w:fill="auto"/>
          </w:tcPr>
          <w:p w:rsidR="00F66F02" w:rsidRPr="00AD6E58" w:rsidRDefault="00F66F02" w:rsidP="00106A64">
            <w:pPr>
              <w:rPr>
                <w:rFonts w:ascii="Times New Roman" w:hAnsi="Times New Roman"/>
                <w:color w:val="000000"/>
                <w:sz w:val="24"/>
                <w:szCs w:val="24"/>
              </w:rPr>
            </w:pPr>
          </w:p>
        </w:tc>
        <w:tc>
          <w:tcPr>
            <w:tcW w:w="519" w:type="dxa"/>
            <w:shd w:val="clear" w:color="auto" w:fill="auto"/>
          </w:tcPr>
          <w:p w:rsidR="00F66F02" w:rsidRPr="00AD6E58" w:rsidRDefault="00F66F02" w:rsidP="00106A64">
            <w:pPr>
              <w:rPr>
                <w:rFonts w:ascii="Times New Roman" w:hAnsi="Times New Roman"/>
                <w:color w:val="000000"/>
                <w:sz w:val="24"/>
                <w:szCs w:val="24"/>
              </w:rPr>
            </w:pPr>
          </w:p>
        </w:tc>
        <w:tc>
          <w:tcPr>
            <w:tcW w:w="1039" w:type="dxa"/>
            <w:gridSpan w:val="2"/>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613"/>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3.</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Приглашение на советы профилактики</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650"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780" w:type="dxa"/>
            <w:shd w:val="clear" w:color="auto" w:fill="auto"/>
          </w:tcPr>
          <w:p w:rsidR="00F66F02" w:rsidRPr="00AD6E58" w:rsidRDefault="00F66F02" w:rsidP="00106A64">
            <w:pPr>
              <w:rPr>
                <w:rFonts w:ascii="Times New Roman" w:hAnsi="Times New Roman"/>
                <w:color w:val="000000"/>
                <w:sz w:val="24"/>
                <w:szCs w:val="24"/>
              </w:rPr>
            </w:pPr>
          </w:p>
        </w:tc>
        <w:tc>
          <w:tcPr>
            <w:tcW w:w="909" w:type="dxa"/>
            <w:shd w:val="clear" w:color="auto" w:fill="auto"/>
          </w:tcPr>
          <w:p w:rsidR="00F66F02" w:rsidRPr="00AD6E58" w:rsidRDefault="00F66F02" w:rsidP="00106A64">
            <w:pPr>
              <w:rPr>
                <w:rFonts w:ascii="Times New Roman" w:hAnsi="Times New Roman"/>
                <w:color w:val="000000"/>
                <w:sz w:val="24"/>
                <w:szCs w:val="24"/>
              </w:rPr>
            </w:pPr>
          </w:p>
        </w:tc>
        <w:tc>
          <w:tcPr>
            <w:tcW w:w="519" w:type="dxa"/>
            <w:shd w:val="clear" w:color="auto" w:fill="auto"/>
          </w:tcPr>
          <w:p w:rsidR="00F66F02" w:rsidRPr="00AD6E58" w:rsidRDefault="00F66F02" w:rsidP="00106A64">
            <w:pPr>
              <w:rPr>
                <w:rFonts w:ascii="Times New Roman" w:hAnsi="Times New Roman"/>
                <w:color w:val="000000"/>
                <w:sz w:val="24"/>
                <w:szCs w:val="24"/>
              </w:rPr>
            </w:pPr>
          </w:p>
        </w:tc>
        <w:tc>
          <w:tcPr>
            <w:tcW w:w="1039" w:type="dxa"/>
            <w:gridSpan w:val="2"/>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341"/>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4.</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Выступления на род. собраниях</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650"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80"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90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519" w:type="dxa"/>
            <w:shd w:val="clear" w:color="auto" w:fill="auto"/>
          </w:tcPr>
          <w:p w:rsidR="00F66F02" w:rsidRPr="00AD6E58" w:rsidRDefault="00F66F02" w:rsidP="00106A64">
            <w:pPr>
              <w:rPr>
                <w:rFonts w:ascii="Times New Roman" w:hAnsi="Times New Roman"/>
                <w:color w:val="000000"/>
                <w:sz w:val="24"/>
                <w:szCs w:val="24"/>
              </w:rPr>
            </w:pPr>
          </w:p>
        </w:tc>
        <w:tc>
          <w:tcPr>
            <w:tcW w:w="1039" w:type="dxa"/>
            <w:gridSpan w:val="2"/>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802"/>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5.</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Разработка рекомендаций по воспитанию детей и улучшению взаимоотношений</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650"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80" w:type="dxa"/>
            <w:shd w:val="clear" w:color="auto" w:fill="auto"/>
          </w:tcPr>
          <w:p w:rsidR="00F66F02" w:rsidRPr="00AD6E58" w:rsidRDefault="00F66F02" w:rsidP="00106A64">
            <w:pPr>
              <w:rPr>
                <w:rFonts w:ascii="Times New Roman" w:hAnsi="Times New Roman"/>
                <w:color w:val="000000"/>
                <w:sz w:val="24"/>
                <w:szCs w:val="24"/>
              </w:rPr>
            </w:pPr>
          </w:p>
        </w:tc>
        <w:tc>
          <w:tcPr>
            <w:tcW w:w="909" w:type="dxa"/>
            <w:shd w:val="clear" w:color="auto" w:fill="auto"/>
          </w:tcPr>
          <w:p w:rsidR="00F66F02" w:rsidRPr="00AD6E58" w:rsidRDefault="00F66F02" w:rsidP="00106A64">
            <w:pPr>
              <w:rPr>
                <w:rFonts w:ascii="Times New Roman" w:hAnsi="Times New Roman"/>
                <w:color w:val="000000"/>
                <w:sz w:val="24"/>
                <w:szCs w:val="24"/>
              </w:rPr>
            </w:pPr>
          </w:p>
        </w:tc>
        <w:tc>
          <w:tcPr>
            <w:tcW w:w="519" w:type="dxa"/>
            <w:shd w:val="clear" w:color="auto" w:fill="auto"/>
          </w:tcPr>
          <w:p w:rsidR="00F66F02" w:rsidRPr="00AD6E58" w:rsidRDefault="00F66F02" w:rsidP="00106A64">
            <w:pPr>
              <w:rPr>
                <w:rFonts w:ascii="Times New Roman" w:hAnsi="Times New Roman"/>
                <w:color w:val="000000"/>
                <w:sz w:val="24"/>
                <w:szCs w:val="24"/>
              </w:rPr>
            </w:pPr>
          </w:p>
        </w:tc>
        <w:tc>
          <w:tcPr>
            <w:tcW w:w="1039" w:type="dxa"/>
            <w:gridSpan w:val="2"/>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273"/>
        </w:trPr>
        <w:tc>
          <w:tcPr>
            <w:tcW w:w="9999" w:type="dxa"/>
            <w:gridSpan w:val="10"/>
            <w:shd w:val="clear" w:color="auto" w:fill="auto"/>
          </w:tcPr>
          <w:p w:rsidR="00F66F02" w:rsidRPr="00AD6E58" w:rsidRDefault="00F66F02" w:rsidP="00106A64">
            <w:pPr>
              <w:jc w:val="center"/>
              <w:rPr>
                <w:rFonts w:ascii="Times New Roman" w:hAnsi="Times New Roman"/>
                <w:b/>
                <w:color w:val="000000"/>
                <w:sz w:val="24"/>
                <w:szCs w:val="24"/>
              </w:rPr>
            </w:pPr>
            <w:r w:rsidRPr="00AD6E58">
              <w:rPr>
                <w:rFonts w:ascii="Times New Roman" w:hAnsi="Times New Roman"/>
                <w:b/>
                <w:color w:val="000000"/>
                <w:sz w:val="24"/>
                <w:szCs w:val="24"/>
                <w:lang w:val="en-US"/>
              </w:rPr>
              <w:t>IV</w:t>
            </w:r>
            <w:r w:rsidRPr="00AD6E58">
              <w:rPr>
                <w:rFonts w:ascii="Times New Roman" w:hAnsi="Times New Roman"/>
                <w:b/>
                <w:color w:val="000000"/>
                <w:sz w:val="24"/>
                <w:szCs w:val="24"/>
              </w:rPr>
              <w:t>. Работа с педколлективом</w:t>
            </w:r>
          </w:p>
        </w:tc>
      </w:tr>
      <w:tr w:rsidR="00F66F02" w:rsidRPr="00AD6E58" w:rsidTr="00106A64">
        <w:trPr>
          <w:trHeight w:val="822"/>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1.</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Осуществление обмена необход.</w:t>
            </w:r>
            <w:r w:rsidR="00543600">
              <w:rPr>
                <w:rFonts w:ascii="Times New Roman" w:hAnsi="Times New Roman"/>
                <w:color w:val="000000"/>
                <w:sz w:val="24"/>
                <w:szCs w:val="24"/>
              </w:rPr>
              <w:t xml:space="preserve"> </w:t>
            </w:r>
            <w:r w:rsidRPr="00AD6E58">
              <w:rPr>
                <w:rFonts w:ascii="Times New Roman" w:hAnsi="Times New Roman"/>
                <w:color w:val="000000"/>
                <w:sz w:val="24"/>
                <w:szCs w:val="24"/>
              </w:rPr>
              <w:t>информацией с предметниками</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650"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780" w:type="dxa"/>
            <w:shd w:val="clear" w:color="auto" w:fill="auto"/>
          </w:tcPr>
          <w:p w:rsidR="00F66F02" w:rsidRPr="00AD6E58" w:rsidRDefault="00F66F02" w:rsidP="00106A64">
            <w:pPr>
              <w:rPr>
                <w:rFonts w:ascii="Times New Roman" w:hAnsi="Times New Roman"/>
                <w:color w:val="000000"/>
                <w:sz w:val="24"/>
                <w:szCs w:val="24"/>
              </w:rPr>
            </w:pPr>
          </w:p>
        </w:tc>
        <w:tc>
          <w:tcPr>
            <w:tcW w:w="909" w:type="dxa"/>
            <w:shd w:val="clear" w:color="auto" w:fill="auto"/>
          </w:tcPr>
          <w:p w:rsidR="00F66F02" w:rsidRPr="00AD6E58" w:rsidRDefault="00F66F02" w:rsidP="00106A64">
            <w:pPr>
              <w:rPr>
                <w:rFonts w:ascii="Times New Roman" w:hAnsi="Times New Roman"/>
                <w:color w:val="000000"/>
                <w:sz w:val="24"/>
                <w:szCs w:val="24"/>
              </w:rPr>
            </w:pPr>
          </w:p>
        </w:tc>
        <w:tc>
          <w:tcPr>
            <w:tcW w:w="780" w:type="dxa"/>
            <w:gridSpan w:val="2"/>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525"/>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2.</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Консультации по результатам диагностики</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650" w:type="dxa"/>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80" w:type="dxa"/>
            <w:shd w:val="clear" w:color="auto" w:fill="auto"/>
          </w:tcPr>
          <w:p w:rsidR="00F66F02" w:rsidRPr="00AD6E58" w:rsidRDefault="00F66F02" w:rsidP="00106A64">
            <w:pPr>
              <w:rPr>
                <w:rFonts w:ascii="Times New Roman" w:hAnsi="Times New Roman"/>
                <w:color w:val="000000"/>
                <w:sz w:val="24"/>
                <w:szCs w:val="24"/>
              </w:rPr>
            </w:pPr>
          </w:p>
        </w:tc>
        <w:tc>
          <w:tcPr>
            <w:tcW w:w="909" w:type="dxa"/>
            <w:shd w:val="clear" w:color="auto" w:fill="auto"/>
          </w:tcPr>
          <w:p w:rsidR="00F66F02" w:rsidRPr="00AD6E58" w:rsidRDefault="00F66F02" w:rsidP="00106A64">
            <w:pPr>
              <w:rPr>
                <w:rFonts w:ascii="Times New Roman" w:hAnsi="Times New Roman"/>
                <w:color w:val="000000"/>
                <w:sz w:val="24"/>
                <w:szCs w:val="24"/>
              </w:rPr>
            </w:pPr>
          </w:p>
        </w:tc>
        <w:tc>
          <w:tcPr>
            <w:tcW w:w="780" w:type="dxa"/>
            <w:gridSpan w:val="2"/>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664"/>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3.</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Выработка рекомендаций по работе с детьми группы риска</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650"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80" w:type="dxa"/>
            <w:shd w:val="clear" w:color="auto" w:fill="auto"/>
          </w:tcPr>
          <w:p w:rsidR="00F66F02" w:rsidRPr="00AD6E58" w:rsidRDefault="00F66F02" w:rsidP="00106A64">
            <w:pPr>
              <w:rPr>
                <w:rFonts w:ascii="Times New Roman" w:hAnsi="Times New Roman"/>
                <w:color w:val="000000"/>
                <w:sz w:val="24"/>
                <w:szCs w:val="24"/>
              </w:rPr>
            </w:pPr>
          </w:p>
        </w:tc>
        <w:tc>
          <w:tcPr>
            <w:tcW w:w="909" w:type="dxa"/>
            <w:shd w:val="clear" w:color="auto" w:fill="auto"/>
          </w:tcPr>
          <w:p w:rsidR="00F66F02" w:rsidRPr="00AD6E58" w:rsidRDefault="00F66F02" w:rsidP="00106A64">
            <w:pPr>
              <w:rPr>
                <w:rFonts w:ascii="Times New Roman" w:hAnsi="Times New Roman"/>
                <w:color w:val="000000"/>
                <w:sz w:val="24"/>
                <w:szCs w:val="24"/>
              </w:rPr>
            </w:pPr>
          </w:p>
        </w:tc>
        <w:tc>
          <w:tcPr>
            <w:tcW w:w="780" w:type="dxa"/>
            <w:gridSpan w:val="2"/>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380"/>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4.</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Выступление на педсоветах</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650"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80"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90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80" w:type="dxa"/>
            <w:gridSpan w:val="2"/>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r>
      <w:tr w:rsidR="00F66F02" w:rsidRPr="00AD6E58" w:rsidTr="00106A64">
        <w:trPr>
          <w:trHeight w:val="1191"/>
        </w:trPr>
        <w:tc>
          <w:tcPr>
            <w:tcW w:w="51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5.</w:t>
            </w:r>
          </w:p>
        </w:tc>
        <w:tc>
          <w:tcPr>
            <w:tcW w:w="4026"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Проведение деловых игр, семинаров-практикумов для педагогов по работе с детьми группы риска</w:t>
            </w:r>
          </w:p>
        </w:tc>
        <w:tc>
          <w:tcPr>
            <w:tcW w:w="779" w:type="dxa"/>
            <w:shd w:val="clear" w:color="auto" w:fill="auto"/>
          </w:tcPr>
          <w:p w:rsidR="00F66F02" w:rsidRPr="00AD6E58" w:rsidRDefault="00F66F02" w:rsidP="00106A64">
            <w:pPr>
              <w:rPr>
                <w:rFonts w:ascii="Times New Roman" w:hAnsi="Times New Roman"/>
                <w:color w:val="000000"/>
                <w:sz w:val="24"/>
                <w:szCs w:val="24"/>
              </w:rPr>
            </w:pPr>
          </w:p>
        </w:tc>
        <w:tc>
          <w:tcPr>
            <w:tcW w:w="650" w:type="dxa"/>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r w:rsidRPr="00AD6E58">
              <w:rPr>
                <w:rFonts w:ascii="Times New Roman" w:hAnsi="Times New Roman"/>
                <w:color w:val="000000"/>
                <w:sz w:val="24"/>
                <w:szCs w:val="24"/>
              </w:rPr>
              <w:t>+</w:t>
            </w:r>
          </w:p>
        </w:tc>
        <w:tc>
          <w:tcPr>
            <w:tcW w:w="780" w:type="dxa"/>
            <w:shd w:val="clear" w:color="auto" w:fill="auto"/>
          </w:tcPr>
          <w:p w:rsidR="00F66F02" w:rsidRPr="00AD6E58" w:rsidRDefault="00F66F02" w:rsidP="00106A64">
            <w:pPr>
              <w:rPr>
                <w:rFonts w:ascii="Times New Roman" w:hAnsi="Times New Roman"/>
                <w:color w:val="000000"/>
                <w:sz w:val="24"/>
                <w:szCs w:val="24"/>
              </w:rPr>
            </w:pPr>
          </w:p>
        </w:tc>
        <w:tc>
          <w:tcPr>
            <w:tcW w:w="909" w:type="dxa"/>
            <w:shd w:val="clear" w:color="auto" w:fill="auto"/>
          </w:tcPr>
          <w:p w:rsidR="00F66F02" w:rsidRPr="00AD6E58" w:rsidRDefault="00F66F02" w:rsidP="00106A64">
            <w:pPr>
              <w:rPr>
                <w:rFonts w:ascii="Times New Roman" w:hAnsi="Times New Roman"/>
                <w:color w:val="000000"/>
                <w:sz w:val="24"/>
                <w:szCs w:val="24"/>
              </w:rPr>
            </w:pPr>
          </w:p>
        </w:tc>
        <w:tc>
          <w:tcPr>
            <w:tcW w:w="780" w:type="dxa"/>
            <w:gridSpan w:val="2"/>
            <w:shd w:val="clear" w:color="auto" w:fill="auto"/>
          </w:tcPr>
          <w:p w:rsidR="00F66F02" w:rsidRPr="00AD6E58" w:rsidRDefault="00F66F02" w:rsidP="00106A64">
            <w:pPr>
              <w:rPr>
                <w:rFonts w:ascii="Times New Roman" w:hAnsi="Times New Roman"/>
                <w:color w:val="000000"/>
                <w:sz w:val="24"/>
                <w:szCs w:val="24"/>
              </w:rPr>
            </w:pPr>
          </w:p>
        </w:tc>
        <w:tc>
          <w:tcPr>
            <w:tcW w:w="779" w:type="dxa"/>
            <w:shd w:val="clear" w:color="auto" w:fill="auto"/>
          </w:tcPr>
          <w:p w:rsidR="00F66F02" w:rsidRPr="00AD6E58" w:rsidRDefault="00F66F02" w:rsidP="00106A64">
            <w:pPr>
              <w:rPr>
                <w:rFonts w:ascii="Times New Roman" w:hAnsi="Times New Roman"/>
                <w:color w:val="000000"/>
                <w:sz w:val="24"/>
                <w:szCs w:val="24"/>
              </w:rPr>
            </w:pPr>
          </w:p>
        </w:tc>
      </w:tr>
    </w:tbl>
    <w:p w:rsidR="002D3CDC" w:rsidRPr="00AD6E58" w:rsidRDefault="002D3CDC" w:rsidP="004972CD">
      <w:pPr>
        <w:pStyle w:val="p3"/>
        <w:spacing w:line="276" w:lineRule="auto"/>
        <w:ind w:left="720"/>
        <w:jc w:val="left"/>
        <w:rPr>
          <w:rFonts w:ascii="Times New Roman" w:hAnsi="Times New Roman"/>
          <w:b/>
          <w:color w:val="000000"/>
          <w:sz w:val="24"/>
          <w:szCs w:val="24"/>
        </w:rPr>
      </w:pPr>
    </w:p>
    <w:p w:rsidR="001B2642" w:rsidRPr="00AD6E58" w:rsidRDefault="00F66F02" w:rsidP="00F66F02">
      <w:pPr>
        <w:pStyle w:val="2"/>
        <w:spacing w:line="276" w:lineRule="auto"/>
        <w:ind w:left="360"/>
        <w:rPr>
          <w:rFonts w:ascii="Times New Roman" w:hAnsi="Times New Roman" w:cs="Times New Roman"/>
          <w:color w:val="000000"/>
          <w:sz w:val="24"/>
          <w:szCs w:val="24"/>
        </w:rPr>
      </w:pPr>
      <w:r w:rsidRPr="00AD6E58">
        <w:rPr>
          <w:rFonts w:ascii="Times New Roman" w:hAnsi="Times New Roman" w:cs="Times New Roman"/>
          <w:color w:val="000000"/>
          <w:sz w:val="24"/>
          <w:szCs w:val="24"/>
        </w:rPr>
        <w:t>4.3.</w:t>
      </w:r>
      <w:r w:rsidR="00680B79" w:rsidRPr="00AD6E58">
        <w:rPr>
          <w:rFonts w:ascii="Times New Roman" w:hAnsi="Times New Roman" w:cs="Times New Roman"/>
          <w:color w:val="000000"/>
          <w:sz w:val="24"/>
          <w:szCs w:val="24"/>
        </w:rPr>
        <w:t>Программно-методическое обеспечение</w:t>
      </w:r>
      <w:r w:rsidR="001B2642" w:rsidRPr="00AD6E58">
        <w:rPr>
          <w:rFonts w:ascii="Times New Roman" w:hAnsi="Times New Roman" w:cs="Times New Roman"/>
          <w:color w:val="000000"/>
          <w:sz w:val="24"/>
          <w:szCs w:val="24"/>
        </w:rPr>
        <w:t xml:space="preserve"> </w:t>
      </w:r>
      <w:r w:rsidR="00680B79" w:rsidRPr="00AD6E58">
        <w:rPr>
          <w:rFonts w:ascii="Times New Roman" w:hAnsi="Times New Roman" w:cs="Times New Roman"/>
          <w:color w:val="000000"/>
          <w:sz w:val="24"/>
          <w:szCs w:val="24"/>
        </w:rPr>
        <w:t xml:space="preserve"> реализации программы</w:t>
      </w:r>
    </w:p>
    <w:p w:rsidR="008315A3" w:rsidRPr="00AD6E58" w:rsidRDefault="008315A3" w:rsidP="002D3CDC">
      <w:pPr>
        <w:tabs>
          <w:tab w:val="left" w:pos="3765"/>
        </w:tabs>
        <w:rPr>
          <w:rFonts w:ascii="Times New Roman" w:hAnsi="Times New Roman"/>
          <w:b/>
          <w:color w:val="000000"/>
          <w:sz w:val="24"/>
          <w:szCs w:val="24"/>
          <w:lang w:eastAsia="ru-RU"/>
        </w:rPr>
      </w:pPr>
      <w:r w:rsidRPr="00AD6E58">
        <w:rPr>
          <w:rFonts w:ascii="Times New Roman" w:hAnsi="Times New Roman"/>
          <w:b/>
          <w:color w:val="000000"/>
          <w:sz w:val="24"/>
          <w:szCs w:val="24"/>
          <w:lang w:eastAsia="ru-RU"/>
        </w:rPr>
        <w:t>Диагностический инструментарий</w:t>
      </w:r>
      <w:r w:rsidR="00DC0192" w:rsidRPr="00AD6E58">
        <w:rPr>
          <w:rFonts w:ascii="Times New Roman" w:hAnsi="Times New Roman"/>
          <w:b/>
          <w:color w:val="000000"/>
          <w:sz w:val="24"/>
          <w:szCs w:val="24"/>
          <w:lang w:eastAsia="ru-RU"/>
        </w:rPr>
        <w:t xml:space="preserve"> для оценки суицидального риска</w:t>
      </w:r>
      <w:r w:rsidRPr="00AD6E58">
        <w:rPr>
          <w:rFonts w:ascii="Times New Roman" w:hAnsi="Times New Roman"/>
          <w:b/>
          <w:color w:val="000000"/>
          <w:sz w:val="24"/>
          <w:szCs w:val="24"/>
          <w:lang w:eastAsia="ru-RU"/>
        </w:rPr>
        <w:t>:</w:t>
      </w:r>
      <w:r w:rsidRPr="00AD6E58">
        <w:rPr>
          <w:rFonts w:ascii="Times New Roman" w:hAnsi="Times New Roman"/>
          <w:b/>
          <w:color w:val="000000"/>
          <w:sz w:val="24"/>
          <w:szCs w:val="24"/>
          <w:lang w:eastAsia="ru-RU"/>
        </w:rPr>
        <w:tab/>
      </w:r>
    </w:p>
    <w:tbl>
      <w:tblPr>
        <w:tblW w:w="1023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4111"/>
        <w:gridCol w:w="3601"/>
      </w:tblGrid>
      <w:tr w:rsidR="00622DE7" w:rsidRPr="00AD6E58" w:rsidTr="004972CD">
        <w:trPr>
          <w:trHeight w:val="150"/>
        </w:trPr>
        <w:tc>
          <w:tcPr>
            <w:tcW w:w="2518" w:type="dxa"/>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lastRenderedPageBreak/>
              <w:br/>
            </w:r>
            <w:r w:rsidRPr="00AD6E58">
              <w:rPr>
                <w:rFonts w:ascii="Times New Roman" w:eastAsia="Times New Roman" w:hAnsi="Times New Roman"/>
                <w:b/>
                <w:bCs/>
                <w:color w:val="000000"/>
                <w:sz w:val="24"/>
                <w:szCs w:val="24"/>
                <w:lang w:eastAsia="ru-RU"/>
              </w:rPr>
              <w:t>Критерии</w:t>
            </w:r>
            <w:r w:rsidRPr="00AD6E58">
              <w:rPr>
                <w:rFonts w:ascii="Times New Roman" w:eastAsia="Times New Roman" w:hAnsi="Times New Roman"/>
                <w:color w:val="000000"/>
                <w:sz w:val="24"/>
                <w:szCs w:val="24"/>
                <w:lang w:eastAsia="ru-RU"/>
              </w:rPr>
              <w:t> </w:t>
            </w:r>
          </w:p>
        </w:tc>
        <w:tc>
          <w:tcPr>
            <w:tcW w:w="4111" w:type="dxa"/>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br/>
            </w:r>
            <w:r w:rsidRPr="00AD6E58">
              <w:rPr>
                <w:rFonts w:ascii="Times New Roman" w:eastAsia="Times New Roman" w:hAnsi="Times New Roman"/>
                <w:b/>
                <w:bCs/>
                <w:color w:val="000000"/>
                <w:sz w:val="24"/>
                <w:szCs w:val="24"/>
                <w:lang w:eastAsia="ru-RU"/>
              </w:rPr>
              <w:t>Показатели</w:t>
            </w:r>
            <w:r w:rsidRPr="00AD6E58">
              <w:rPr>
                <w:rFonts w:ascii="Times New Roman" w:eastAsia="Times New Roman" w:hAnsi="Times New Roman"/>
                <w:color w:val="000000"/>
                <w:sz w:val="24"/>
                <w:szCs w:val="24"/>
                <w:lang w:eastAsia="ru-RU"/>
              </w:rPr>
              <w:t> </w:t>
            </w:r>
          </w:p>
        </w:tc>
        <w:tc>
          <w:tcPr>
            <w:tcW w:w="3601" w:type="dxa"/>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br/>
            </w:r>
            <w:r w:rsidRPr="00AD6E58">
              <w:rPr>
                <w:rFonts w:ascii="Times New Roman" w:eastAsia="Times New Roman" w:hAnsi="Times New Roman"/>
                <w:b/>
                <w:bCs/>
                <w:color w:val="000000"/>
                <w:sz w:val="24"/>
                <w:szCs w:val="24"/>
                <w:lang w:eastAsia="ru-RU"/>
              </w:rPr>
              <w:t>Методики изучения</w:t>
            </w:r>
            <w:r w:rsidRPr="00AD6E58">
              <w:rPr>
                <w:rFonts w:ascii="Times New Roman" w:eastAsia="Times New Roman" w:hAnsi="Times New Roman"/>
                <w:color w:val="000000"/>
                <w:sz w:val="24"/>
                <w:szCs w:val="24"/>
                <w:lang w:eastAsia="ru-RU"/>
              </w:rPr>
              <w:t> </w:t>
            </w:r>
          </w:p>
        </w:tc>
      </w:tr>
      <w:tr w:rsidR="00622DE7" w:rsidRPr="00AD6E58" w:rsidTr="004972CD">
        <w:trPr>
          <w:trHeight w:val="5274"/>
        </w:trPr>
        <w:tc>
          <w:tcPr>
            <w:tcW w:w="2518" w:type="dxa"/>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Уровень выраженности факторов риска суицида. </w:t>
            </w:r>
          </w:p>
        </w:tc>
        <w:tc>
          <w:tcPr>
            <w:tcW w:w="4111" w:type="dxa"/>
            <w:shd w:val="clear" w:color="auto" w:fill="auto"/>
            <w:hideMark/>
          </w:tcPr>
          <w:p w:rsidR="008315A3" w:rsidRPr="00AD6E58" w:rsidRDefault="008315A3" w:rsidP="002D3CDC">
            <w:pPr>
              <w:spacing w:after="24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Снижение «группы риска» учащихся с тенденцией к суицидальному поведению. </w:t>
            </w:r>
          </w:p>
          <w:p w:rsidR="008315A3" w:rsidRPr="00AD6E58" w:rsidRDefault="008315A3" w:rsidP="002D3CDC">
            <w:pPr>
              <w:spacing w:after="24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Выявление аутоагрессивных тенденций и факторов формирующих суицидального поведения</w:t>
            </w:r>
          </w:p>
          <w:p w:rsidR="0066032A" w:rsidRPr="00AD6E58" w:rsidRDefault="00DC0192" w:rsidP="002D3CDC">
            <w:pPr>
              <w:spacing w:after="100" w:afterAutospacing="1"/>
              <w:rPr>
                <w:rFonts w:ascii="Times New Roman" w:hAnsi="Times New Roman"/>
                <w:color w:val="000000"/>
                <w:sz w:val="24"/>
                <w:szCs w:val="24"/>
              </w:rPr>
            </w:pPr>
            <w:r w:rsidRPr="00AD6E58">
              <w:rPr>
                <w:rFonts w:ascii="Times New Roman" w:hAnsi="Times New Roman"/>
                <w:color w:val="000000"/>
                <w:sz w:val="24"/>
                <w:szCs w:val="24"/>
              </w:rPr>
              <w:t xml:space="preserve">диагностики и коррекции эмоциональных нарушений (в том числе депрессий, включая их маскированные варианты) у детей, начиная с пятилетнего возраста. </w:t>
            </w:r>
          </w:p>
          <w:p w:rsidR="0066032A" w:rsidRPr="00AD6E58" w:rsidRDefault="008315A3" w:rsidP="002D3CDC">
            <w:pPr>
              <w:spacing w:after="24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Выявление акцентуаций характера у подростков 14-16 лет</w:t>
            </w:r>
            <w:r w:rsidR="0066032A" w:rsidRPr="00AD6E58">
              <w:rPr>
                <w:rFonts w:ascii="Times New Roman" w:eastAsia="Times New Roman" w:hAnsi="Times New Roman"/>
                <w:color w:val="000000"/>
                <w:sz w:val="24"/>
                <w:szCs w:val="24"/>
                <w:lang w:eastAsia="ru-RU"/>
              </w:rPr>
              <w:t xml:space="preserve"> ( </w:t>
            </w:r>
            <w:r w:rsidR="0066032A" w:rsidRPr="00AD6E58">
              <w:rPr>
                <w:rFonts w:ascii="Times New Roman" w:eastAsia="Times New Roman" w:hAnsi="Times New Roman"/>
                <w:i/>
                <w:color w:val="000000"/>
                <w:sz w:val="24"/>
                <w:szCs w:val="24"/>
                <w:lang w:eastAsia="ru-RU"/>
              </w:rPr>
              <w:t xml:space="preserve">обратить внимание: </w:t>
            </w:r>
            <w:r w:rsidR="0066032A" w:rsidRPr="00AD6E58">
              <w:rPr>
                <w:rFonts w:ascii="Times New Roman" w:eastAsia="Times New Roman" w:hAnsi="Times New Roman"/>
                <w:color w:val="000000"/>
                <w:sz w:val="24"/>
                <w:szCs w:val="24"/>
                <w:lang w:eastAsia="ru-RU"/>
              </w:rPr>
              <w:t xml:space="preserve">циклоидный , эпилептоидный, эмоционально-лабильный, истероидный) </w:t>
            </w:r>
          </w:p>
        </w:tc>
        <w:tc>
          <w:tcPr>
            <w:tcW w:w="3601" w:type="dxa"/>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Методика «Карта риска суицида»</w:t>
            </w:r>
            <w:r w:rsidR="00DC0192" w:rsidRPr="00AD6E58">
              <w:rPr>
                <w:rFonts w:ascii="Times New Roman" w:eastAsia="Times New Roman" w:hAnsi="Times New Roman"/>
                <w:color w:val="000000"/>
                <w:sz w:val="24"/>
                <w:szCs w:val="24"/>
                <w:lang w:eastAsia="ru-RU"/>
              </w:rPr>
              <w:t xml:space="preserve"> </w:t>
            </w:r>
            <w:r w:rsidRPr="00AD6E58">
              <w:rPr>
                <w:rFonts w:ascii="Times New Roman" w:eastAsia="Times New Roman" w:hAnsi="Times New Roman"/>
                <w:color w:val="000000"/>
                <w:sz w:val="24"/>
                <w:szCs w:val="24"/>
                <w:lang w:eastAsia="ru-RU"/>
              </w:rPr>
              <w:t xml:space="preserve">Л.Б. Шнейдер Информация о психическом статусе ребенка </w:t>
            </w:r>
          </w:p>
          <w:p w:rsidR="008315A3" w:rsidRPr="00AD6E58" w:rsidRDefault="008315A3" w:rsidP="002D3CDC">
            <w:pPr>
              <w:spacing w:after="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Тест выявления суицидального риска у детей А.А Кучер, В.Костюкевич</w:t>
            </w:r>
          </w:p>
          <w:p w:rsidR="0066032A" w:rsidRPr="00AD6E58" w:rsidRDefault="0066032A" w:rsidP="002D3CDC">
            <w:pPr>
              <w:spacing w:after="0"/>
              <w:rPr>
                <w:rFonts w:ascii="Times New Roman" w:eastAsia="Times New Roman" w:hAnsi="Times New Roman"/>
                <w:color w:val="000000"/>
                <w:sz w:val="24"/>
                <w:szCs w:val="24"/>
                <w:lang w:eastAsia="ru-RU"/>
              </w:rPr>
            </w:pPr>
          </w:p>
          <w:p w:rsidR="0066032A" w:rsidRPr="00AD6E58" w:rsidRDefault="0066032A" w:rsidP="002D3CDC">
            <w:pPr>
              <w:spacing w:after="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Методика «Нарисуй историю» Р.Сильвер</w:t>
            </w:r>
          </w:p>
          <w:p w:rsidR="008315A3" w:rsidRPr="00AD6E58" w:rsidRDefault="008315A3" w:rsidP="002D3CDC">
            <w:pPr>
              <w:spacing w:after="0"/>
              <w:rPr>
                <w:rFonts w:ascii="Times New Roman" w:eastAsia="Times New Roman" w:hAnsi="Times New Roman"/>
                <w:color w:val="000000"/>
                <w:sz w:val="24"/>
                <w:szCs w:val="24"/>
                <w:lang w:eastAsia="ru-RU"/>
              </w:rPr>
            </w:pPr>
          </w:p>
          <w:p w:rsidR="00DC0192" w:rsidRPr="00AD6E58" w:rsidRDefault="00DC0192" w:rsidP="002D3CDC">
            <w:pPr>
              <w:spacing w:after="0"/>
              <w:rPr>
                <w:rFonts w:ascii="Times New Roman" w:eastAsia="Times New Roman" w:hAnsi="Times New Roman"/>
                <w:color w:val="000000"/>
                <w:sz w:val="24"/>
                <w:szCs w:val="24"/>
                <w:lang w:eastAsia="ru-RU"/>
              </w:rPr>
            </w:pPr>
          </w:p>
          <w:p w:rsidR="00DC0192" w:rsidRPr="00AD6E58" w:rsidRDefault="00DC0192" w:rsidP="002D3CDC">
            <w:pPr>
              <w:spacing w:after="0"/>
              <w:rPr>
                <w:rFonts w:ascii="Times New Roman" w:eastAsia="Times New Roman" w:hAnsi="Times New Roman"/>
                <w:color w:val="000000"/>
                <w:sz w:val="24"/>
                <w:szCs w:val="24"/>
                <w:lang w:eastAsia="ru-RU"/>
              </w:rPr>
            </w:pPr>
          </w:p>
          <w:p w:rsidR="00DC0192" w:rsidRPr="00AD6E58" w:rsidRDefault="00DC0192" w:rsidP="002D3CDC">
            <w:pPr>
              <w:spacing w:after="0"/>
              <w:rPr>
                <w:rFonts w:ascii="Times New Roman" w:eastAsia="Times New Roman" w:hAnsi="Times New Roman"/>
                <w:color w:val="000000"/>
                <w:sz w:val="24"/>
                <w:szCs w:val="24"/>
                <w:lang w:eastAsia="ru-RU"/>
              </w:rPr>
            </w:pPr>
          </w:p>
          <w:p w:rsidR="0066032A" w:rsidRPr="00AD6E58" w:rsidRDefault="008315A3" w:rsidP="002D3CDC">
            <w:pPr>
              <w:spacing w:after="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Патохаракторолический психологический опросник Личко (ПДО</w:t>
            </w:r>
            <w:r w:rsidR="0066032A" w:rsidRPr="00AD6E58">
              <w:rPr>
                <w:rFonts w:ascii="Times New Roman" w:eastAsia="Times New Roman" w:hAnsi="Times New Roman"/>
                <w:color w:val="000000"/>
                <w:sz w:val="24"/>
                <w:szCs w:val="24"/>
                <w:lang w:eastAsia="ru-RU"/>
              </w:rPr>
              <w:t>)</w:t>
            </w:r>
          </w:p>
        </w:tc>
      </w:tr>
      <w:tr w:rsidR="00622DE7" w:rsidRPr="00AD6E58" w:rsidTr="004972CD">
        <w:tc>
          <w:tcPr>
            <w:tcW w:w="2518" w:type="dxa"/>
            <w:vMerge w:val="restart"/>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Уровень тревожности, агрессии и проявления суицидальных наклонностей. </w:t>
            </w:r>
          </w:p>
        </w:tc>
        <w:tc>
          <w:tcPr>
            <w:tcW w:w="4111" w:type="dxa"/>
            <w:vMerge w:val="restart"/>
            <w:shd w:val="clear" w:color="auto" w:fill="auto"/>
            <w:hideMark/>
          </w:tcPr>
          <w:p w:rsidR="008315A3" w:rsidRPr="00AD6E58" w:rsidRDefault="008315A3" w:rsidP="002D3CDC">
            <w:pPr>
              <w:spacing w:after="24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Формирование адекватной самооценки и освоение эффективных поведенческих стратегий с целью регуляции социальных отношений. </w:t>
            </w:r>
          </w:p>
        </w:tc>
        <w:tc>
          <w:tcPr>
            <w:tcW w:w="3601" w:type="dxa"/>
            <w:shd w:val="clear" w:color="auto" w:fill="auto"/>
            <w:hideMark/>
          </w:tcPr>
          <w:p w:rsidR="008315A3" w:rsidRPr="00AD6E58" w:rsidRDefault="008315A3" w:rsidP="002D3CDC">
            <w:pPr>
              <w:spacing w:after="24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Проективная методика «Ваши суицидальные наклонности» (З.Королева</w:t>
            </w:r>
          </w:p>
        </w:tc>
      </w:tr>
      <w:tr w:rsidR="00622DE7" w:rsidRPr="00AD6E58" w:rsidTr="004972CD">
        <w:tc>
          <w:tcPr>
            <w:tcW w:w="2518" w:type="dxa"/>
            <w:vMerge/>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p>
        </w:tc>
        <w:tc>
          <w:tcPr>
            <w:tcW w:w="4111" w:type="dxa"/>
            <w:vMerge/>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p>
        </w:tc>
        <w:tc>
          <w:tcPr>
            <w:tcW w:w="3601" w:type="dxa"/>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Методика «Опасения и страхи у детей» А.И.Захарова</w:t>
            </w:r>
          </w:p>
        </w:tc>
      </w:tr>
      <w:tr w:rsidR="00622DE7" w:rsidRPr="00AD6E58" w:rsidTr="004972CD">
        <w:tc>
          <w:tcPr>
            <w:tcW w:w="2518" w:type="dxa"/>
            <w:vMerge/>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p>
        </w:tc>
        <w:tc>
          <w:tcPr>
            <w:tcW w:w="4111" w:type="dxa"/>
            <w:vMerge/>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p>
        </w:tc>
        <w:tc>
          <w:tcPr>
            <w:tcW w:w="3601" w:type="dxa"/>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Методика «Лесенка» (автор В.Г. Щур)</w:t>
            </w:r>
          </w:p>
        </w:tc>
      </w:tr>
      <w:tr w:rsidR="00622DE7" w:rsidRPr="00AD6E58" w:rsidTr="004972CD">
        <w:tc>
          <w:tcPr>
            <w:tcW w:w="2518" w:type="dxa"/>
            <w:vMerge/>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p>
        </w:tc>
        <w:tc>
          <w:tcPr>
            <w:tcW w:w="4111" w:type="dxa"/>
            <w:vMerge/>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p>
        </w:tc>
        <w:tc>
          <w:tcPr>
            <w:tcW w:w="3601" w:type="dxa"/>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Метод незаконченных предложений </w:t>
            </w:r>
          </w:p>
        </w:tc>
      </w:tr>
      <w:tr w:rsidR="00622DE7" w:rsidRPr="00AD6E58" w:rsidTr="004972CD">
        <w:tc>
          <w:tcPr>
            <w:tcW w:w="2518" w:type="dxa"/>
            <w:vMerge/>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p>
        </w:tc>
        <w:tc>
          <w:tcPr>
            <w:tcW w:w="4111" w:type="dxa"/>
            <w:vMerge/>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p>
        </w:tc>
        <w:tc>
          <w:tcPr>
            <w:tcW w:w="3601" w:type="dxa"/>
            <w:shd w:val="clear" w:color="auto" w:fill="auto"/>
            <w:hideMark/>
          </w:tcPr>
          <w:p w:rsidR="00300AD5" w:rsidRPr="00AD6E58" w:rsidRDefault="008315A3" w:rsidP="002D3CDC">
            <w:pPr>
              <w:spacing w:after="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Опросник суицидального риска (ОСР)(модификация Т.Н. Разуваевой)</w:t>
            </w:r>
          </w:p>
        </w:tc>
      </w:tr>
      <w:tr w:rsidR="00622DE7" w:rsidRPr="00AD6E58" w:rsidTr="004972CD">
        <w:tc>
          <w:tcPr>
            <w:tcW w:w="2518" w:type="dxa"/>
            <w:vMerge/>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p>
        </w:tc>
        <w:tc>
          <w:tcPr>
            <w:tcW w:w="4111" w:type="dxa"/>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Уменьшение факторов, приводящих к чрезмерному напряжению и тревожности, ригидности фрустрации и агрессии. </w:t>
            </w:r>
          </w:p>
          <w:p w:rsidR="0066032A" w:rsidRPr="00AD6E58" w:rsidRDefault="0066032A" w:rsidP="002D3CDC">
            <w:pPr>
              <w:spacing w:after="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Выраженность аутоагрессии, самообвинения</w:t>
            </w:r>
          </w:p>
        </w:tc>
        <w:tc>
          <w:tcPr>
            <w:tcW w:w="3601" w:type="dxa"/>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 xml:space="preserve">Тест "Самооценка психических состояний» (по Айзенку) </w:t>
            </w:r>
          </w:p>
          <w:p w:rsidR="0066032A" w:rsidRPr="00AD6E58" w:rsidRDefault="0066032A" w:rsidP="002D3CDC">
            <w:pPr>
              <w:spacing w:after="0"/>
              <w:rPr>
                <w:rFonts w:ascii="Times New Roman" w:eastAsia="Times New Roman" w:hAnsi="Times New Roman"/>
                <w:color w:val="000000"/>
                <w:sz w:val="24"/>
                <w:szCs w:val="24"/>
                <w:lang w:eastAsia="ru-RU"/>
              </w:rPr>
            </w:pPr>
          </w:p>
          <w:p w:rsidR="0066032A" w:rsidRPr="00AD6E58" w:rsidRDefault="0066032A" w:rsidP="002D3CDC">
            <w:pPr>
              <w:spacing w:after="0"/>
              <w:rPr>
                <w:rFonts w:ascii="Times New Roman" w:eastAsia="Times New Roman" w:hAnsi="Times New Roman"/>
                <w:color w:val="000000"/>
                <w:sz w:val="24"/>
                <w:szCs w:val="24"/>
                <w:lang w:eastAsia="ru-RU"/>
              </w:rPr>
            </w:pPr>
          </w:p>
          <w:p w:rsidR="0066032A" w:rsidRPr="00AD6E58" w:rsidRDefault="0066032A" w:rsidP="002D3CDC">
            <w:pPr>
              <w:spacing w:after="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Опросник Басса-Дарки</w:t>
            </w:r>
          </w:p>
        </w:tc>
      </w:tr>
      <w:tr w:rsidR="00622DE7" w:rsidRPr="00AD6E58" w:rsidTr="004972CD">
        <w:trPr>
          <w:trHeight w:val="407"/>
        </w:trPr>
        <w:tc>
          <w:tcPr>
            <w:tcW w:w="2518" w:type="dxa"/>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Уровень педагогической компетентности родителей </w:t>
            </w:r>
          </w:p>
        </w:tc>
        <w:tc>
          <w:tcPr>
            <w:tcW w:w="4111" w:type="dxa"/>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Количество родителей, испытывающих затруднения в вопросах воспитания детей и выразивших желание повысить педагогическую компетентность; </w:t>
            </w:r>
            <w:r w:rsidRPr="00AD6E58">
              <w:rPr>
                <w:rFonts w:ascii="Times New Roman" w:eastAsia="Times New Roman" w:hAnsi="Times New Roman"/>
                <w:color w:val="000000"/>
                <w:sz w:val="24"/>
                <w:szCs w:val="24"/>
                <w:lang w:eastAsia="ru-RU"/>
              </w:rPr>
              <w:br/>
            </w:r>
            <w:r w:rsidRPr="00AD6E58">
              <w:rPr>
                <w:rFonts w:ascii="Times New Roman" w:eastAsia="Times New Roman" w:hAnsi="Times New Roman"/>
                <w:color w:val="000000"/>
                <w:sz w:val="24"/>
                <w:szCs w:val="24"/>
                <w:lang w:eastAsia="ru-RU"/>
              </w:rPr>
              <w:lastRenderedPageBreak/>
              <w:t>Количество семей, принявших участие в лекториях, тренингах и т.д. для родителей. </w:t>
            </w:r>
          </w:p>
        </w:tc>
        <w:tc>
          <w:tcPr>
            <w:tcW w:w="3601" w:type="dxa"/>
            <w:shd w:val="clear" w:color="auto" w:fill="auto"/>
            <w:hideMark/>
          </w:tcPr>
          <w:p w:rsidR="008315A3" w:rsidRPr="00AD6E58" w:rsidRDefault="00DC0192" w:rsidP="002D3CDC">
            <w:pPr>
              <w:spacing w:after="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lastRenderedPageBreak/>
              <w:t>А</w:t>
            </w:r>
            <w:r w:rsidR="008315A3" w:rsidRPr="00AD6E58">
              <w:rPr>
                <w:rFonts w:ascii="Times New Roman" w:eastAsia="Times New Roman" w:hAnsi="Times New Roman"/>
                <w:color w:val="000000"/>
                <w:sz w:val="24"/>
                <w:szCs w:val="24"/>
                <w:lang w:eastAsia="ru-RU"/>
              </w:rPr>
              <w:t xml:space="preserve">нкета для родителей «Семейное воспитание» тест для родителей по взаимоотношениям с ребенком </w:t>
            </w:r>
          </w:p>
          <w:p w:rsidR="008315A3" w:rsidRPr="00AD6E58" w:rsidRDefault="008315A3" w:rsidP="002D3CDC">
            <w:pPr>
              <w:spacing w:after="24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lastRenderedPageBreak/>
              <w:t>статистические данные; </w:t>
            </w:r>
          </w:p>
        </w:tc>
      </w:tr>
      <w:tr w:rsidR="00622DE7" w:rsidRPr="00AD6E58" w:rsidTr="004972CD">
        <w:trPr>
          <w:trHeight w:val="1824"/>
        </w:trPr>
        <w:tc>
          <w:tcPr>
            <w:tcW w:w="2518" w:type="dxa"/>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lastRenderedPageBreak/>
              <w:t>Уровень осведомленности обучающихся по вопросам здорового образа жизни и выявления группы риска учащихся,употребляющих ПАВ. </w:t>
            </w:r>
          </w:p>
        </w:tc>
        <w:tc>
          <w:tcPr>
            <w:tcW w:w="4111" w:type="dxa"/>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Наличие у обучающихся знаний о психоактивных веществах и их употреблении. </w:t>
            </w:r>
          </w:p>
        </w:tc>
        <w:tc>
          <w:tcPr>
            <w:tcW w:w="3601" w:type="dxa"/>
            <w:shd w:val="clear" w:color="auto" w:fill="auto"/>
            <w:hideMark/>
          </w:tcPr>
          <w:p w:rsidR="008315A3" w:rsidRPr="00AD6E58" w:rsidRDefault="008315A3" w:rsidP="002D3CDC">
            <w:pPr>
              <w:spacing w:after="0"/>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 xml:space="preserve">Анкета по ПАВ </w:t>
            </w:r>
          </w:p>
        </w:tc>
      </w:tr>
    </w:tbl>
    <w:p w:rsidR="00BD471F" w:rsidRPr="00AD6E58" w:rsidRDefault="00BD471F" w:rsidP="00F66F02">
      <w:pPr>
        <w:spacing w:after="0"/>
        <w:rPr>
          <w:rFonts w:ascii="Times New Roman" w:hAnsi="Times New Roman"/>
          <w:b/>
          <w:color w:val="000000"/>
          <w:sz w:val="24"/>
          <w:szCs w:val="24"/>
        </w:rPr>
      </w:pPr>
    </w:p>
    <w:p w:rsidR="00BD471F" w:rsidRPr="00AD6E58" w:rsidRDefault="00BD471F" w:rsidP="002D3CDC">
      <w:pPr>
        <w:spacing w:after="0"/>
        <w:jc w:val="center"/>
        <w:rPr>
          <w:rFonts w:ascii="Times New Roman" w:hAnsi="Times New Roman"/>
          <w:b/>
          <w:color w:val="000000"/>
          <w:sz w:val="24"/>
          <w:szCs w:val="24"/>
        </w:rPr>
      </w:pPr>
    </w:p>
    <w:p w:rsidR="00DC0192" w:rsidRPr="00AD6E58" w:rsidRDefault="00DC0192" w:rsidP="002D3CDC">
      <w:pPr>
        <w:spacing w:after="0"/>
        <w:jc w:val="center"/>
        <w:rPr>
          <w:rFonts w:ascii="Times New Roman" w:hAnsi="Times New Roman"/>
          <w:b/>
          <w:color w:val="000000"/>
          <w:sz w:val="24"/>
          <w:szCs w:val="24"/>
        </w:rPr>
      </w:pPr>
      <w:r w:rsidRPr="00AD6E58">
        <w:rPr>
          <w:rFonts w:ascii="Times New Roman" w:hAnsi="Times New Roman"/>
          <w:b/>
          <w:color w:val="000000"/>
          <w:sz w:val="24"/>
          <w:szCs w:val="24"/>
        </w:rPr>
        <w:t xml:space="preserve">Список </w:t>
      </w:r>
      <w:r w:rsidR="00B02C3C" w:rsidRPr="00AD6E58">
        <w:rPr>
          <w:rFonts w:ascii="Times New Roman" w:hAnsi="Times New Roman"/>
          <w:b/>
          <w:color w:val="000000"/>
          <w:sz w:val="24"/>
          <w:szCs w:val="24"/>
        </w:rPr>
        <w:t xml:space="preserve">других </w:t>
      </w:r>
      <w:r w:rsidRPr="00AD6E58">
        <w:rPr>
          <w:rFonts w:ascii="Times New Roman" w:hAnsi="Times New Roman"/>
          <w:b/>
          <w:color w:val="000000"/>
          <w:sz w:val="24"/>
          <w:szCs w:val="24"/>
        </w:rPr>
        <w:t>психодиагностических методик для исследования склонности к саморазрушающему поведению обучающихся</w:t>
      </w:r>
    </w:p>
    <w:p w:rsidR="00DC0192" w:rsidRPr="00AD6E58" w:rsidRDefault="00DC0192" w:rsidP="002D3CDC">
      <w:pPr>
        <w:spacing w:after="0"/>
        <w:jc w:val="both"/>
        <w:rPr>
          <w:rFonts w:ascii="Times New Roman" w:hAnsi="Times New Roman"/>
          <w:b/>
          <w:color w:val="000000"/>
          <w:sz w:val="24"/>
          <w:szCs w:val="24"/>
        </w:rPr>
      </w:pPr>
    </w:p>
    <w:p w:rsidR="00DC0192" w:rsidRPr="00AD6E58" w:rsidRDefault="00DC0192" w:rsidP="002D3CDC">
      <w:pPr>
        <w:pStyle w:val="a4"/>
        <w:numPr>
          <w:ilvl w:val="1"/>
          <w:numId w:val="30"/>
        </w:numPr>
        <w:tabs>
          <w:tab w:val="clear" w:pos="720"/>
          <w:tab w:val="num" w:pos="1134"/>
        </w:tabs>
        <w:spacing w:after="0"/>
        <w:ind w:left="0" w:firstLine="709"/>
        <w:jc w:val="both"/>
        <w:rPr>
          <w:rFonts w:ascii="Times New Roman" w:hAnsi="Times New Roman"/>
          <w:b/>
          <w:color w:val="000000"/>
          <w:sz w:val="24"/>
          <w:szCs w:val="24"/>
        </w:rPr>
      </w:pPr>
      <w:r w:rsidRPr="00AD6E58">
        <w:rPr>
          <w:rFonts w:ascii="Times New Roman" w:hAnsi="Times New Roman"/>
          <w:b/>
          <w:color w:val="000000"/>
          <w:sz w:val="24"/>
          <w:szCs w:val="24"/>
        </w:rPr>
        <w:t>Методики для выявления предпосылок развития девиантного поведения:</w:t>
      </w:r>
    </w:p>
    <w:p w:rsidR="00DC0192" w:rsidRPr="00AD6E58" w:rsidRDefault="00DC0192" w:rsidP="002D3CDC">
      <w:pPr>
        <w:pStyle w:val="a4"/>
        <w:numPr>
          <w:ilvl w:val="0"/>
          <w:numId w:val="31"/>
        </w:numPr>
        <w:tabs>
          <w:tab w:val="clear" w:pos="720"/>
          <w:tab w:val="num" w:pos="-284"/>
          <w:tab w:val="left" w:pos="1134"/>
        </w:tabs>
        <w:spacing w:after="0"/>
        <w:ind w:left="0" w:firstLine="709"/>
        <w:jc w:val="center"/>
        <w:rPr>
          <w:rFonts w:ascii="Times New Roman" w:hAnsi="Times New Roman"/>
          <w:color w:val="000000"/>
          <w:sz w:val="24"/>
          <w:szCs w:val="24"/>
        </w:rPr>
      </w:pPr>
      <w:r w:rsidRPr="00AD6E58">
        <w:rPr>
          <w:rFonts w:ascii="Times New Roman" w:hAnsi="Times New Roman"/>
          <w:color w:val="000000"/>
          <w:sz w:val="24"/>
          <w:szCs w:val="24"/>
        </w:rPr>
        <w:t>Методика диагностики склонности к отклоняющемуся поведению (А. Н. Орел)</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 xml:space="preserve">Карта наблюдений (Д.Стотта)  </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Опросники Т.М. Ахенбаха</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Опросники Т. М. Ахенбаха для учителей</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Диагностика социально-психологической запущенности детей</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«Шкала принятия других» (В.Фейя)</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«Шкала доброжелательности»  (Д.Кэмпбелла)</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«Шкала манипулятивного отношения» (Т.Банта)</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 xml:space="preserve">«Шкала враждебности» (В.Кука - Д.Медлей) </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«Шкала доверия» (М.Розенберга)</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Шкала поиска острых ощущений,  или чего вы хотите от жизни?</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Методика для оценки наличия и выраженности иррациональных установок (А.Эллиса)</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 xml:space="preserve">Модифицированный вариант опросника «Решение трудных ситуаций» </w:t>
      </w:r>
    </w:p>
    <w:p w:rsidR="00DC0192" w:rsidRPr="00AD6E58" w:rsidRDefault="00DC0192" w:rsidP="002D3CDC">
      <w:pPr>
        <w:pStyle w:val="a4"/>
        <w:numPr>
          <w:ilvl w:val="1"/>
          <w:numId w:val="30"/>
        </w:numPr>
        <w:tabs>
          <w:tab w:val="clear" w:pos="720"/>
          <w:tab w:val="num" w:pos="1134"/>
        </w:tabs>
        <w:spacing w:after="0"/>
        <w:ind w:left="0" w:firstLine="709"/>
        <w:jc w:val="both"/>
        <w:rPr>
          <w:rFonts w:ascii="Times New Roman" w:hAnsi="Times New Roman"/>
          <w:b/>
          <w:color w:val="000000"/>
          <w:sz w:val="24"/>
          <w:szCs w:val="24"/>
        </w:rPr>
      </w:pPr>
      <w:r w:rsidRPr="00AD6E58">
        <w:rPr>
          <w:rFonts w:ascii="Times New Roman" w:hAnsi="Times New Roman"/>
          <w:b/>
          <w:color w:val="000000"/>
          <w:sz w:val="24"/>
          <w:szCs w:val="24"/>
        </w:rPr>
        <w:t>Методики для выявления зависимого поведения</w:t>
      </w:r>
    </w:p>
    <w:p w:rsidR="00DC0192" w:rsidRPr="00AD6E58" w:rsidRDefault="00DC0192" w:rsidP="002D3CDC">
      <w:pPr>
        <w:pStyle w:val="a4"/>
        <w:numPr>
          <w:ilvl w:val="0"/>
          <w:numId w:val="31"/>
        </w:numPr>
        <w:tabs>
          <w:tab w:val="clear" w:pos="720"/>
          <w:tab w:val="num" w:pos="-142"/>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Тест RAFFT  (Relax, Alone, Friends, Family, Trouble) для быстрой диагностики алкоголизма и наркомании у подростков</w:t>
      </w:r>
    </w:p>
    <w:p w:rsidR="00DC0192" w:rsidRPr="00AD6E58" w:rsidRDefault="00DC0192" w:rsidP="002D3CDC">
      <w:pPr>
        <w:pStyle w:val="a4"/>
        <w:numPr>
          <w:ilvl w:val="0"/>
          <w:numId w:val="31"/>
        </w:numPr>
        <w:tabs>
          <w:tab w:val="clear" w:pos="720"/>
          <w:tab w:val="num" w:pos="-142"/>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Тест-опросник «Аддиктивная склонность» В.В. Юсупова</w:t>
      </w:r>
    </w:p>
    <w:p w:rsidR="00DC0192" w:rsidRPr="00AD6E58" w:rsidRDefault="00DC0192" w:rsidP="002D3CDC">
      <w:pPr>
        <w:pStyle w:val="a4"/>
        <w:numPr>
          <w:ilvl w:val="0"/>
          <w:numId w:val="31"/>
        </w:numPr>
        <w:tabs>
          <w:tab w:val="clear" w:pos="720"/>
          <w:tab w:val="num" w:pos="-142"/>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Анкета для раннего выявления родителями химической зависимости у подростка (Е.В.Змановская)</w:t>
      </w:r>
    </w:p>
    <w:p w:rsidR="00DC0192" w:rsidRPr="00AD6E58" w:rsidRDefault="00DC0192" w:rsidP="002D3CDC">
      <w:pPr>
        <w:pStyle w:val="a4"/>
        <w:numPr>
          <w:ilvl w:val="0"/>
          <w:numId w:val="31"/>
        </w:numPr>
        <w:tabs>
          <w:tab w:val="clear" w:pos="720"/>
          <w:tab w:val="num" w:pos="-142"/>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Тест на алкоголизм университета штата Мичиган (MAST)</w:t>
      </w:r>
    </w:p>
    <w:p w:rsidR="00DC0192" w:rsidRPr="00AD6E58" w:rsidRDefault="00DC0192" w:rsidP="002D3CDC">
      <w:pPr>
        <w:pStyle w:val="a4"/>
        <w:numPr>
          <w:ilvl w:val="0"/>
          <w:numId w:val="31"/>
        </w:numPr>
        <w:tabs>
          <w:tab w:val="clear" w:pos="720"/>
          <w:tab w:val="num" w:pos="-142"/>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Тест Фагерстрёма на определение степени никотиновой зависимости</w:t>
      </w:r>
    </w:p>
    <w:p w:rsidR="00DC0192" w:rsidRPr="00AD6E58" w:rsidRDefault="00DC0192" w:rsidP="002D3CDC">
      <w:pPr>
        <w:pStyle w:val="a4"/>
        <w:numPr>
          <w:ilvl w:val="0"/>
          <w:numId w:val="31"/>
        </w:numPr>
        <w:tabs>
          <w:tab w:val="clear" w:pos="720"/>
          <w:tab w:val="num" w:pos="-142"/>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Тест на интернет-аддикцию (Т. А. Никитина, А. Ю. Егоров).</w:t>
      </w:r>
    </w:p>
    <w:p w:rsidR="00DC0192" w:rsidRPr="00AD6E58" w:rsidRDefault="00DC0192" w:rsidP="002D3CDC">
      <w:pPr>
        <w:spacing w:after="0"/>
        <w:jc w:val="both"/>
        <w:rPr>
          <w:rFonts w:ascii="Times New Roman" w:hAnsi="Times New Roman"/>
          <w:b/>
          <w:color w:val="000000"/>
          <w:sz w:val="24"/>
          <w:szCs w:val="24"/>
        </w:rPr>
      </w:pPr>
      <w:r w:rsidRPr="00AD6E58">
        <w:rPr>
          <w:rFonts w:ascii="Times New Roman" w:hAnsi="Times New Roman"/>
          <w:b/>
          <w:color w:val="000000"/>
          <w:sz w:val="24"/>
          <w:szCs w:val="24"/>
        </w:rPr>
        <w:t>3. Методики для оценки характерологических особенностей:</w:t>
      </w:r>
    </w:p>
    <w:p w:rsidR="00DC0192" w:rsidRPr="00AD6E58" w:rsidRDefault="00DC0192" w:rsidP="002D3CDC">
      <w:pPr>
        <w:pStyle w:val="a4"/>
        <w:numPr>
          <w:ilvl w:val="0"/>
          <w:numId w:val="31"/>
        </w:numPr>
        <w:tabs>
          <w:tab w:val="clear" w:pos="720"/>
          <w:tab w:val="num" w:pos="-142"/>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 xml:space="preserve">Методика определения акцентуации характера (К. Леонгард – </w:t>
      </w:r>
      <w:r w:rsidRPr="00AD6E58">
        <w:rPr>
          <w:rFonts w:ascii="Times New Roman" w:hAnsi="Times New Roman"/>
          <w:color w:val="000000"/>
          <w:sz w:val="24"/>
          <w:szCs w:val="24"/>
        </w:rPr>
        <w:br/>
        <w:t>Х. Шмишек)</w:t>
      </w:r>
    </w:p>
    <w:p w:rsidR="00DC0192" w:rsidRPr="00AD6E58" w:rsidRDefault="00DC0192" w:rsidP="002D3CDC">
      <w:pPr>
        <w:pStyle w:val="a4"/>
        <w:numPr>
          <w:ilvl w:val="0"/>
          <w:numId w:val="31"/>
        </w:numPr>
        <w:tabs>
          <w:tab w:val="clear" w:pos="720"/>
          <w:tab w:val="num" w:pos="-142"/>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Методика аутоидентификации акцентуаций характера (Э. Г. Эйдемиллер)</w:t>
      </w:r>
    </w:p>
    <w:p w:rsidR="00DC0192" w:rsidRPr="00AD6E58" w:rsidRDefault="00DC0192" w:rsidP="002D3CDC">
      <w:pPr>
        <w:pStyle w:val="a4"/>
        <w:numPr>
          <w:ilvl w:val="0"/>
          <w:numId w:val="31"/>
        </w:numPr>
        <w:tabs>
          <w:tab w:val="clear" w:pos="720"/>
          <w:tab w:val="num" w:pos="-142"/>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lastRenderedPageBreak/>
        <w:t>Опросник EPQ (Г. Айзенк)</w:t>
      </w:r>
    </w:p>
    <w:p w:rsidR="00DC0192" w:rsidRPr="00AD6E58" w:rsidRDefault="00DC0192" w:rsidP="002D3CDC">
      <w:pPr>
        <w:pStyle w:val="a4"/>
        <w:numPr>
          <w:ilvl w:val="0"/>
          <w:numId w:val="31"/>
        </w:numPr>
        <w:tabs>
          <w:tab w:val="clear" w:pos="720"/>
          <w:tab w:val="num" w:pos="-142"/>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 xml:space="preserve">Опросник </w:t>
      </w:r>
      <w:r w:rsidRPr="00AD6E58">
        <w:rPr>
          <w:rFonts w:ascii="Times New Roman" w:hAnsi="Times New Roman"/>
          <w:color w:val="000000"/>
          <w:sz w:val="24"/>
          <w:szCs w:val="24"/>
          <w:lang w:val="en-US"/>
        </w:rPr>
        <w:t>EPI</w:t>
      </w:r>
      <w:r w:rsidRPr="00AD6E58">
        <w:rPr>
          <w:rFonts w:ascii="Times New Roman" w:hAnsi="Times New Roman"/>
          <w:color w:val="000000"/>
          <w:sz w:val="24"/>
          <w:szCs w:val="24"/>
        </w:rPr>
        <w:t xml:space="preserve"> (Г. Айзенк)</w:t>
      </w:r>
    </w:p>
    <w:p w:rsidR="00DC0192" w:rsidRPr="00AD6E58" w:rsidRDefault="00DC0192" w:rsidP="002D3CDC">
      <w:pPr>
        <w:pStyle w:val="a4"/>
        <w:numPr>
          <w:ilvl w:val="0"/>
          <w:numId w:val="31"/>
        </w:numPr>
        <w:tabs>
          <w:tab w:val="clear" w:pos="720"/>
          <w:tab w:val="num" w:pos="-142"/>
          <w:tab w:val="left" w:pos="1134"/>
        </w:tabs>
        <w:spacing w:after="0"/>
        <w:ind w:left="0" w:firstLine="709"/>
        <w:jc w:val="both"/>
        <w:rPr>
          <w:rFonts w:ascii="Times New Roman" w:hAnsi="Times New Roman"/>
          <w:color w:val="000000"/>
          <w:sz w:val="24"/>
          <w:szCs w:val="24"/>
        </w:rPr>
      </w:pPr>
      <w:r w:rsidRPr="00AD6E58">
        <w:rPr>
          <w:rFonts w:ascii="Times New Roman" w:hAnsi="Times New Roman"/>
          <w:bCs/>
          <w:color w:val="000000"/>
          <w:sz w:val="24"/>
          <w:szCs w:val="24"/>
        </w:rPr>
        <w:t>Методика диагностики типа акцентуации характера "Чертова Дюжина"</w:t>
      </w:r>
    </w:p>
    <w:p w:rsidR="00DC0192" w:rsidRPr="00AD6E58" w:rsidRDefault="00DC0192" w:rsidP="002D3CDC">
      <w:pPr>
        <w:pStyle w:val="a4"/>
        <w:numPr>
          <w:ilvl w:val="0"/>
          <w:numId w:val="31"/>
        </w:numPr>
        <w:tabs>
          <w:tab w:val="clear" w:pos="720"/>
          <w:tab w:val="num" w:pos="-142"/>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Многофакторный личностный опросник FPI (модифицированная форма В)</w:t>
      </w:r>
    </w:p>
    <w:p w:rsidR="00DC0192" w:rsidRPr="00AD6E58" w:rsidRDefault="00DC0192" w:rsidP="002D3CDC">
      <w:pPr>
        <w:pStyle w:val="a4"/>
        <w:numPr>
          <w:ilvl w:val="0"/>
          <w:numId w:val="31"/>
        </w:numPr>
        <w:tabs>
          <w:tab w:val="clear" w:pos="720"/>
          <w:tab w:val="num" w:pos="0"/>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Тест  «Дом. Дерево. Человек»</w:t>
      </w:r>
    </w:p>
    <w:p w:rsidR="00DC0192" w:rsidRPr="00AD6E58" w:rsidRDefault="00DC0192" w:rsidP="002D3CDC">
      <w:pPr>
        <w:pStyle w:val="a4"/>
        <w:tabs>
          <w:tab w:val="left" w:pos="1134"/>
        </w:tabs>
        <w:spacing w:after="0"/>
        <w:ind w:left="0" w:firstLine="709"/>
        <w:jc w:val="both"/>
        <w:rPr>
          <w:rFonts w:ascii="Times New Roman" w:hAnsi="Times New Roman"/>
          <w:b/>
          <w:color w:val="000000"/>
          <w:sz w:val="24"/>
          <w:szCs w:val="24"/>
        </w:rPr>
      </w:pPr>
      <w:r w:rsidRPr="00AD6E58">
        <w:rPr>
          <w:rFonts w:ascii="Times New Roman" w:hAnsi="Times New Roman"/>
          <w:b/>
          <w:color w:val="000000"/>
          <w:sz w:val="24"/>
          <w:szCs w:val="24"/>
        </w:rPr>
        <w:t>4. Методики диагностики социально-психологической адаптации, межличностных отношений и представлений о себе:</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Методика диагностики межличностных отношений (Т. Лири)</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Методика «Q-сортировка», или ваше мнение о себе самом</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Модифицированный вариант опросника межличностных отношений (ОМО) (В. Шутца)</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Шкала социально-психологической адаптированности</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Методика диагностики социально-психологической адаптации (К. Роджерс, Р. Даймонд)</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Исследование конфликтности подростков методом незаконченных предложений (вариант метода Сакса-Сиднея)</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Тест для определения стратегий поведения в конфликте (К. Томас)</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 xml:space="preserve">Тест для оценки агрессивности в отношениях (А. Ассингер) </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Методика диагностики эгоцентризма у подростков (Т. И. Пашуков)</w:t>
      </w:r>
    </w:p>
    <w:p w:rsidR="00DC0192" w:rsidRPr="00AD6E58" w:rsidRDefault="00DC0192" w:rsidP="002D3CDC">
      <w:pPr>
        <w:pStyle w:val="a4"/>
        <w:tabs>
          <w:tab w:val="left" w:pos="1134"/>
        </w:tabs>
        <w:spacing w:after="0"/>
        <w:ind w:left="0" w:firstLine="709"/>
        <w:jc w:val="both"/>
        <w:rPr>
          <w:rFonts w:ascii="Times New Roman" w:hAnsi="Times New Roman"/>
          <w:b/>
          <w:color w:val="000000"/>
          <w:sz w:val="24"/>
          <w:szCs w:val="24"/>
        </w:rPr>
      </w:pPr>
      <w:r w:rsidRPr="00AD6E58">
        <w:rPr>
          <w:rFonts w:ascii="Times New Roman" w:hAnsi="Times New Roman"/>
          <w:b/>
          <w:color w:val="000000"/>
          <w:sz w:val="24"/>
          <w:szCs w:val="24"/>
        </w:rPr>
        <w:t>5. Методики для выявления эмоциональных состояний, стрессовых ситуаций и их преодоления:</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Тест «Самооценка психических состояний» (Г. Айзенк)</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 xml:space="preserve">Методика для оценки психологических защит (Р. Плутчик, </w:t>
      </w:r>
      <w:r w:rsidRPr="00AD6E58">
        <w:rPr>
          <w:rFonts w:ascii="Times New Roman" w:hAnsi="Times New Roman"/>
          <w:color w:val="000000"/>
          <w:sz w:val="24"/>
          <w:szCs w:val="24"/>
        </w:rPr>
        <w:br/>
        <w:t xml:space="preserve">Г. Келлерман) </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Методика определения индивидуальных копинг стратегий</w:t>
      </w:r>
      <w:r w:rsidRPr="00AD6E58">
        <w:rPr>
          <w:rFonts w:ascii="Times New Roman" w:hAnsi="Times New Roman"/>
          <w:color w:val="000000"/>
          <w:sz w:val="24"/>
          <w:szCs w:val="24"/>
        </w:rPr>
        <w:br/>
        <w:t>(Э. Хайм)</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Личностна шкала проявлений тревоги (Дж. Тейлор)</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Определение уровня депрессии Т. И. Балашова</w:t>
      </w:r>
    </w:p>
    <w:p w:rsidR="00DC0192" w:rsidRPr="00AD6E58" w:rsidRDefault="00DC0192" w:rsidP="002D3CDC">
      <w:pPr>
        <w:pStyle w:val="a4"/>
        <w:numPr>
          <w:ilvl w:val="0"/>
          <w:numId w:val="31"/>
        </w:numPr>
        <w:tabs>
          <w:tab w:val="clear" w:pos="720"/>
          <w:tab w:val="num" w:pos="284"/>
          <w:tab w:val="left" w:pos="1134"/>
        </w:tabs>
        <w:spacing w:after="0"/>
        <w:ind w:left="0" w:firstLine="709"/>
        <w:jc w:val="both"/>
        <w:rPr>
          <w:rFonts w:ascii="Times New Roman" w:hAnsi="Times New Roman"/>
          <w:color w:val="000000"/>
          <w:sz w:val="24"/>
          <w:szCs w:val="24"/>
        </w:rPr>
      </w:pPr>
      <w:r w:rsidRPr="00AD6E58">
        <w:rPr>
          <w:rFonts w:ascii="Times New Roman" w:hAnsi="Times New Roman"/>
          <w:color w:val="000000"/>
          <w:sz w:val="24"/>
          <w:szCs w:val="24"/>
        </w:rPr>
        <w:t>Рисуночный тест Сильвер.</w:t>
      </w:r>
    </w:p>
    <w:p w:rsidR="007F452B" w:rsidRPr="00AD6E58" w:rsidRDefault="007F452B" w:rsidP="00DA347E">
      <w:pPr>
        <w:pStyle w:val="af0"/>
        <w:spacing w:line="276" w:lineRule="auto"/>
        <w:ind w:firstLine="0"/>
        <w:contextualSpacing/>
        <w:rPr>
          <w:b/>
          <w:bCs/>
          <w:color w:val="000000"/>
          <w:szCs w:val="24"/>
        </w:rPr>
      </w:pPr>
    </w:p>
    <w:p w:rsidR="00DC0192" w:rsidRPr="00AD6E58" w:rsidRDefault="00DC0192" w:rsidP="002D3CDC">
      <w:pPr>
        <w:pStyle w:val="af0"/>
        <w:spacing w:line="276" w:lineRule="auto"/>
        <w:ind w:firstLine="567"/>
        <w:contextualSpacing/>
        <w:jc w:val="center"/>
        <w:rPr>
          <w:b/>
          <w:bCs/>
          <w:color w:val="000000"/>
          <w:szCs w:val="24"/>
        </w:rPr>
      </w:pPr>
      <w:r w:rsidRPr="00AD6E58">
        <w:rPr>
          <w:b/>
          <w:bCs/>
          <w:color w:val="000000"/>
          <w:szCs w:val="24"/>
        </w:rPr>
        <w:t>Литература, освещающая вопросы суицидологии и профилактики суицидального поведения среди подростков:</w:t>
      </w:r>
    </w:p>
    <w:p w:rsidR="00F43C79" w:rsidRPr="00AD6E58" w:rsidRDefault="00F43C79" w:rsidP="002D3CDC">
      <w:pPr>
        <w:pStyle w:val="af0"/>
        <w:spacing w:line="276" w:lineRule="auto"/>
        <w:ind w:firstLine="567"/>
        <w:contextualSpacing/>
        <w:jc w:val="center"/>
        <w:rPr>
          <w:color w:val="000000"/>
          <w:szCs w:val="24"/>
        </w:rPr>
      </w:pPr>
    </w:p>
    <w:p w:rsidR="00DC0192" w:rsidRPr="00AD6E58" w:rsidRDefault="00DC0192" w:rsidP="002D3CDC">
      <w:pPr>
        <w:pStyle w:val="af0"/>
        <w:spacing w:line="276" w:lineRule="auto"/>
        <w:ind w:firstLine="567"/>
        <w:contextualSpacing/>
        <w:rPr>
          <w:color w:val="000000"/>
          <w:szCs w:val="24"/>
        </w:rPr>
      </w:pPr>
      <w:r w:rsidRPr="00AD6E58">
        <w:rPr>
          <w:color w:val="000000"/>
          <w:szCs w:val="24"/>
        </w:rPr>
        <w:t>1. Акопов Г. В. и др. (ред.) Методы профилактики суицидального поведения. – Самара-Ульяновск, 1998.</w:t>
      </w:r>
    </w:p>
    <w:p w:rsidR="00DC0192" w:rsidRPr="00AD6E58" w:rsidRDefault="00DC0192" w:rsidP="002D3CDC">
      <w:pPr>
        <w:pStyle w:val="af0"/>
        <w:spacing w:line="276" w:lineRule="auto"/>
        <w:ind w:firstLine="567"/>
        <w:contextualSpacing/>
        <w:rPr>
          <w:color w:val="000000"/>
          <w:szCs w:val="24"/>
        </w:rPr>
      </w:pPr>
      <w:r w:rsidRPr="00AD6E58">
        <w:rPr>
          <w:color w:val="000000"/>
          <w:szCs w:val="24"/>
        </w:rPr>
        <w:t>2. Амбрумова А.Г., Бородин С.В.. Михлин А.С. Предупреждение самоубийств. – М., 1980.</w:t>
      </w:r>
    </w:p>
    <w:p w:rsidR="00DC0192" w:rsidRPr="00AD6E58" w:rsidRDefault="00DC0192" w:rsidP="002D3CDC">
      <w:pPr>
        <w:pStyle w:val="af0"/>
        <w:spacing w:line="276" w:lineRule="auto"/>
        <w:ind w:firstLine="567"/>
        <w:contextualSpacing/>
        <w:rPr>
          <w:color w:val="000000"/>
          <w:szCs w:val="24"/>
        </w:rPr>
      </w:pPr>
      <w:r w:rsidRPr="00AD6E58">
        <w:rPr>
          <w:color w:val="000000"/>
          <w:szCs w:val="24"/>
        </w:rPr>
        <w:t>3. Амбрумова А. Г., Тихоненко В.А. Диагностика суицидального поведения. Методические рекомендации. – М., 1980.</w:t>
      </w:r>
    </w:p>
    <w:p w:rsidR="00DC0192" w:rsidRPr="00AD6E58" w:rsidRDefault="00DC0192" w:rsidP="002D3CDC">
      <w:pPr>
        <w:pStyle w:val="af0"/>
        <w:spacing w:line="276" w:lineRule="auto"/>
        <w:ind w:firstLine="567"/>
        <w:contextualSpacing/>
        <w:rPr>
          <w:color w:val="000000"/>
          <w:szCs w:val="24"/>
        </w:rPr>
      </w:pPr>
      <w:r w:rsidRPr="00AD6E58">
        <w:rPr>
          <w:color w:val="000000"/>
          <w:szCs w:val="24"/>
        </w:rPr>
        <w:t>4. Бек А., Раш А. И др. Когнитивная терапия депрессий. – СПб.: Питер, 2003.</w:t>
      </w:r>
    </w:p>
    <w:p w:rsidR="00DC0192" w:rsidRPr="00AD6E58" w:rsidRDefault="00DC0192" w:rsidP="002D3CDC">
      <w:pPr>
        <w:pStyle w:val="af0"/>
        <w:spacing w:line="276" w:lineRule="auto"/>
        <w:ind w:firstLine="567"/>
        <w:contextualSpacing/>
        <w:rPr>
          <w:color w:val="000000"/>
          <w:szCs w:val="24"/>
        </w:rPr>
      </w:pPr>
      <w:r w:rsidRPr="00AD6E58">
        <w:rPr>
          <w:color w:val="000000"/>
          <w:szCs w:val="24"/>
        </w:rPr>
        <w:t>5. Гилинский Я.И. Самоубийство как социальное явление. Проблемы борьбы с девиантным поведением. – М., 1989.</w:t>
      </w:r>
    </w:p>
    <w:p w:rsidR="00DC0192" w:rsidRPr="00AD6E58" w:rsidRDefault="00DC0192" w:rsidP="002D3CDC">
      <w:pPr>
        <w:pStyle w:val="af0"/>
        <w:spacing w:line="276" w:lineRule="auto"/>
        <w:ind w:firstLine="567"/>
        <w:contextualSpacing/>
        <w:rPr>
          <w:color w:val="000000"/>
          <w:szCs w:val="24"/>
        </w:rPr>
      </w:pPr>
      <w:r w:rsidRPr="00AD6E58">
        <w:rPr>
          <w:color w:val="000000"/>
          <w:szCs w:val="24"/>
        </w:rPr>
        <w:t xml:space="preserve">6. Голант М.. Голант С. Если тот, кого вы любите, в депрессии. Помоги себе - помоги другому. – М.: Институт психотерапии, 2001. </w:t>
      </w:r>
    </w:p>
    <w:p w:rsidR="00DC0192" w:rsidRPr="00AD6E58" w:rsidRDefault="00DC0192" w:rsidP="002D3CDC">
      <w:pPr>
        <w:pStyle w:val="af0"/>
        <w:spacing w:line="276" w:lineRule="auto"/>
        <w:ind w:firstLine="567"/>
        <w:contextualSpacing/>
        <w:rPr>
          <w:color w:val="000000"/>
          <w:szCs w:val="24"/>
        </w:rPr>
      </w:pPr>
      <w:r w:rsidRPr="00AD6E58">
        <w:rPr>
          <w:color w:val="000000"/>
          <w:szCs w:val="24"/>
        </w:rPr>
        <w:t>7. Конанчук Н. В. Первый психотерапевтический контакт после суицида. Психогигиена и психопрофилактика. – Л., 1983.</w:t>
      </w:r>
    </w:p>
    <w:p w:rsidR="00DC0192" w:rsidRPr="00AD6E58" w:rsidRDefault="00DC0192" w:rsidP="002D3CDC">
      <w:pPr>
        <w:pStyle w:val="af0"/>
        <w:spacing w:line="276" w:lineRule="auto"/>
        <w:ind w:firstLine="567"/>
        <w:contextualSpacing/>
        <w:rPr>
          <w:color w:val="000000"/>
          <w:szCs w:val="24"/>
        </w:rPr>
      </w:pPr>
      <w:r w:rsidRPr="00AD6E58">
        <w:rPr>
          <w:color w:val="000000"/>
          <w:szCs w:val="24"/>
        </w:rPr>
        <w:lastRenderedPageBreak/>
        <w:t>8. Леонгард К. Акцентуированные личности. – Ростов-на-Дону: Феликс, 1997.</w:t>
      </w:r>
    </w:p>
    <w:p w:rsidR="00DC0192" w:rsidRPr="00AD6E58" w:rsidRDefault="00DC0192" w:rsidP="002D3CDC">
      <w:pPr>
        <w:pStyle w:val="af0"/>
        <w:spacing w:line="276" w:lineRule="auto"/>
        <w:ind w:firstLine="567"/>
        <w:contextualSpacing/>
        <w:rPr>
          <w:color w:val="000000"/>
          <w:szCs w:val="24"/>
        </w:rPr>
      </w:pPr>
      <w:r w:rsidRPr="00AD6E58">
        <w:rPr>
          <w:color w:val="000000"/>
          <w:szCs w:val="24"/>
        </w:rPr>
        <w:t>9. Литвак М.Е., Мирович М.О. Как преодолеть острое горе. – Ростов-на-Дону: Феликс, 2000.</w:t>
      </w:r>
    </w:p>
    <w:p w:rsidR="004A2787" w:rsidRPr="00AD6E58" w:rsidRDefault="00DC0192" w:rsidP="00BD317B">
      <w:pPr>
        <w:pStyle w:val="af0"/>
        <w:spacing w:line="276" w:lineRule="auto"/>
        <w:ind w:firstLine="567"/>
        <w:contextualSpacing/>
        <w:rPr>
          <w:color w:val="000000"/>
          <w:szCs w:val="24"/>
        </w:rPr>
      </w:pPr>
      <w:r w:rsidRPr="00AD6E58">
        <w:rPr>
          <w:color w:val="000000"/>
          <w:szCs w:val="24"/>
        </w:rPr>
        <w:t>10. Лукас К., Сейден Г. Молчаливое горе: жизнь в тени самоубийства. – М.: Смысл, 2000.</w:t>
      </w:r>
    </w:p>
    <w:p w:rsidR="00DC0192" w:rsidRPr="00AD6E58" w:rsidRDefault="00DC0192" w:rsidP="002D3CDC">
      <w:pPr>
        <w:pStyle w:val="af0"/>
        <w:spacing w:line="276" w:lineRule="auto"/>
        <w:ind w:firstLine="567"/>
        <w:contextualSpacing/>
        <w:rPr>
          <w:color w:val="000000"/>
          <w:szCs w:val="24"/>
        </w:rPr>
      </w:pPr>
      <w:r w:rsidRPr="00AD6E58">
        <w:rPr>
          <w:color w:val="000000"/>
          <w:szCs w:val="24"/>
        </w:rPr>
        <w:t>11. Пурич-Пейакович Й., Дуньич Д. Й. Самоубийство подростков. – М.: Медицина, 2000.</w:t>
      </w:r>
    </w:p>
    <w:p w:rsidR="00F43C79" w:rsidRPr="00AD6E58" w:rsidRDefault="00F43C79" w:rsidP="002D3CDC">
      <w:pPr>
        <w:pStyle w:val="af0"/>
        <w:spacing w:line="276" w:lineRule="auto"/>
        <w:ind w:firstLine="567"/>
        <w:contextualSpacing/>
        <w:rPr>
          <w:color w:val="000000"/>
          <w:szCs w:val="24"/>
        </w:rPr>
      </w:pPr>
      <w:r w:rsidRPr="00AD6E58">
        <w:rPr>
          <w:color w:val="000000"/>
          <w:szCs w:val="24"/>
        </w:rPr>
        <w:t xml:space="preserve">12.Синягин Ю. В., Синягина Н. Ю. Детский суицид: психологический взгляд. СПб., 2006. – 176с. </w:t>
      </w:r>
    </w:p>
    <w:p w:rsidR="00F43C79" w:rsidRPr="00AD6E58" w:rsidRDefault="00F43C79" w:rsidP="002D3CDC">
      <w:pPr>
        <w:pStyle w:val="af0"/>
        <w:spacing w:line="276" w:lineRule="auto"/>
        <w:ind w:firstLine="567"/>
        <w:contextualSpacing/>
        <w:rPr>
          <w:color w:val="000000"/>
          <w:szCs w:val="24"/>
        </w:rPr>
      </w:pPr>
      <w:r w:rsidRPr="00AD6E58">
        <w:rPr>
          <w:color w:val="000000"/>
          <w:szCs w:val="24"/>
        </w:rPr>
        <w:t>13. Старшенбаум Г. В. Формы и методы кризисной психотерапии. Методическое рекомендации. М., 1987.</w:t>
      </w:r>
    </w:p>
    <w:p w:rsidR="00F43C79" w:rsidRPr="00AD6E58" w:rsidRDefault="00F43C79" w:rsidP="002D3CDC">
      <w:pPr>
        <w:pStyle w:val="a4"/>
        <w:tabs>
          <w:tab w:val="left" w:pos="426"/>
          <w:tab w:val="left" w:pos="1134"/>
        </w:tabs>
        <w:autoSpaceDE w:val="0"/>
        <w:autoSpaceDN w:val="0"/>
        <w:adjustRightInd w:val="0"/>
        <w:spacing w:after="0"/>
        <w:ind w:left="0"/>
        <w:jc w:val="both"/>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 xml:space="preserve">        14.Суицидальное поведение подростков. Методические рекомендации/ Авторы-составители: Л. К. Стадухина, Н. В.Петрова, Е. Л. Норкина, О. А. Маркова, М. Ю.Бондаренко. Йошкар-Ола, 2013. – 50с.</w:t>
      </w:r>
    </w:p>
    <w:p w:rsidR="00F43C79" w:rsidRPr="00AD6E58" w:rsidRDefault="00F43C79" w:rsidP="002D3CDC">
      <w:pPr>
        <w:pStyle w:val="a4"/>
        <w:tabs>
          <w:tab w:val="left" w:pos="426"/>
          <w:tab w:val="left" w:pos="1134"/>
        </w:tabs>
        <w:autoSpaceDE w:val="0"/>
        <w:autoSpaceDN w:val="0"/>
        <w:adjustRightInd w:val="0"/>
        <w:spacing w:after="0"/>
        <w:ind w:left="0"/>
        <w:jc w:val="both"/>
        <w:rPr>
          <w:rFonts w:ascii="Times New Roman" w:eastAsia="Times New Roman" w:hAnsi="Times New Roman"/>
          <w:color w:val="000000"/>
          <w:sz w:val="24"/>
          <w:szCs w:val="24"/>
          <w:lang w:eastAsia="ru-RU"/>
        </w:rPr>
      </w:pPr>
      <w:r w:rsidRPr="00AD6E58">
        <w:rPr>
          <w:rFonts w:ascii="Times New Roman" w:eastAsia="Times New Roman" w:hAnsi="Times New Roman"/>
          <w:color w:val="000000"/>
          <w:sz w:val="24"/>
          <w:szCs w:val="24"/>
          <w:lang w:eastAsia="ru-RU"/>
        </w:rPr>
        <w:t xml:space="preserve">       15. Тормосина Н. Г. Психологическая профилактика аутодиструктивного поведения в подростковом возрасте: автореферат диссертации на соискание ученой степени кандидата психологических наук. Пятигорск, 2013. – 23 с.</w:t>
      </w:r>
    </w:p>
    <w:p w:rsidR="00F43C79" w:rsidRPr="00AD6E58" w:rsidRDefault="00F43C79" w:rsidP="002D3CDC">
      <w:pPr>
        <w:pStyle w:val="a4"/>
        <w:tabs>
          <w:tab w:val="left" w:pos="426"/>
          <w:tab w:val="left" w:pos="1134"/>
        </w:tabs>
        <w:autoSpaceDE w:val="0"/>
        <w:autoSpaceDN w:val="0"/>
        <w:adjustRightInd w:val="0"/>
        <w:spacing w:after="0"/>
        <w:ind w:left="709"/>
        <w:jc w:val="both"/>
        <w:rPr>
          <w:rFonts w:ascii="Times New Roman" w:hAnsi="Times New Roman"/>
          <w:bCs/>
          <w:iCs/>
          <w:color w:val="000000"/>
          <w:sz w:val="24"/>
          <w:szCs w:val="24"/>
        </w:rPr>
      </w:pPr>
      <w:r w:rsidRPr="00AD6E58">
        <w:rPr>
          <w:rFonts w:ascii="Times New Roman" w:hAnsi="Times New Roman"/>
          <w:color w:val="000000"/>
          <w:sz w:val="24"/>
          <w:szCs w:val="24"/>
        </w:rPr>
        <w:t>16. Шустов Д. И. Аутоагрессивность и иллюзия бессмертия. Журнал практической психологии и психоанализа, № 1, март. – 2005г.</w:t>
      </w:r>
    </w:p>
    <w:p w:rsidR="00F66F02" w:rsidRPr="00AD6E58" w:rsidRDefault="00F66F02" w:rsidP="002D3CDC">
      <w:pPr>
        <w:rPr>
          <w:rFonts w:ascii="Times New Roman" w:hAnsi="Times New Roman"/>
          <w:b/>
          <w:color w:val="000000"/>
          <w:sz w:val="24"/>
          <w:szCs w:val="24"/>
          <w:lang w:eastAsia="ru-RU"/>
        </w:rPr>
      </w:pPr>
    </w:p>
    <w:p w:rsidR="00F43C79" w:rsidRPr="00AD6E58" w:rsidRDefault="00F43C79" w:rsidP="002D3CDC">
      <w:pPr>
        <w:rPr>
          <w:rFonts w:ascii="Times New Roman" w:hAnsi="Times New Roman"/>
          <w:b/>
          <w:color w:val="000000"/>
          <w:sz w:val="24"/>
          <w:szCs w:val="24"/>
          <w:lang w:eastAsia="ru-RU"/>
        </w:rPr>
      </w:pPr>
      <w:r w:rsidRPr="00AD6E58">
        <w:rPr>
          <w:rFonts w:ascii="Times New Roman" w:hAnsi="Times New Roman"/>
          <w:b/>
          <w:color w:val="000000"/>
          <w:sz w:val="24"/>
          <w:szCs w:val="24"/>
          <w:lang w:eastAsia="ru-RU"/>
        </w:rPr>
        <w:t>Интернет-ресурсы:</w:t>
      </w:r>
    </w:p>
    <w:p w:rsidR="00F43C79" w:rsidRPr="00AD6E58" w:rsidRDefault="00F43C79" w:rsidP="00F66F02">
      <w:pPr>
        <w:pStyle w:val="a4"/>
        <w:numPr>
          <w:ilvl w:val="0"/>
          <w:numId w:val="34"/>
        </w:numPr>
        <w:tabs>
          <w:tab w:val="left" w:pos="426"/>
          <w:tab w:val="left" w:pos="1134"/>
        </w:tabs>
        <w:rPr>
          <w:rFonts w:ascii="Times New Roman" w:hAnsi="Times New Roman"/>
          <w:color w:val="000000"/>
          <w:sz w:val="24"/>
          <w:szCs w:val="24"/>
        </w:rPr>
      </w:pPr>
      <w:r w:rsidRPr="00AD6E58">
        <w:rPr>
          <w:rFonts w:ascii="Times New Roman" w:hAnsi="Times New Roman"/>
          <w:color w:val="000000"/>
          <w:sz w:val="24"/>
          <w:szCs w:val="24"/>
        </w:rPr>
        <w:t>Алимова М.А Суиц</w:t>
      </w:r>
      <w:r w:rsidR="004A2787" w:rsidRPr="00AD6E58">
        <w:rPr>
          <w:rFonts w:ascii="Times New Roman" w:hAnsi="Times New Roman"/>
          <w:color w:val="000000"/>
          <w:sz w:val="24"/>
          <w:szCs w:val="24"/>
        </w:rPr>
        <w:t>идальное поведение подростков:</w:t>
      </w:r>
      <w:r w:rsidRPr="00AD6E58">
        <w:rPr>
          <w:rFonts w:ascii="Times New Roman" w:hAnsi="Times New Roman"/>
          <w:color w:val="000000"/>
          <w:sz w:val="24"/>
          <w:szCs w:val="24"/>
        </w:rPr>
        <w:t xml:space="preserve"> диагностика,               профилактика, коррекция. Барнаул., 2014г (Электронный ресурс)</w:t>
      </w:r>
    </w:p>
    <w:p w:rsidR="00F66F02" w:rsidRPr="00AD6E58" w:rsidRDefault="000317F7" w:rsidP="00F66F02">
      <w:pPr>
        <w:pStyle w:val="a4"/>
        <w:numPr>
          <w:ilvl w:val="0"/>
          <w:numId w:val="34"/>
        </w:numPr>
        <w:tabs>
          <w:tab w:val="left" w:pos="426"/>
          <w:tab w:val="left" w:pos="1134"/>
        </w:tabs>
        <w:rPr>
          <w:rFonts w:ascii="Times New Roman" w:hAnsi="Times New Roman"/>
          <w:color w:val="000000"/>
          <w:sz w:val="24"/>
          <w:szCs w:val="24"/>
        </w:rPr>
      </w:pPr>
      <w:hyperlink r:id="rId8" w:history="1">
        <w:r w:rsidR="00F66F02" w:rsidRPr="00AD6E58">
          <w:rPr>
            <w:rStyle w:val="af4"/>
            <w:rFonts w:ascii="Times New Roman" w:hAnsi="Times New Roman"/>
            <w:color w:val="000000"/>
            <w:sz w:val="24"/>
            <w:szCs w:val="24"/>
          </w:rPr>
          <w:t>http://podrostkov-net.ru/</w:t>
        </w:r>
      </w:hyperlink>
    </w:p>
    <w:p w:rsidR="00F66F02" w:rsidRPr="00AD6E58" w:rsidRDefault="000317F7" w:rsidP="00F66F02">
      <w:pPr>
        <w:pStyle w:val="a4"/>
        <w:numPr>
          <w:ilvl w:val="0"/>
          <w:numId w:val="34"/>
        </w:numPr>
        <w:tabs>
          <w:tab w:val="left" w:pos="426"/>
          <w:tab w:val="left" w:pos="1134"/>
        </w:tabs>
        <w:rPr>
          <w:rFonts w:ascii="Times New Roman" w:hAnsi="Times New Roman"/>
          <w:color w:val="000000"/>
          <w:sz w:val="24"/>
          <w:szCs w:val="24"/>
        </w:rPr>
      </w:pPr>
      <w:hyperlink r:id="rId9" w:history="1">
        <w:r w:rsidR="00F66F02" w:rsidRPr="00AD6E58">
          <w:rPr>
            <w:rStyle w:val="af4"/>
            <w:rFonts w:ascii="Times New Roman" w:hAnsi="Times New Roman"/>
            <w:color w:val="000000"/>
            <w:sz w:val="24"/>
            <w:szCs w:val="24"/>
          </w:rPr>
          <w:t>http://www.pobedish.ru/</w:t>
        </w:r>
      </w:hyperlink>
      <w:r w:rsidR="00F66F02" w:rsidRPr="00AD6E58">
        <w:rPr>
          <w:rFonts w:ascii="Times New Roman" w:hAnsi="Times New Roman"/>
          <w:color w:val="000000"/>
          <w:sz w:val="24"/>
          <w:szCs w:val="24"/>
        </w:rPr>
        <w:t xml:space="preserve"> Ты победишь! Жизнь – война, суицид-дезертирство</w:t>
      </w:r>
      <w:r w:rsidR="00324291" w:rsidRPr="00AD6E58">
        <w:rPr>
          <w:rFonts w:ascii="Times New Roman" w:hAnsi="Times New Roman"/>
          <w:color w:val="000000"/>
          <w:sz w:val="24"/>
          <w:szCs w:val="24"/>
        </w:rPr>
        <w:t>.</w:t>
      </w:r>
    </w:p>
    <w:p w:rsidR="00F43C79" w:rsidRPr="00AD6E58" w:rsidRDefault="000317F7" w:rsidP="00F66F02">
      <w:pPr>
        <w:pStyle w:val="a4"/>
        <w:numPr>
          <w:ilvl w:val="0"/>
          <w:numId w:val="34"/>
        </w:numPr>
        <w:tabs>
          <w:tab w:val="left" w:pos="426"/>
          <w:tab w:val="left" w:pos="1134"/>
        </w:tabs>
        <w:rPr>
          <w:rFonts w:ascii="Times New Roman" w:hAnsi="Times New Roman"/>
          <w:color w:val="000000"/>
          <w:sz w:val="24"/>
          <w:szCs w:val="24"/>
        </w:rPr>
      </w:pPr>
      <w:hyperlink r:id="rId10" w:history="1">
        <w:r w:rsidR="00F43C79" w:rsidRPr="00AD6E58">
          <w:rPr>
            <w:rStyle w:val="af4"/>
            <w:rFonts w:ascii="Times New Roman" w:hAnsi="Times New Roman"/>
            <w:color w:val="000000"/>
            <w:sz w:val="24"/>
            <w:szCs w:val="24"/>
            <w:lang w:val="en-US"/>
          </w:rPr>
          <w:t>http</w:t>
        </w:r>
        <w:r w:rsidR="00F43C79" w:rsidRPr="00AD6E58">
          <w:rPr>
            <w:rStyle w:val="af4"/>
            <w:rFonts w:ascii="Times New Roman" w:hAnsi="Times New Roman"/>
            <w:color w:val="000000"/>
            <w:sz w:val="24"/>
            <w:szCs w:val="24"/>
          </w:rPr>
          <w:t>://</w:t>
        </w:r>
        <w:r w:rsidR="00F43C79" w:rsidRPr="00AD6E58">
          <w:rPr>
            <w:rStyle w:val="af4"/>
            <w:rFonts w:ascii="Times New Roman" w:hAnsi="Times New Roman"/>
            <w:color w:val="000000"/>
            <w:sz w:val="24"/>
            <w:szCs w:val="24"/>
            <w:lang w:val="en-US"/>
          </w:rPr>
          <w:t>skachate</w:t>
        </w:r>
        <w:r w:rsidR="00F43C79" w:rsidRPr="00AD6E58">
          <w:rPr>
            <w:rStyle w:val="af4"/>
            <w:rFonts w:ascii="Times New Roman" w:hAnsi="Times New Roman"/>
            <w:color w:val="000000"/>
            <w:sz w:val="24"/>
            <w:szCs w:val="24"/>
          </w:rPr>
          <w:t>.</w:t>
        </w:r>
        <w:r w:rsidR="00F43C79" w:rsidRPr="00AD6E58">
          <w:rPr>
            <w:rStyle w:val="af4"/>
            <w:rFonts w:ascii="Times New Roman" w:hAnsi="Times New Roman"/>
            <w:color w:val="000000"/>
            <w:sz w:val="24"/>
            <w:szCs w:val="24"/>
            <w:lang w:val="en-US"/>
          </w:rPr>
          <w:t>ru</w:t>
        </w:r>
        <w:r w:rsidR="00F43C79" w:rsidRPr="00AD6E58">
          <w:rPr>
            <w:rStyle w:val="af4"/>
            <w:rFonts w:ascii="Times New Roman" w:hAnsi="Times New Roman"/>
            <w:color w:val="000000"/>
            <w:sz w:val="24"/>
            <w:szCs w:val="24"/>
          </w:rPr>
          <w:t>/</w:t>
        </w:r>
        <w:r w:rsidR="00F43C79" w:rsidRPr="00AD6E58">
          <w:rPr>
            <w:rStyle w:val="af4"/>
            <w:rFonts w:ascii="Times New Roman" w:hAnsi="Times New Roman"/>
            <w:color w:val="000000"/>
            <w:sz w:val="24"/>
            <w:szCs w:val="24"/>
            <w:lang w:val="en-US"/>
          </w:rPr>
          <w:t>pshologiya</w:t>
        </w:r>
        <w:r w:rsidR="00F43C79" w:rsidRPr="00AD6E58">
          <w:rPr>
            <w:rStyle w:val="af4"/>
            <w:rFonts w:ascii="Times New Roman" w:hAnsi="Times New Roman"/>
            <w:color w:val="000000"/>
            <w:sz w:val="24"/>
            <w:szCs w:val="24"/>
          </w:rPr>
          <w:t>/610/</w:t>
        </w:r>
        <w:r w:rsidR="00F43C79" w:rsidRPr="00AD6E58">
          <w:rPr>
            <w:rStyle w:val="af4"/>
            <w:rFonts w:ascii="Times New Roman" w:hAnsi="Times New Roman"/>
            <w:color w:val="000000"/>
            <w:sz w:val="24"/>
            <w:szCs w:val="24"/>
            <w:lang w:val="en-US"/>
          </w:rPr>
          <w:t>index</w:t>
        </w:r>
        <w:r w:rsidR="00F43C79" w:rsidRPr="00AD6E58">
          <w:rPr>
            <w:rStyle w:val="af4"/>
            <w:rFonts w:ascii="Times New Roman" w:hAnsi="Times New Roman"/>
            <w:color w:val="000000"/>
            <w:sz w:val="24"/>
            <w:szCs w:val="24"/>
          </w:rPr>
          <w:t>.</w:t>
        </w:r>
        <w:r w:rsidR="00F43C79" w:rsidRPr="00AD6E58">
          <w:rPr>
            <w:rStyle w:val="af4"/>
            <w:rFonts w:ascii="Times New Roman" w:hAnsi="Times New Roman"/>
            <w:color w:val="000000"/>
            <w:sz w:val="24"/>
            <w:szCs w:val="24"/>
            <w:lang w:val="en-US"/>
          </w:rPr>
          <w:t>html</w:t>
        </w:r>
      </w:hyperlink>
    </w:p>
    <w:p w:rsidR="00F43C79" w:rsidRPr="00AD6E58" w:rsidRDefault="000317F7" w:rsidP="00F66F02">
      <w:pPr>
        <w:pStyle w:val="a4"/>
        <w:numPr>
          <w:ilvl w:val="0"/>
          <w:numId w:val="34"/>
        </w:numPr>
        <w:tabs>
          <w:tab w:val="left" w:pos="426"/>
          <w:tab w:val="left" w:pos="1134"/>
        </w:tabs>
        <w:rPr>
          <w:rFonts w:ascii="Times New Roman" w:hAnsi="Times New Roman"/>
          <w:color w:val="000000"/>
          <w:sz w:val="24"/>
          <w:szCs w:val="24"/>
        </w:rPr>
      </w:pPr>
      <w:hyperlink r:id="rId11" w:tgtFrame="_self" w:tooltip="Кликните левой кнопкой мыши, чтобы отобразить найденные совпадения на вкладке &quot;Страница&quot; (при удерживании Alt страница будет открыта на новой вкладке, а при удерживании Ctrl - в браузере по умолчанию)" w:history="1">
        <w:r w:rsidR="00F43C79" w:rsidRPr="00AD6E58">
          <w:rPr>
            <w:rStyle w:val="af4"/>
            <w:rFonts w:ascii="Times New Roman" w:hAnsi="Times New Roman"/>
            <w:color w:val="000000"/>
            <w:sz w:val="24"/>
            <w:szCs w:val="24"/>
            <w:lang w:val="en-US"/>
          </w:rPr>
          <w:t>http</w:t>
        </w:r>
        <w:r w:rsidR="00F43C79" w:rsidRPr="00AD6E58">
          <w:rPr>
            <w:rStyle w:val="af4"/>
            <w:rFonts w:ascii="Times New Roman" w:hAnsi="Times New Roman"/>
            <w:color w:val="000000"/>
            <w:sz w:val="24"/>
            <w:szCs w:val="24"/>
          </w:rPr>
          <w:t>://</w:t>
        </w:r>
        <w:r w:rsidR="00F43C79" w:rsidRPr="00AD6E58">
          <w:rPr>
            <w:rStyle w:val="af4"/>
            <w:rFonts w:ascii="Times New Roman" w:hAnsi="Times New Roman"/>
            <w:color w:val="000000"/>
            <w:sz w:val="24"/>
            <w:szCs w:val="24"/>
            <w:lang w:val="en-US"/>
          </w:rPr>
          <w:t>trmk</w:t>
        </w:r>
        <w:r w:rsidR="00F43C79" w:rsidRPr="00AD6E58">
          <w:rPr>
            <w:rStyle w:val="af4"/>
            <w:rFonts w:ascii="Times New Roman" w:hAnsi="Times New Roman"/>
            <w:color w:val="000000"/>
            <w:sz w:val="24"/>
            <w:szCs w:val="24"/>
          </w:rPr>
          <w:t>.</w:t>
        </w:r>
        <w:r w:rsidR="00F43C79" w:rsidRPr="00AD6E58">
          <w:rPr>
            <w:rStyle w:val="af4"/>
            <w:rFonts w:ascii="Times New Roman" w:hAnsi="Times New Roman"/>
            <w:color w:val="000000"/>
            <w:sz w:val="24"/>
            <w:szCs w:val="24"/>
            <w:lang w:val="en-US"/>
          </w:rPr>
          <w:t>moy</w:t>
        </w:r>
        <w:r w:rsidR="00F43C79" w:rsidRPr="00AD6E58">
          <w:rPr>
            <w:rStyle w:val="af4"/>
            <w:rFonts w:ascii="Times New Roman" w:hAnsi="Times New Roman"/>
            <w:color w:val="000000"/>
            <w:sz w:val="24"/>
            <w:szCs w:val="24"/>
          </w:rPr>
          <w:t>.</w:t>
        </w:r>
        <w:r w:rsidR="00F43C79" w:rsidRPr="00AD6E58">
          <w:rPr>
            <w:rStyle w:val="af4"/>
            <w:rFonts w:ascii="Times New Roman" w:hAnsi="Times New Roman"/>
            <w:color w:val="000000"/>
            <w:sz w:val="24"/>
            <w:szCs w:val="24"/>
            <w:lang w:val="en-US"/>
          </w:rPr>
          <w:t>su</w:t>
        </w:r>
        <w:r w:rsidR="00F43C79" w:rsidRPr="00AD6E58">
          <w:rPr>
            <w:rStyle w:val="af4"/>
            <w:rFonts w:ascii="Times New Roman" w:hAnsi="Times New Roman"/>
            <w:color w:val="000000"/>
            <w:sz w:val="24"/>
            <w:szCs w:val="24"/>
          </w:rPr>
          <w:t>/</w:t>
        </w:r>
        <w:r w:rsidR="00F43C79" w:rsidRPr="00AD6E58">
          <w:rPr>
            <w:rStyle w:val="af4"/>
            <w:rFonts w:ascii="Times New Roman" w:hAnsi="Times New Roman"/>
            <w:color w:val="000000"/>
            <w:sz w:val="24"/>
            <w:szCs w:val="24"/>
            <w:lang w:val="en-US"/>
          </w:rPr>
          <w:t>metod</w:t>
        </w:r>
        <w:r w:rsidR="00F43C79" w:rsidRPr="00AD6E58">
          <w:rPr>
            <w:rStyle w:val="af4"/>
            <w:rFonts w:ascii="Times New Roman" w:hAnsi="Times New Roman"/>
            <w:color w:val="000000"/>
            <w:sz w:val="24"/>
            <w:szCs w:val="24"/>
          </w:rPr>
          <w:t>-</w:t>
        </w:r>
        <w:r w:rsidR="00F43C79" w:rsidRPr="00AD6E58">
          <w:rPr>
            <w:rStyle w:val="af4"/>
            <w:rFonts w:ascii="Times New Roman" w:hAnsi="Times New Roman"/>
            <w:color w:val="000000"/>
            <w:sz w:val="24"/>
            <w:szCs w:val="24"/>
            <w:lang w:val="en-US"/>
          </w:rPr>
          <w:t>rekom</w:t>
        </w:r>
        <w:r w:rsidR="00F43C79" w:rsidRPr="00AD6E58">
          <w:rPr>
            <w:rStyle w:val="af4"/>
            <w:rFonts w:ascii="Times New Roman" w:hAnsi="Times New Roman"/>
            <w:color w:val="000000"/>
            <w:sz w:val="24"/>
            <w:szCs w:val="24"/>
          </w:rPr>
          <w:t>-</w:t>
        </w:r>
        <w:r w:rsidR="00F43C79" w:rsidRPr="00AD6E58">
          <w:rPr>
            <w:rStyle w:val="af4"/>
            <w:rFonts w:ascii="Times New Roman" w:hAnsi="Times New Roman"/>
            <w:color w:val="000000"/>
            <w:sz w:val="24"/>
            <w:szCs w:val="24"/>
            <w:lang w:val="en-US"/>
          </w:rPr>
          <w:t>po</w:t>
        </w:r>
        <w:r w:rsidR="00F43C79" w:rsidRPr="00AD6E58">
          <w:rPr>
            <w:rStyle w:val="af4"/>
            <w:rFonts w:ascii="Times New Roman" w:hAnsi="Times New Roman"/>
            <w:color w:val="000000"/>
            <w:sz w:val="24"/>
            <w:szCs w:val="24"/>
          </w:rPr>
          <w:t>_</w:t>
        </w:r>
        <w:r w:rsidR="00F43C79" w:rsidRPr="00AD6E58">
          <w:rPr>
            <w:rStyle w:val="af4"/>
            <w:rFonts w:ascii="Times New Roman" w:hAnsi="Times New Roman"/>
            <w:color w:val="000000"/>
            <w:sz w:val="24"/>
            <w:szCs w:val="24"/>
            <w:lang w:val="en-US"/>
          </w:rPr>
          <w:t>profilaktke</w:t>
        </w:r>
        <w:r w:rsidR="00F43C79" w:rsidRPr="00AD6E58">
          <w:rPr>
            <w:rStyle w:val="af4"/>
            <w:rFonts w:ascii="Times New Roman" w:hAnsi="Times New Roman"/>
            <w:color w:val="000000"/>
            <w:sz w:val="24"/>
            <w:szCs w:val="24"/>
          </w:rPr>
          <w:t>_</w:t>
        </w:r>
        <w:r w:rsidR="00F43C79" w:rsidRPr="00AD6E58">
          <w:rPr>
            <w:rStyle w:val="af4"/>
            <w:rFonts w:ascii="Times New Roman" w:hAnsi="Times New Roman"/>
            <w:color w:val="000000"/>
            <w:sz w:val="24"/>
            <w:szCs w:val="24"/>
            <w:lang w:val="en-US"/>
          </w:rPr>
          <w:t>suicida</w:t>
        </w:r>
        <w:r w:rsidR="00F43C79" w:rsidRPr="00AD6E58">
          <w:rPr>
            <w:rStyle w:val="af4"/>
            <w:rFonts w:ascii="Times New Roman" w:hAnsi="Times New Roman"/>
            <w:color w:val="000000"/>
            <w:sz w:val="24"/>
            <w:szCs w:val="24"/>
          </w:rPr>
          <w:t>_</w:t>
        </w:r>
        <w:r w:rsidR="00F43C79" w:rsidRPr="00AD6E58">
          <w:rPr>
            <w:rStyle w:val="af4"/>
            <w:rFonts w:ascii="Times New Roman" w:hAnsi="Times New Roman"/>
            <w:color w:val="000000"/>
            <w:sz w:val="24"/>
            <w:szCs w:val="24"/>
            <w:lang w:val="en-US"/>
          </w:rPr>
          <w:t>sko</w:t>
        </w:r>
        <w:r w:rsidR="00F43C79" w:rsidRPr="00AD6E58">
          <w:rPr>
            <w:rStyle w:val="af4"/>
            <w:rFonts w:ascii="Times New Roman" w:hAnsi="Times New Roman"/>
            <w:color w:val="000000"/>
            <w:sz w:val="24"/>
            <w:szCs w:val="24"/>
          </w:rPr>
          <w:t>.</w:t>
        </w:r>
        <w:r w:rsidR="00F43C79" w:rsidRPr="00AD6E58">
          <w:rPr>
            <w:rStyle w:val="af4"/>
            <w:rFonts w:ascii="Times New Roman" w:hAnsi="Times New Roman"/>
            <w:color w:val="000000"/>
            <w:sz w:val="24"/>
            <w:szCs w:val="24"/>
            <w:lang w:val="en-US"/>
          </w:rPr>
          <w:t>docx</w:t>
        </w:r>
      </w:hyperlink>
    </w:p>
    <w:p w:rsidR="00F43C79" w:rsidRPr="00AD6E58" w:rsidRDefault="000317F7" w:rsidP="00F66F02">
      <w:pPr>
        <w:pStyle w:val="a4"/>
        <w:numPr>
          <w:ilvl w:val="0"/>
          <w:numId w:val="34"/>
        </w:numPr>
        <w:tabs>
          <w:tab w:val="left" w:pos="426"/>
          <w:tab w:val="left" w:pos="1134"/>
        </w:tabs>
        <w:rPr>
          <w:rFonts w:ascii="Times New Roman" w:hAnsi="Times New Roman"/>
          <w:color w:val="000000"/>
          <w:sz w:val="24"/>
          <w:szCs w:val="24"/>
        </w:rPr>
      </w:pPr>
      <w:hyperlink r:id="rId12" w:history="1">
        <w:r w:rsidR="00F43C79" w:rsidRPr="00AD6E58">
          <w:rPr>
            <w:rStyle w:val="af4"/>
            <w:rFonts w:ascii="Times New Roman" w:hAnsi="Times New Roman"/>
            <w:color w:val="000000"/>
            <w:sz w:val="24"/>
            <w:szCs w:val="24"/>
          </w:rPr>
          <w:t>http://www.narkotiki.ru/5_1312.htm</w:t>
        </w:r>
      </w:hyperlink>
    </w:p>
    <w:p w:rsidR="00F43C79" w:rsidRPr="00AD6E58" w:rsidRDefault="000317F7" w:rsidP="00F66F02">
      <w:pPr>
        <w:pStyle w:val="a4"/>
        <w:numPr>
          <w:ilvl w:val="0"/>
          <w:numId w:val="34"/>
        </w:numPr>
        <w:tabs>
          <w:tab w:val="left" w:pos="426"/>
          <w:tab w:val="left" w:pos="1134"/>
        </w:tabs>
        <w:rPr>
          <w:rFonts w:ascii="Times New Roman" w:hAnsi="Times New Roman"/>
          <w:color w:val="000000"/>
          <w:sz w:val="24"/>
          <w:szCs w:val="24"/>
        </w:rPr>
      </w:pPr>
      <w:hyperlink r:id="rId13" w:history="1">
        <w:r w:rsidR="00F43C79" w:rsidRPr="00AD6E58">
          <w:rPr>
            <w:rStyle w:val="af4"/>
            <w:rFonts w:ascii="Times New Roman" w:hAnsi="Times New Roman"/>
            <w:color w:val="000000"/>
            <w:sz w:val="24"/>
            <w:szCs w:val="24"/>
          </w:rPr>
          <w:t>http://narkotiki.ru/5_201.htm</w:t>
        </w:r>
      </w:hyperlink>
    </w:p>
    <w:p w:rsidR="00F43C79" w:rsidRPr="00AD6E58" w:rsidRDefault="000317F7" w:rsidP="00F66F02">
      <w:pPr>
        <w:pStyle w:val="a4"/>
        <w:numPr>
          <w:ilvl w:val="0"/>
          <w:numId w:val="34"/>
        </w:numPr>
        <w:tabs>
          <w:tab w:val="left" w:pos="426"/>
          <w:tab w:val="left" w:pos="1134"/>
        </w:tabs>
        <w:rPr>
          <w:rFonts w:ascii="Times New Roman" w:hAnsi="Times New Roman"/>
          <w:color w:val="000000"/>
          <w:sz w:val="24"/>
          <w:szCs w:val="24"/>
        </w:rPr>
      </w:pPr>
      <w:hyperlink r:id="rId14" w:history="1">
        <w:r w:rsidR="00F43C79" w:rsidRPr="00AD6E58">
          <w:rPr>
            <w:rStyle w:val="af4"/>
            <w:rFonts w:ascii="Times New Roman" w:hAnsi="Times New Roman"/>
            <w:color w:val="000000"/>
            <w:sz w:val="24"/>
            <w:szCs w:val="24"/>
          </w:rPr>
          <w:t>http://www.zubstom.ru/docs/index-2179.html</w:t>
        </w:r>
      </w:hyperlink>
    </w:p>
    <w:p w:rsidR="00F43C79" w:rsidRPr="00AD6E58" w:rsidRDefault="000317F7" w:rsidP="00F66F02">
      <w:pPr>
        <w:pStyle w:val="a4"/>
        <w:numPr>
          <w:ilvl w:val="0"/>
          <w:numId w:val="34"/>
        </w:numPr>
        <w:tabs>
          <w:tab w:val="left" w:pos="426"/>
          <w:tab w:val="left" w:pos="1134"/>
        </w:tabs>
        <w:rPr>
          <w:rFonts w:ascii="Times New Roman" w:hAnsi="Times New Roman"/>
          <w:color w:val="000000"/>
          <w:sz w:val="24"/>
          <w:szCs w:val="24"/>
        </w:rPr>
      </w:pPr>
      <w:hyperlink r:id="rId15" w:history="1">
        <w:r w:rsidR="00F43C79" w:rsidRPr="00AD6E58">
          <w:rPr>
            <w:rStyle w:val="af4"/>
            <w:rFonts w:ascii="Times New Roman" w:hAnsi="Times New Roman"/>
            <w:color w:val="000000"/>
            <w:sz w:val="24"/>
            <w:szCs w:val="24"/>
          </w:rPr>
          <w:t>http://tehnoclimate.ru/diagnostika-i-korrekcija-faktorov/</w:t>
        </w:r>
      </w:hyperlink>
    </w:p>
    <w:p w:rsidR="00F43C79" w:rsidRPr="00AD6E58" w:rsidRDefault="000317F7" w:rsidP="00F66F02">
      <w:pPr>
        <w:pStyle w:val="a4"/>
        <w:numPr>
          <w:ilvl w:val="0"/>
          <w:numId w:val="34"/>
        </w:numPr>
        <w:tabs>
          <w:tab w:val="left" w:pos="426"/>
          <w:tab w:val="left" w:pos="1134"/>
        </w:tabs>
        <w:rPr>
          <w:rFonts w:ascii="Times New Roman" w:hAnsi="Times New Roman"/>
          <w:color w:val="000000"/>
          <w:sz w:val="24"/>
          <w:szCs w:val="24"/>
        </w:rPr>
      </w:pPr>
      <w:hyperlink r:id="rId16" w:history="1">
        <w:r w:rsidR="00F43C79" w:rsidRPr="00AD6E58">
          <w:rPr>
            <w:rStyle w:val="af4"/>
            <w:rFonts w:ascii="Times New Roman" w:hAnsi="Times New Roman"/>
            <w:color w:val="000000"/>
            <w:sz w:val="24"/>
            <w:szCs w:val="24"/>
          </w:rPr>
          <w:t>http://psycheya.ru/lib/nark_sem/nark_sem_23.htm</w:t>
        </w:r>
      </w:hyperlink>
    </w:p>
    <w:p w:rsidR="00F43C79" w:rsidRPr="00AD6E58" w:rsidRDefault="000317F7" w:rsidP="00F66F02">
      <w:pPr>
        <w:pStyle w:val="a4"/>
        <w:numPr>
          <w:ilvl w:val="0"/>
          <w:numId w:val="34"/>
        </w:numPr>
        <w:tabs>
          <w:tab w:val="left" w:pos="426"/>
          <w:tab w:val="left" w:pos="1134"/>
        </w:tabs>
        <w:rPr>
          <w:rStyle w:val="af4"/>
          <w:rFonts w:ascii="Times New Roman" w:hAnsi="Times New Roman"/>
          <w:color w:val="000000"/>
          <w:sz w:val="24"/>
          <w:szCs w:val="24"/>
          <w:u w:val="none"/>
        </w:rPr>
      </w:pPr>
      <w:hyperlink r:id="rId17" w:history="1">
        <w:r w:rsidR="00F43C79" w:rsidRPr="00AD6E58">
          <w:rPr>
            <w:rStyle w:val="af4"/>
            <w:rFonts w:ascii="Times New Roman" w:hAnsi="Times New Roman"/>
            <w:color w:val="000000"/>
            <w:sz w:val="24"/>
            <w:szCs w:val="24"/>
          </w:rPr>
          <w:t>http://maluhenkooa.ucoz.ru/index/shest_mudrykh_sovetov/0-59</w:t>
        </w:r>
      </w:hyperlink>
    </w:p>
    <w:p w:rsidR="00F43C79" w:rsidRPr="00AD6E58" w:rsidRDefault="000317F7" w:rsidP="00F66F02">
      <w:pPr>
        <w:pStyle w:val="a4"/>
        <w:numPr>
          <w:ilvl w:val="0"/>
          <w:numId w:val="34"/>
        </w:numPr>
        <w:tabs>
          <w:tab w:val="left" w:pos="426"/>
          <w:tab w:val="left" w:pos="1134"/>
        </w:tabs>
        <w:rPr>
          <w:rStyle w:val="af4"/>
          <w:rFonts w:ascii="Times New Roman" w:hAnsi="Times New Roman"/>
          <w:color w:val="000000"/>
          <w:sz w:val="24"/>
          <w:szCs w:val="24"/>
          <w:u w:val="none"/>
        </w:rPr>
      </w:pPr>
      <w:hyperlink r:id="rId18" w:tgtFrame="_self" w:tooltip="Кликните левой кнопкой мыши, чтобы отобразить найденные совпадения на вкладке &quot;Страница&quot; (при удерживании Alt страница будет открыта на новой вкладке, а при удерживании Ctrl - в браузере по умолчанию)" w:history="1">
        <w:r w:rsidR="00F43C79" w:rsidRPr="00AD6E58">
          <w:rPr>
            <w:rStyle w:val="af4"/>
            <w:rFonts w:ascii="Times New Roman" w:hAnsi="Times New Roman"/>
            <w:color w:val="000000"/>
            <w:sz w:val="24"/>
            <w:szCs w:val="24"/>
          </w:rPr>
          <w:t>http://biofile.ru/psy/14252.html</w:t>
        </w:r>
      </w:hyperlink>
    </w:p>
    <w:p w:rsidR="00F43C79" w:rsidRPr="00AD6E58" w:rsidRDefault="00F43C79"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7F452B" w:rsidRPr="00AD6E58" w:rsidRDefault="007F452B" w:rsidP="002D3CDC">
      <w:pPr>
        <w:tabs>
          <w:tab w:val="left" w:pos="1134"/>
        </w:tabs>
        <w:spacing w:after="0"/>
        <w:ind w:firstLine="709"/>
        <w:jc w:val="right"/>
        <w:rPr>
          <w:rFonts w:ascii="Times New Roman" w:hAnsi="Times New Roman"/>
          <w:color w:val="000000"/>
          <w:sz w:val="24"/>
          <w:szCs w:val="24"/>
        </w:rPr>
      </w:pPr>
    </w:p>
    <w:p w:rsidR="00F43C79" w:rsidRPr="00AD6E58" w:rsidRDefault="00F43C79" w:rsidP="002D3CDC">
      <w:pPr>
        <w:tabs>
          <w:tab w:val="left" w:pos="1134"/>
        </w:tabs>
        <w:spacing w:after="0"/>
        <w:ind w:firstLine="709"/>
        <w:jc w:val="right"/>
        <w:rPr>
          <w:rFonts w:ascii="Times New Roman" w:hAnsi="Times New Roman"/>
          <w:color w:val="000000"/>
          <w:sz w:val="24"/>
          <w:szCs w:val="24"/>
        </w:rPr>
      </w:pPr>
    </w:p>
    <w:p w:rsidR="00F43C79" w:rsidRDefault="00F43C79" w:rsidP="002D3CDC">
      <w:pPr>
        <w:tabs>
          <w:tab w:val="left" w:pos="1134"/>
        </w:tabs>
        <w:spacing w:after="0"/>
        <w:ind w:firstLine="709"/>
        <w:jc w:val="right"/>
        <w:rPr>
          <w:rFonts w:ascii="Times New Roman" w:hAnsi="Times New Roman"/>
          <w:color w:val="000000"/>
          <w:sz w:val="24"/>
          <w:szCs w:val="24"/>
        </w:rPr>
      </w:pPr>
    </w:p>
    <w:p w:rsidR="00543600" w:rsidRDefault="00543600" w:rsidP="002D3CDC">
      <w:pPr>
        <w:tabs>
          <w:tab w:val="left" w:pos="1134"/>
        </w:tabs>
        <w:spacing w:after="0"/>
        <w:ind w:firstLine="709"/>
        <w:jc w:val="right"/>
        <w:rPr>
          <w:rFonts w:ascii="Times New Roman" w:hAnsi="Times New Roman"/>
          <w:color w:val="000000"/>
          <w:sz w:val="24"/>
          <w:szCs w:val="24"/>
        </w:rPr>
      </w:pPr>
    </w:p>
    <w:p w:rsidR="00543600" w:rsidRDefault="00543600" w:rsidP="002D3CDC">
      <w:pPr>
        <w:tabs>
          <w:tab w:val="left" w:pos="1134"/>
        </w:tabs>
        <w:spacing w:after="0"/>
        <w:ind w:firstLine="709"/>
        <w:jc w:val="right"/>
        <w:rPr>
          <w:rFonts w:ascii="Times New Roman" w:hAnsi="Times New Roman"/>
          <w:color w:val="000000"/>
          <w:sz w:val="24"/>
          <w:szCs w:val="24"/>
        </w:rPr>
      </w:pPr>
    </w:p>
    <w:p w:rsidR="00543600" w:rsidRPr="00AD6E58" w:rsidRDefault="00543600" w:rsidP="002D3CDC">
      <w:pPr>
        <w:tabs>
          <w:tab w:val="left" w:pos="1134"/>
        </w:tabs>
        <w:spacing w:after="0"/>
        <w:ind w:firstLine="709"/>
        <w:jc w:val="right"/>
        <w:rPr>
          <w:rFonts w:ascii="Times New Roman" w:hAnsi="Times New Roman"/>
          <w:color w:val="000000"/>
          <w:sz w:val="24"/>
          <w:szCs w:val="24"/>
        </w:rPr>
      </w:pPr>
    </w:p>
    <w:p w:rsidR="00EE7167" w:rsidRPr="00AD6E58" w:rsidRDefault="00EE7167" w:rsidP="00BD317B">
      <w:pPr>
        <w:tabs>
          <w:tab w:val="left" w:pos="1134"/>
        </w:tabs>
        <w:spacing w:after="0"/>
        <w:rPr>
          <w:rFonts w:ascii="Times New Roman" w:hAnsi="Times New Roman"/>
          <w:color w:val="000000"/>
          <w:sz w:val="24"/>
          <w:szCs w:val="24"/>
        </w:rPr>
      </w:pPr>
    </w:p>
    <w:p w:rsidR="00EE7167" w:rsidRPr="00AD6E58" w:rsidRDefault="00EE7167" w:rsidP="00EE7167">
      <w:pPr>
        <w:jc w:val="right"/>
        <w:rPr>
          <w:rFonts w:ascii="Times New Roman" w:hAnsi="Times New Roman"/>
          <w:b/>
          <w:color w:val="000000"/>
          <w:sz w:val="24"/>
          <w:szCs w:val="24"/>
          <w:lang w:eastAsia="ru-RU"/>
        </w:rPr>
      </w:pPr>
      <w:r w:rsidRPr="00AD6E58">
        <w:rPr>
          <w:rFonts w:ascii="Times New Roman" w:hAnsi="Times New Roman"/>
          <w:b/>
          <w:color w:val="000000"/>
          <w:sz w:val="24"/>
          <w:szCs w:val="24"/>
          <w:lang w:eastAsia="ru-RU"/>
        </w:rPr>
        <w:t xml:space="preserve">Приложение </w:t>
      </w:r>
    </w:p>
    <w:p w:rsidR="00EE7167" w:rsidRPr="00AD6E58" w:rsidRDefault="00EE7167" w:rsidP="00EE7167">
      <w:pPr>
        <w:jc w:val="center"/>
        <w:rPr>
          <w:rFonts w:ascii="Times New Roman" w:hAnsi="Times New Roman"/>
          <w:b/>
          <w:color w:val="000000"/>
          <w:sz w:val="24"/>
          <w:szCs w:val="24"/>
          <w:lang w:eastAsia="ru-RU"/>
        </w:rPr>
      </w:pPr>
      <w:r w:rsidRPr="00AD6E58">
        <w:rPr>
          <w:rFonts w:ascii="Times New Roman" w:hAnsi="Times New Roman"/>
          <w:b/>
          <w:color w:val="000000"/>
          <w:sz w:val="24"/>
          <w:szCs w:val="24"/>
          <w:lang w:eastAsia="ru-RU"/>
        </w:rPr>
        <w:t>Каталог медиа ресурсов (кино, видео, презентации) по проблеме:</w:t>
      </w:r>
    </w:p>
    <w:p w:rsidR="00EE7167" w:rsidRPr="00AD6E58" w:rsidRDefault="00EE7167" w:rsidP="00EE7167">
      <w:pPr>
        <w:rPr>
          <w:rFonts w:ascii="Times New Roman" w:hAnsi="Times New Roman"/>
          <w:b/>
          <w:color w:val="000000"/>
          <w:sz w:val="24"/>
          <w:szCs w:val="24"/>
          <w:lang w:eastAsia="ru-RU"/>
        </w:rPr>
      </w:pPr>
      <w:r w:rsidRPr="00AD6E58">
        <w:rPr>
          <w:rFonts w:ascii="Times New Roman" w:hAnsi="Times New Roman"/>
          <w:b/>
          <w:i/>
          <w:color w:val="000000"/>
          <w:sz w:val="24"/>
          <w:szCs w:val="24"/>
          <w:lang w:eastAsia="ru-RU"/>
        </w:rPr>
        <w:t>1.Для работы с учащимися</w:t>
      </w:r>
      <w:r w:rsidRPr="00AD6E58">
        <w:rPr>
          <w:rFonts w:ascii="Times New Roman" w:hAnsi="Times New Roman"/>
          <w:b/>
          <w:color w:val="000000"/>
          <w:sz w:val="24"/>
          <w:szCs w:val="24"/>
          <w:lang w:eastAsia="ru-RU"/>
        </w:rPr>
        <w:t>:</w:t>
      </w:r>
    </w:p>
    <w:p w:rsidR="00EE7167" w:rsidRPr="00AD6E58" w:rsidRDefault="00EE7167" w:rsidP="00EE7167">
      <w:pPr>
        <w:pStyle w:val="ac"/>
        <w:rPr>
          <w:rFonts w:ascii="Times New Roman" w:hAnsi="Times New Roman"/>
          <w:sz w:val="24"/>
          <w:szCs w:val="24"/>
          <w:lang w:eastAsia="ru-RU"/>
        </w:rPr>
      </w:pPr>
      <w:r w:rsidRPr="00AD6E58">
        <w:rPr>
          <w:rFonts w:ascii="Times New Roman" w:hAnsi="Times New Roman"/>
          <w:sz w:val="24"/>
          <w:szCs w:val="24"/>
          <w:lang w:eastAsia="ru-RU"/>
        </w:rPr>
        <w:t>Видео –презентация «Одиночество. Хочешь чтобы тебя любили?»</w:t>
      </w:r>
    </w:p>
    <w:p w:rsidR="00EE7167" w:rsidRPr="00AD6E58" w:rsidRDefault="00EE7167" w:rsidP="00EE7167">
      <w:pPr>
        <w:pStyle w:val="ac"/>
        <w:rPr>
          <w:rFonts w:ascii="Times New Roman" w:hAnsi="Times New Roman"/>
          <w:sz w:val="24"/>
          <w:szCs w:val="24"/>
          <w:lang w:eastAsia="ru-RU"/>
        </w:rPr>
      </w:pPr>
      <w:r w:rsidRPr="00AD6E58">
        <w:rPr>
          <w:rFonts w:ascii="Times New Roman" w:hAnsi="Times New Roman"/>
          <w:sz w:val="24"/>
          <w:szCs w:val="24"/>
          <w:lang w:eastAsia="ru-RU"/>
        </w:rPr>
        <w:t>Видео «О девочках. Как пережить расставание с любимым человеком»</w:t>
      </w:r>
    </w:p>
    <w:p w:rsidR="00EE7167" w:rsidRPr="00AD6E58" w:rsidRDefault="00EE7167" w:rsidP="00EE7167">
      <w:pPr>
        <w:pStyle w:val="ac"/>
        <w:rPr>
          <w:rFonts w:ascii="Times New Roman" w:hAnsi="Times New Roman"/>
          <w:sz w:val="24"/>
          <w:szCs w:val="24"/>
          <w:lang w:eastAsia="ru-RU"/>
        </w:rPr>
      </w:pPr>
      <w:r w:rsidRPr="00AD6E58">
        <w:rPr>
          <w:rFonts w:ascii="Times New Roman" w:hAnsi="Times New Roman"/>
          <w:sz w:val="24"/>
          <w:szCs w:val="24"/>
          <w:lang w:eastAsia="ru-RU"/>
        </w:rPr>
        <w:t>Фильм «Меня это не касается»</w:t>
      </w:r>
    </w:p>
    <w:p w:rsidR="00EE7167" w:rsidRPr="00AD6E58" w:rsidRDefault="00EE7167" w:rsidP="00EE7167">
      <w:pPr>
        <w:pStyle w:val="ac"/>
        <w:rPr>
          <w:rFonts w:ascii="Times New Roman" w:hAnsi="Times New Roman"/>
          <w:sz w:val="24"/>
          <w:szCs w:val="24"/>
          <w:lang w:eastAsia="ru-RU"/>
        </w:rPr>
      </w:pPr>
      <w:r w:rsidRPr="00AD6E58">
        <w:rPr>
          <w:rFonts w:ascii="Times New Roman" w:hAnsi="Times New Roman"/>
          <w:sz w:val="24"/>
          <w:szCs w:val="24"/>
          <w:lang w:eastAsia="ru-RU"/>
        </w:rPr>
        <w:t>Презентации</w:t>
      </w:r>
    </w:p>
    <w:p w:rsidR="00EE7167" w:rsidRPr="00AD6E58" w:rsidRDefault="00EE7167" w:rsidP="00EE7167">
      <w:pPr>
        <w:pStyle w:val="ac"/>
        <w:rPr>
          <w:rFonts w:ascii="Times New Roman" w:hAnsi="Times New Roman"/>
          <w:sz w:val="24"/>
          <w:szCs w:val="24"/>
          <w:lang w:eastAsia="ru-RU"/>
        </w:rPr>
      </w:pPr>
      <w:r w:rsidRPr="00AD6E58">
        <w:rPr>
          <w:rFonts w:ascii="Times New Roman" w:hAnsi="Times New Roman"/>
          <w:sz w:val="24"/>
          <w:szCs w:val="24"/>
          <w:lang w:eastAsia="ru-RU"/>
        </w:rPr>
        <w:t>«Что такое сплетни и как с ними бороться» (интерактивная беседа)</w:t>
      </w:r>
    </w:p>
    <w:p w:rsidR="00EE7167" w:rsidRPr="00AD6E58" w:rsidRDefault="00EE7167" w:rsidP="00EE7167">
      <w:pPr>
        <w:pStyle w:val="ac"/>
        <w:rPr>
          <w:rFonts w:ascii="Times New Roman" w:hAnsi="Times New Roman"/>
          <w:sz w:val="24"/>
          <w:szCs w:val="24"/>
          <w:lang w:eastAsia="ru-RU"/>
        </w:rPr>
      </w:pPr>
      <w:r w:rsidRPr="00AD6E58">
        <w:rPr>
          <w:rFonts w:ascii="Times New Roman" w:hAnsi="Times New Roman"/>
          <w:sz w:val="24"/>
          <w:szCs w:val="24"/>
          <w:lang w:eastAsia="ru-RU"/>
        </w:rPr>
        <w:t>«Конфликт. Как правильно себя вести в конфликтной ситуации» (презентация +конспект)</w:t>
      </w:r>
    </w:p>
    <w:p w:rsidR="00EE7167" w:rsidRPr="00AD6E58" w:rsidRDefault="00EE7167" w:rsidP="00EE7167">
      <w:pPr>
        <w:pStyle w:val="ac"/>
        <w:rPr>
          <w:rFonts w:ascii="Times New Roman" w:hAnsi="Times New Roman"/>
          <w:b/>
          <w:i/>
          <w:sz w:val="24"/>
          <w:szCs w:val="24"/>
          <w:lang w:eastAsia="ru-RU"/>
        </w:rPr>
      </w:pPr>
    </w:p>
    <w:p w:rsidR="00EE7167" w:rsidRPr="00AD6E58" w:rsidRDefault="00EE7167" w:rsidP="00EE7167">
      <w:pPr>
        <w:pStyle w:val="ac"/>
        <w:rPr>
          <w:rFonts w:ascii="Times New Roman" w:hAnsi="Times New Roman"/>
          <w:b/>
          <w:i/>
          <w:sz w:val="24"/>
          <w:szCs w:val="24"/>
          <w:lang w:eastAsia="ru-RU"/>
        </w:rPr>
      </w:pPr>
      <w:r w:rsidRPr="00AD6E58">
        <w:rPr>
          <w:rFonts w:ascii="Times New Roman" w:hAnsi="Times New Roman"/>
          <w:b/>
          <w:i/>
          <w:sz w:val="24"/>
          <w:szCs w:val="24"/>
          <w:lang w:eastAsia="ru-RU"/>
        </w:rPr>
        <w:t xml:space="preserve">2.Для работы </w:t>
      </w:r>
    </w:p>
    <w:p w:rsidR="00EE7167" w:rsidRPr="00AD6E58" w:rsidRDefault="00EE7167" w:rsidP="00EE7167">
      <w:pPr>
        <w:pStyle w:val="ac"/>
        <w:numPr>
          <w:ilvl w:val="0"/>
          <w:numId w:val="35"/>
        </w:numPr>
        <w:rPr>
          <w:rFonts w:ascii="Times New Roman" w:hAnsi="Times New Roman"/>
          <w:b/>
          <w:i/>
          <w:sz w:val="24"/>
          <w:szCs w:val="24"/>
          <w:lang w:eastAsia="ru-RU"/>
        </w:rPr>
      </w:pPr>
      <w:r w:rsidRPr="00AD6E58">
        <w:rPr>
          <w:rFonts w:ascii="Times New Roman" w:hAnsi="Times New Roman"/>
          <w:b/>
          <w:i/>
          <w:sz w:val="24"/>
          <w:szCs w:val="24"/>
          <w:lang w:eastAsia="ru-RU"/>
        </w:rPr>
        <w:t>с родителями</w:t>
      </w:r>
    </w:p>
    <w:p w:rsidR="00EE7167" w:rsidRPr="00AD6E58" w:rsidRDefault="00EE7167" w:rsidP="00EE7167">
      <w:pPr>
        <w:pStyle w:val="ac"/>
        <w:rPr>
          <w:rFonts w:ascii="Times New Roman" w:hAnsi="Times New Roman"/>
          <w:sz w:val="24"/>
          <w:szCs w:val="24"/>
          <w:lang w:eastAsia="ru-RU"/>
        </w:rPr>
      </w:pPr>
      <w:r w:rsidRPr="00AD6E58">
        <w:rPr>
          <w:rFonts w:ascii="Times New Roman" w:hAnsi="Times New Roman"/>
          <w:sz w:val="24"/>
          <w:szCs w:val="24"/>
          <w:u w:val="single"/>
          <w:lang w:eastAsia="ru-RU"/>
        </w:rPr>
        <w:t>Видео</w:t>
      </w:r>
      <w:r w:rsidRPr="00AD6E58">
        <w:rPr>
          <w:rFonts w:ascii="Times New Roman" w:hAnsi="Times New Roman"/>
          <w:sz w:val="24"/>
          <w:szCs w:val="24"/>
          <w:lang w:eastAsia="ru-RU"/>
        </w:rPr>
        <w:t xml:space="preserve"> «Подростковая депрессия.  Лекция  психотерапевта»</w:t>
      </w:r>
    </w:p>
    <w:p w:rsidR="00EE7167" w:rsidRPr="00AD6E58" w:rsidRDefault="00EE7167" w:rsidP="00EE7167">
      <w:pPr>
        <w:pStyle w:val="ac"/>
        <w:rPr>
          <w:rFonts w:ascii="Times New Roman" w:hAnsi="Times New Roman"/>
          <w:sz w:val="24"/>
          <w:szCs w:val="24"/>
          <w:lang w:eastAsia="ru-RU"/>
        </w:rPr>
      </w:pPr>
      <w:r w:rsidRPr="00AD6E58">
        <w:rPr>
          <w:rFonts w:ascii="Times New Roman" w:hAnsi="Times New Roman"/>
          <w:sz w:val="24"/>
          <w:szCs w:val="24"/>
          <w:lang w:eastAsia="ru-RU"/>
        </w:rPr>
        <w:lastRenderedPageBreak/>
        <w:t>Видео «Умереть молодым! О проблеме  подросткового суицида»</w:t>
      </w:r>
    </w:p>
    <w:p w:rsidR="00EE7167" w:rsidRPr="00AD6E58" w:rsidRDefault="00EE7167" w:rsidP="00EE7167">
      <w:pPr>
        <w:pStyle w:val="ac"/>
        <w:rPr>
          <w:rFonts w:ascii="Times New Roman" w:hAnsi="Times New Roman"/>
          <w:sz w:val="24"/>
          <w:szCs w:val="24"/>
          <w:lang w:eastAsia="ru-RU"/>
        </w:rPr>
      </w:pPr>
      <w:r w:rsidRPr="00AD6E58">
        <w:rPr>
          <w:rFonts w:ascii="Times New Roman" w:hAnsi="Times New Roman"/>
          <w:sz w:val="24"/>
          <w:szCs w:val="24"/>
          <w:lang w:eastAsia="ru-RU"/>
        </w:rPr>
        <w:t>Видеофрагмент «Компьютерная зависимость»</w:t>
      </w:r>
    </w:p>
    <w:p w:rsidR="003F629E" w:rsidRPr="00AD6E58" w:rsidRDefault="003F629E" w:rsidP="00EE7167">
      <w:pPr>
        <w:pStyle w:val="ac"/>
        <w:rPr>
          <w:rFonts w:ascii="Times New Roman" w:hAnsi="Times New Roman"/>
          <w:sz w:val="24"/>
          <w:szCs w:val="24"/>
          <w:lang w:eastAsia="ru-RU"/>
        </w:rPr>
      </w:pPr>
      <w:r w:rsidRPr="00AD6E58">
        <w:rPr>
          <w:rFonts w:ascii="Times New Roman" w:hAnsi="Times New Roman"/>
          <w:sz w:val="24"/>
          <w:szCs w:val="24"/>
          <w:lang w:eastAsia="ru-RU"/>
        </w:rPr>
        <w:t>Короткометражный фильм Р.Быкова «Я сюда никогда не приду» (9 мин)</w:t>
      </w:r>
    </w:p>
    <w:p w:rsidR="003F629E" w:rsidRPr="00AD6E58" w:rsidRDefault="003F629E" w:rsidP="00EE7167">
      <w:pPr>
        <w:pStyle w:val="ac"/>
        <w:rPr>
          <w:rFonts w:ascii="Times New Roman" w:hAnsi="Times New Roman"/>
          <w:sz w:val="24"/>
          <w:szCs w:val="24"/>
          <w:lang w:eastAsia="ru-RU"/>
        </w:rPr>
      </w:pPr>
      <w:r w:rsidRPr="00AD6E58">
        <w:rPr>
          <w:rFonts w:ascii="Times New Roman" w:hAnsi="Times New Roman"/>
          <w:sz w:val="24"/>
          <w:szCs w:val="24"/>
          <w:lang w:eastAsia="ru-RU"/>
        </w:rPr>
        <w:t>Социальный ролик «Против подростковых суицидов»</w:t>
      </w:r>
    </w:p>
    <w:p w:rsidR="003F629E" w:rsidRPr="00AD6E58" w:rsidRDefault="003F629E" w:rsidP="00EE7167">
      <w:pPr>
        <w:pStyle w:val="ac"/>
        <w:rPr>
          <w:rFonts w:ascii="Times New Roman" w:hAnsi="Times New Roman"/>
          <w:sz w:val="24"/>
          <w:szCs w:val="24"/>
          <w:lang w:eastAsia="ru-RU"/>
        </w:rPr>
      </w:pPr>
      <w:r w:rsidRPr="00AD6E58">
        <w:rPr>
          <w:rFonts w:ascii="Times New Roman" w:hAnsi="Times New Roman"/>
          <w:sz w:val="24"/>
          <w:szCs w:val="24"/>
          <w:lang w:eastAsia="ru-RU"/>
        </w:rPr>
        <w:t>Видеоролик «Осторожно, суицид!»</w:t>
      </w:r>
    </w:p>
    <w:p w:rsidR="00EE7167" w:rsidRPr="00AD6E58" w:rsidRDefault="00EE7167" w:rsidP="00EE7167">
      <w:pPr>
        <w:pStyle w:val="ac"/>
        <w:rPr>
          <w:rFonts w:ascii="Times New Roman" w:hAnsi="Times New Roman"/>
          <w:sz w:val="24"/>
          <w:szCs w:val="24"/>
          <w:u w:val="single"/>
          <w:lang w:eastAsia="ru-RU"/>
        </w:rPr>
      </w:pPr>
      <w:r w:rsidRPr="00AD6E58">
        <w:rPr>
          <w:rFonts w:ascii="Times New Roman" w:hAnsi="Times New Roman"/>
          <w:sz w:val="24"/>
          <w:szCs w:val="24"/>
          <w:u w:val="single"/>
          <w:lang w:eastAsia="ru-RU"/>
        </w:rPr>
        <w:t>Презентации</w:t>
      </w:r>
    </w:p>
    <w:p w:rsidR="00EE7167" w:rsidRPr="00AD6E58" w:rsidRDefault="00EE7167" w:rsidP="00EE7167">
      <w:pPr>
        <w:pStyle w:val="ac"/>
        <w:rPr>
          <w:rFonts w:ascii="Times New Roman" w:hAnsi="Times New Roman"/>
          <w:sz w:val="24"/>
          <w:szCs w:val="24"/>
          <w:u w:val="single"/>
          <w:lang w:eastAsia="ru-RU"/>
        </w:rPr>
      </w:pPr>
      <w:r w:rsidRPr="00AD6E58">
        <w:rPr>
          <w:rFonts w:ascii="Times New Roman" w:hAnsi="Times New Roman"/>
          <w:sz w:val="24"/>
          <w:szCs w:val="24"/>
          <w:u w:val="single"/>
          <w:lang w:eastAsia="ru-RU"/>
        </w:rPr>
        <w:t>Абакирова  «Как уберечь ребенка от суицида»</w:t>
      </w:r>
    </w:p>
    <w:p w:rsidR="00EE7167" w:rsidRPr="00AD6E58" w:rsidRDefault="00EE7167" w:rsidP="00EE7167">
      <w:pPr>
        <w:pStyle w:val="ac"/>
        <w:rPr>
          <w:rFonts w:ascii="Times New Roman" w:hAnsi="Times New Roman"/>
          <w:sz w:val="24"/>
          <w:szCs w:val="24"/>
          <w:u w:val="single"/>
          <w:lang w:eastAsia="ru-RU"/>
        </w:rPr>
      </w:pPr>
      <w:r w:rsidRPr="00AD6E58">
        <w:rPr>
          <w:rFonts w:ascii="Times New Roman" w:hAnsi="Times New Roman"/>
          <w:sz w:val="24"/>
          <w:szCs w:val="24"/>
          <w:u w:val="single"/>
          <w:lang w:eastAsia="ru-RU"/>
        </w:rPr>
        <w:t>«Родителям о детях»</w:t>
      </w:r>
    </w:p>
    <w:p w:rsidR="00EE7167" w:rsidRPr="00AD6E58" w:rsidRDefault="00EE7167" w:rsidP="00EE7167">
      <w:pPr>
        <w:pStyle w:val="ac"/>
        <w:rPr>
          <w:rFonts w:ascii="Times New Roman" w:hAnsi="Times New Roman"/>
          <w:sz w:val="24"/>
          <w:szCs w:val="24"/>
          <w:lang w:eastAsia="ru-RU"/>
        </w:rPr>
      </w:pPr>
      <w:r w:rsidRPr="00AD6E58">
        <w:rPr>
          <w:rFonts w:ascii="Times New Roman" w:hAnsi="Times New Roman"/>
          <w:sz w:val="24"/>
          <w:szCs w:val="24"/>
          <w:lang w:eastAsia="ru-RU"/>
        </w:rPr>
        <w:t>- «Подростковая депрессия. Родительское собрание»  (признаки, причины, анкета)</w:t>
      </w:r>
    </w:p>
    <w:p w:rsidR="00EE7167" w:rsidRPr="00AD6E58" w:rsidRDefault="00EE7167" w:rsidP="00EE7167">
      <w:pPr>
        <w:pStyle w:val="ac"/>
        <w:rPr>
          <w:rFonts w:ascii="Times New Roman" w:hAnsi="Times New Roman"/>
          <w:sz w:val="24"/>
          <w:szCs w:val="24"/>
          <w:u w:val="single"/>
          <w:lang w:eastAsia="ru-RU"/>
        </w:rPr>
      </w:pPr>
    </w:p>
    <w:p w:rsidR="00EE7167" w:rsidRPr="00AD6E58" w:rsidRDefault="00EE7167" w:rsidP="00EE7167">
      <w:pPr>
        <w:pStyle w:val="ac"/>
        <w:numPr>
          <w:ilvl w:val="0"/>
          <w:numId w:val="35"/>
        </w:numPr>
        <w:rPr>
          <w:rFonts w:ascii="Times New Roman" w:hAnsi="Times New Roman"/>
          <w:sz w:val="24"/>
          <w:szCs w:val="24"/>
          <w:lang w:eastAsia="ru-RU"/>
        </w:rPr>
      </w:pPr>
      <w:r w:rsidRPr="00AD6E58">
        <w:rPr>
          <w:rFonts w:ascii="Times New Roman" w:hAnsi="Times New Roman"/>
          <w:b/>
          <w:i/>
          <w:sz w:val="24"/>
          <w:szCs w:val="24"/>
          <w:lang w:eastAsia="ru-RU"/>
        </w:rPr>
        <w:t>с педагогами</w:t>
      </w:r>
      <w:r w:rsidRPr="00AD6E58">
        <w:rPr>
          <w:rFonts w:ascii="Times New Roman" w:hAnsi="Times New Roman"/>
          <w:sz w:val="24"/>
          <w:szCs w:val="24"/>
          <w:lang w:eastAsia="ru-RU"/>
        </w:rPr>
        <w:t xml:space="preserve"> </w:t>
      </w:r>
    </w:p>
    <w:p w:rsidR="00EE7167" w:rsidRPr="00AD6E58" w:rsidRDefault="00EE7167" w:rsidP="00EE7167">
      <w:pPr>
        <w:pStyle w:val="ac"/>
        <w:rPr>
          <w:rFonts w:ascii="Times New Roman" w:hAnsi="Times New Roman"/>
          <w:sz w:val="24"/>
          <w:szCs w:val="24"/>
          <w:lang w:eastAsia="ru-RU"/>
        </w:rPr>
      </w:pPr>
      <w:r w:rsidRPr="00AD6E58">
        <w:rPr>
          <w:rFonts w:ascii="Times New Roman" w:hAnsi="Times New Roman"/>
          <w:sz w:val="24"/>
          <w:szCs w:val="24"/>
          <w:u w:val="single"/>
          <w:lang w:eastAsia="ru-RU"/>
        </w:rPr>
        <w:t xml:space="preserve">Видео-презентация </w:t>
      </w:r>
      <w:r w:rsidRPr="00AD6E58">
        <w:rPr>
          <w:rFonts w:ascii="Times New Roman" w:hAnsi="Times New Roman"/>
          <w:sz w:val="24"/>
          <w:szCs w:val="24"/>
          <w:lang w:eastAsia="ru-RU"/>
        </w:rPr>
        <w:t xml:space="preserve"> «Живи» (лекция-практикум для педагогов)</w:t>
      </w:r>
    </w:p>
    <w:p w:rsidR="00EE7167" w:rsidRPr="00AD6E58" w:rsidRDefault="00EE7167" w:rsidP="00EE7167">
      <w:pPr>
        <w:pStyle w:val="ac"/>
        <w:rPr>
          <w:rFonts w:ascii="Times New Roman" w:hAnsi="Times New Roman"/>
          <w:sz w:val="24"/>
          <w:szCs w:val="24"/>
          <w:u w:val="single"/>
          <w:lang w:eastAsia="ru-RU"/>
        </w:rPr>
      </w:pPr>
    </w:p>
    <w:p w:rsidR="00EE7167" w:rsidRPr="00AD6E58" w:rsidRDefault="00EE7167" w:rsidP="00EE7167">
      <w:pPr>
        <w:pStyle w:val="ac"/>
        <w:rPr>
          <w:rFonts w:ascii="Times New Roman" w:hAnsi="Times New Roman"/>
          <w:sz w:val="24"/>
          <w:szCs w:val="24"/>
          <w:u w:val="single"/>
          <w:lang w:eastAsia="ru-RU"/>
        </w:rPr>
      </w:pPr>
      <w:r w:rsidRPr="00AD6E58">
        <w:rPr>
          <w:rFonts w:ascii="Times New Roman" w:hAnsi="Times New Roman"/>
          <w:sz w:val="24"/>
          <w:szCs w:val="24"/>
          <w:u w:val="single"/>
          <w:lang w:eastAsia="ru-RU"/>
        </w:rPr>
        <w:t xml:space="preserve">Презентации  </w:t>
      </w:r>
      <w:r w:rsidRPr="00AD6E58">
        <w:rPr>
          <w:rFonts w:ascii="Times New Roman" w:hAnsi="Times New Roman"/>
          <w:sz w:val="24"/>
          <w:szCs w:val="24"/>
          <w:lang w:eastAsia="ru-RU"/>
        </w:rPr>
        <w:t>(</w:t>
      </w:r>
      <w:r w:rsidRPr="00AD6E58">
        <w:rPr>
          <w:rFonts w:ascii="Times New Roman" w:hAnsi="Times New Roman"/>
          <w:bCs/>
          <w:sz w:val="24"/>
          <w:szCs w:val="24"/>
          <w:lang w:eastAsia="ru-RU"/>
        </w:rPr>
        <w:t>ГБОУ НСО «Областной центр диагностики и консультирования» г.Новосибирск</w:t>
      </w:r>
      <w:r w:rsidRPr="00AD6E58">
        <w:rPr>
          <w:rFonts w:ascii="Times New Roman" w:hAnsi="Times New Roman"/>
          <w:sz w:val="24"/>
          <w:szCs w:val="24"/>
          <w:lang w:eastAsia="ru-RU"/>
        </w:rPr>
        <w:t>)</w:t>
      </w:r>
    </w:p>
    <w:p w:rsidR="00EE7167" w:rsidRPr="00AD6E58" w:rsidRDefault="00EE7167" w:rsidP="00EE7167">
      <w:pPr>
        <w:pStyle w:val="ac"/>
        <w:rPr>
          <w:rFonts w:ascii="Times New Roman" w:hAnsi="Times New Roman"/>
          <w:sz w:val="24"/>
          <w:szCs w:val="24"/>
          <w:lang w:eastAsia="ru-RU"/>
        </w:rPr>
      </w:pPr>
      <w:r w:rsidRPr="00AD6E58">
        <w:rPr>
          <w:rFonts w:ascii="Times New Roman" w:hAnsi="Times New Roman"/>
          <w:sz w:val="24"/>
          <w:szCs w:val="24"/>
          <w:lang w:eastAsia="ru-RU"/>
        </w:rPr>
        <w:t>- Профилактика суицидального поведения. Подростковый суицид</w:t>
      </w:r>
    </w:p>
    <w:p w:rsidR="00EE7167" w:rsidRPr="00AD6E58" w:rsidRDefault="00EE7167" w:rsidP="00EE7167">
      <w:pPr>
        <w:pStyle w:val="ac"/>
        <w:rPr>
          <w:rFonts w:ascii="Times New Roman" w:hAnsi="Times New Roman"/>
          <w:sz w:val="24"/>
          <w:szCs w:val="24"/>
          <w:lang w:eastAsia="ru-RU"/>
        </w:rPr>
      </w:pPr>
      <w:r w:rsidRPr="00AD6E58">
        <w:rPr>
          <w:rFonts w:ascii="Times New Roman" w:hAnsi="Times New Roman"/>
          <w:sz w:val="24"/>
          <w:szCs w:val="24"/>
          <w:lang w:eastAsia="ru-RU"/>
        </w:rPr>
        <w:t>-«Психологические факторы суицидального риска среди детей и подростков»</w:t>
      </w:r>
    </w:p>
    <w:p w:rsidR="00EE7167" w:rsidRPr="00AD6E58" w:rsidRDefault="00EE7167" w:rsidP="00EE7167">
      <w:pPr>
        <w:pStyle w:val="ac"/>
        <w:rPr>
          <w:rFonts w:ascii="Times New Roman" w:hAnsi="Times New Roman"/>
          <w:sz w:val="24"/>
          <w:szCs w:val="24"/>
          <w:lang w:eastAsia="ru-RU"/>
        </w:rPr>
      </w:pPr>
      <w:r w:rsidRPr="00AD6E58">
        <w:rPr>
          <w:rFonts w:ascii="Times New Roman" w:hAnsi="Times New Roman"/>
          <w:sz w:val="24"/>
          <w:szCs w:val="24"/>
          <w:lang w:eastAsia="ru-RU"/>
        </w:rPr>
        <w:t>- Психологический комфорт на уроке»</w:t>
      </w:r>
    </w:p>
    <w:p w:rsidR="00EE7167" w:rsidRPr="00AD6E58" w:rsidRDefault="00EE7167" w:rsidP="00EE7167">
      <w:pPr>
        <w:pStyle w:val="ac"/>
        <w:rPr>
          <w:rFonts w:ascii="Times New Roman" w:hAnsi="Times New Roman"/>
          <w:b/>
          <w:sz w:val="24"/>
          <w:szCs w:val="24"/>
          <w:lang w:eastAsia="ru-RU"/>
        </w:rPr>
      </w:pPr>
    </w:p>
    <w:p w:rsidR="00EE7167" w:rsidRPr="00AD6E58" w:rsidRDefault="00EE7167" w:rsidP="00EE7167">
      <w:pPr>
        <w:pStyle w:val="ac"/>
        <w:rPr>
          <w:rFonts w:ascii="Times New Roman" w:hAnsi="Times New Roman"/>
          <w:b/>
          <w:i/>
          <w:sz w:val="24"/>
          <w:szCs w:val="24"/>
          <w:u w:val="single"/>
          <w:lang w:eastAsia="ru-RU"/>
        </w:rPr>
      </w:pPr>
      <w:r w:rsidRPr="00AD6E58">
        <w:rPr>
          <w:rFonts w:ascii="Times New Roman" w:hAnsi="Times New Roman"/>
          <w:b/>
          <w:i/>
          <w:sz w:val="24"/>
          <w:szCs w:val="24"/>
          <w:u w:val="single"/>
          <w:lang w:eastAsia="ru-RU"/>
        </w:rPr>
        <w:t>Кинофильмы в работе с родителями и педагогами:</w:t>
      </w:r>
    </w:p>
    <w:p w:rsidR="00EE7167" w:rsidRPr="00AD6E58" w:rsidRDefault="00EE7167" w:rsidP="00EE7167">
      <w:pPr>
        <w:pStyle w:val="ac"/>
        <w:rPr>
          <w:rFonts w:ascii="Times New Roman" w:hAnsi="Times New Roman"/>
          <w:sz w:val="24"/>
          <w:szCs w:val="24"/>
          <w:u w:val="single"/>
          <w:lang w:eastAsia="ru-RU"/>
        </w:rPr>
      </w:pPr>
    </w:p>
    <w:p w:rsidR="00EE7167" w:rsidRPr="00AD6E58" w:rsidRDefault="00EE7167" w:rsidP="00EE7167">
      <w:pPr>
        <w:spacing w:after="100" w:afterAutospacing="1"/>
        <w:rPr>
          <w:rFonts w:ascii="Times New Roman" w:hAnsi="Times New Roman"/>
          <w:sz w:val="24"/>
          <w:szCs w:val="24"/>
        </w:rPr>
      </w:pPr>
      <w:r w:rsidRPr="00AD6E58">
        <w:rPr>
          <w:rFonts w:ascii="Times New Roman" w:hAnsi="Times New Roman"/>
          <w:b/>
          <w:sz w:val="24"/>
          <w:szCs w:val="24"/>
        </w:rPr>
        <w:t xml:space="preserve">-фильм «Черный лебедь»                                                                                                                                     </w:t>
      </w:r>
      <w:r w:rsidRPr="00AD6E58">
        <w:rPr>
          <w:rFonts w:ascii="Times New Roman" w:hAnsi="Times New Roman"/>
          <w:sz w:val="24"/>
          <w:szCs w:val="24"/>
        </w:rPr>
        <w:t xml:space="preserve">показана история юной девушки-балерины, чья мать продолжает заботиться о ней как о маленькой девочке, следя за каждым ее шагом. Она исполняет роль маленькой принцессы, милой и послушной, живущей в розовой комнате в окружении мягких игрушек. Все, связанное с взрослением, девушка воспринимает как порочное и пугающее, наполненное насилием и ужасом, и ее путь к взрослости оказывается дорогой к психозу, ведущему к самоубийству. </w:t>
      </w:r>
    </w:p>
    <w:p w:rsidR="00EE7167" w:rsidRPr="00AD6E58" w:rsidRDefault="00EE7167" w:rsidP="00EE7167">
      <w:pPr>
        <w:rPr>
          <w:rFonts w:ascii="Times New Roman" w:hAnsi="Times New Roman"/>
          <w:b/>
          <w:sz w:val="24"/>
          <w:szCs w:val="24"/>
        </w:rPr>
      </w:pPr>
      <w:r w:rsidRPr="00AD6E58">
        <w:rPr>
          <w:rFonts w:ascii="Times New Roman" w:hAnsi="Times New Roman"/>
          <w:sz w:val="24"/>
          <w:szCs w:val="24"/>
        </w:rPr>
        <w:t> -</w:t>
      </w:r>
      <w:r w:rsidRPr="00AD6E58">
        <w:rPr>
          <w:rFonts w:ascii="Times New Roman" w:hAnsi="Times New Roman"/>
          <w:b/>
          <w:sz w:val="24"/>
          <w:szCs w:val="24"/>
        </w:rPr>
        <w:t>Французский  кинофильм «Мой сын для меня»</w:t>
      </w:r>
    </w:p>
    <w:p w:rsidR="00EE7167" w:rsidRPr="00AD6E58" w:rsidRDefault="00EE7167" w:rsidP="00EE7167">
      <w:pPr>
        <w:rPr>
          <w:rFonts w:ascii="Times New Roman" w:hAnsi="Times New Roman"/>
          <w:sz w:val="24"/>
          <w:szCs w:val="24"/>
        </w:rPr>
      </w:pPr>
      <w:r w:rsidRPr="00AD6E58">
        <w:rPr>
          <w:rFonts w:ascii="Times New Roman" w:hAnsi="Times New Roman"/>
          <w:sz w:val="24"/>
          <w:szCs w:val="24"/>
        </w:rPr>
        <w:t xml:space="preserve"> показана жизнь внешне благополучной семьи. Жена, муж, их старшая дочь и младший сын-подросток живут в прекрасном доме. Вот только отношения матери и сына содержат в себе некий скрытый конфликт. Она очень его любит, заботится, да и мальчик тоже любит свою мать. Но ей не нравятся некоторые поступки сына: его доверительное общение с бабушкой, живущей отдельно, встречи с симпатичной ему девочкой, дружба с мальчиком, который неприятен матери, попытка пойти на вечеринку и прочие «неправильности» в его поведении. И мать всячески пытается «образумить» сына. Она запрещает, ругает, укоряет,</w:t>
      </w:r>
      <w:r w:rsidR="00236AED">
        <w:rPr>
          <w:rFonts w:ascii="Times New Roman" w:hAnsi="Times New Roman"/>
          <w:sz w:val="24"/>
          <w:szCs w:val="24"/>
        </w:rPr>
        <w:t xml:space="preserve"> </w:t>
      </w:r>
      <w:r w:rsidRPr="00AD6E58">
        <w:rPr>
          <w:rFonts w:ascii="Times New Roman" w:hAnsi="Times New Roman"/>
          <w:sz w:val="24"/>
          <w:szCs w:val="24"/>
        </w:rPr>
        <w:t>обвиняет, следит, жалуется отцу, дает подзатыльники. А еще — танцует с ним вальс, провожает любящим и встревоженным взглядом, выспрашивает все подробности его жизни, стремится сделать его «прежним милым мальчиком». Но главное — она хочет, чтобы он не был отдельной личностью, а принадлежал ей целиком и полностью наподобие вещи. И это заканчивается трагедией.</w:t>
      </w:r>
    </w:p>
    <w:p w:rsidR="00EE7167" w:rsidRPr="00AD6E58" w:rsidRDefault="00EE7167" w:rsidP="00EE7167">
      <w:pPr>
        <w:rPr>
          <w:rFonts w:ascii="Times New Roman" w:hAnsi="Times New Roman"/>
          <w:b/>
          <w:color w:val="000000"/>
          <w:sz w:val="24"/>
          <w:szCs w:val="24"/>
          <w:lang w:eastAsia="ru-RU"/>
        </w:rPr>
      </w:pPr>
    </w:p>
    <w:p w:rsidR="00EE7167" w:rsidRPr="00AD6E58" w:rsidRDefault="00EE7167" w:rsidP="002D3CDC">
      <w:pPr>
        <w:tabs>
          <w:tab w:val="left" w:pos="1134"/>
        </w:tabs>
        <w:spacing w:after="0"/>
        <w:ind w:firstLine="709"/>
        <w:jc w:val="right"/>
        <w:rPr>
          <w:rFonts w:ascii="Times New Roman" w:hAnsi="Times New Roman"/>
          <w:color w:val="000000"/>
          <w:sz w:val="24"/>
          <w:szCs w:val="24"/>
        </w:rPr>
      </w:pPr>
    </w:p>
    <w:p w:rsidR="00EE7167" w:rsidRPr="00AD6E58" w:rsidRDefault="00EE7167" w:rsidP="002D3CDC">
      <w:pPr>
        <w:tabs>
          <w:tab w:val="left" w:pos="1134"/>
        </w:tabs>
        <w:spacing w:after="0"/>
        <w:ind w:firstLine="709"/>
        <w:jc w:val="right"/>
        <w:rPr>
          <w:rFonts w:ascii="Times New Roman" w:hAnsi="Times New Roman"/>
          <w:color w:val="000000"/>
          <w:sz w:val="24"/>
          <w:szCs w:val="24"/>
        </w:rPr>
      </w:pPr>
    </w:p>
    <w:p w:rsidR="00F43C79" w:rsidRPr="00AD6E58" w:rsidRDefault="00F43C79" w:rsidP="002D3CDC">
      <w:pPr>
        <w:tabs>
          <w:tab w:val="left" w:pos="1134"/>
        </w:tabs>
        <w:spacing w:after="0"/>
        <w:ind w:firstLine="709"/>
        <w:jc w:val="right"/>
        <w:rPr>
          <w:rFonts w:ascii="Times New Roman" w:hAnsi="Times New Roman"/>
          <w:color w:val="000000"/>
          <w:sz w:val="24"/>
          <w:szCs w:val="24"/>
        </w:rPr>
      </w:pPr>
    </w:p>
    <w:p w:rsidR="00F43C79" w:rsidRPr="00AD6E58" w:rsidRDefault="00F43C79" w:rsidP="002D3CDC">
      <w:pPr>
        <w:tabs>
          <w:tab w:val="left" w:pos="1134"/>
        </w:tabs>
        <w:spacing w:after="0"/>
        <w:ind w:firstLine="709"/>
        <w:jc w:val="right"/>
        <w:rPr>
          <w:rFonts w:ascii="Times New Roman" w:hAnsi="Times New Roman"/>
          <w:color w:val="000000"/>
          <w:sz w:val="24"/>
          <w:szCs w:val="24"/>
        </w:rPr>
      </w:pPr>
    </w:p>
    <w:p w:rsidR="00F43C79" w:rsidRPr="00AD6E58" w:rsidRDefault="00F43C79" w:rsidP="002D3CDC">
      <w:pPr>
        <w:rPr>
          <w:rFonts w:ascii="Times New Roman" w:hAnsi="Times New Roman"/>
          <w:color w:val="000000"/>
          <w:sz w:val="24"/>
          <w:szCs w:val="24"/>
          <w:lang w:eastAsia="ru-RU"/>
        </w:rPr>
      </w:pPr>
    </w:p>
    <w:sectPr w:rsidR="00F43C79" w:rsidRPr="00AD6E58" w:rsidSect="00007C9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7F7" w:rsidRDefault="000317F7">
      <w:pPr>
        <w:spacing w:after="0" w:line="240" w:lineRule="auto"/>
      </w:pPr>
      <w:r>
        <w:separator/>
      </w:r>
    </w:p>
  </w:endnote>
  <w:endnote w:type="continuationSeparator" w:id="0">
    <w:p w:rsidR="000317F7" w:rsidRDefault="00031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7F7" w:rsidRDefault="000317F7">
      <w:pPr>
        <w:spacing w:after="0" w:line="240" w:lineRule="auto"/>
      </w:pPr>
      <w:r>
        <w:separator/>
      </w:r>
    </w:p>
  </w:footnote>
  <w:footnote w:type="continuationSeparator" w:id="0">
    <w:p w:rsidR="000317F7" w:rsidRDefault="000317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18C0"/>
    <w:multiLevelType w:val="multilevel"/>
    <w:tmpl w:val="4B1CF1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8775CE9"/>
    <w:multiLevelType w:val="hybridMultilevel"/>
    <w:tmpl w:val="35C4EFA4"/>
    <w:lvl w:ilvl="0" w:tplc="F4C27AC6">
      <w:numFmt w:val="bullet"/>
      <w:lvlText w:val="-"/>
      <w:lvlJc w:val="left"/>
      <w:pPr>
        <w:ind w:left="242" w:hanging="334"/>
      </w:pPr>
      <w:rPr>
        <w:rFonts w:ascii="Times New Roman" w:eastAsia="Times New Roman" w:hAnsi="Times New Roman" w:cs="Times New Roman" w:hint="default"/>
        <w:w w:val="97"/>
        <w:sz w:val="24"/>
        <w:szCs w:val="24"/>
        <w:lang w:val="ru-RU" w:eastAsia="en-US" w:bidi="ar-SA"/>
      </w:rPr>
    </w:lvl>
    <w:lvl w:ilvl="1" w:tplc="973C4B90">
      <w:numFmt w:val="bullet"/>
      <w:lvlText w:val="•"/>
      <w:lvlJc w:val="left"/>
      <w:pPr>
        <w:ind w:left="1189" w:hanging="334"/>
      </w:pPr>
      <w:rPr>
        <w:rFonts w:hint="default"/>
        <w:lang w:val="ru-RU" w:eastAsia="en-US" w:bidi="ar-SA"/>
      </w:rPr>
    </w:lvl>
    <w:lvl w:ilvl="2" w:tplc="212AD2BC">
      <w:numFmt w:val="bullet"/>
      <w:lvlText w:val="•"/>
      <w:lvlJc w:val="left"/>
      <w:pPr>
        <w:ind w:left="2138" w:hanging="334"/>
      </w:pPr>
      <w:rPr>
        <w:rFonts w:hint="default"/>
        <w:lang w:val="ru-RU" w:eastAsia="en-US" w:bidi="ar-SA"/>
      </w:rPr>
    </w:lvl>
    <w:lvl w:ilvl="3" w:tplc="079C699E">
      <w:numFmt w:val="bullet"/>
      <w:lvlText w:val="•"/>
      <w:lvlJc w:val="left"/>
      <w:pPr>
        <w:ind w:left="3087" w:hanging="334"/>
      </w:pPr>
      <w:rPr>
        <w:rFonts w:hint="default"/>
        <w:lang w:val="ru-RU" w:eastAsia="en-US" w:bidi="ar-SA"/>
      </w:rPr>
    </w:lvl>
    <w:lvl w:ilvl="4" w:tplc="687E3262">
      <w:numFmt w:val="bullet"/>
      <w:lvlText w:val="•"/>
      <w:lvlJc w:val="left"/>
      <w:pPr>
        <w:ind w:left="4036" w:hanging="334"/>
      </w:pPr>
      <w:rPr>
        <w:rFonts w:hint="default"/>
        <w:lang w:val="ru-RU" w:eastAsia="en-US" w:bidi="ar-SA"/>
      </w:rPr>
    </w:lvl>
    <w:lvl w:ilvl="5" w:tplc="326806D0">
      <w:numFmt w:val="bullet"/>
      <w:lvlText w:val="•"/>
      <w:lvlJc w:val="left"/>
      <w:pPr>
        <w:ind w:left="4985" w:hanging="334"/>
      </w:pPr>
      <w:rPr>
        <w:rFonts w:hint="default"/>
        <w:lang w:val="ru-RU" w:eastAsia="en-US" w:bidi="ar-SA"/>
      </w:rPr>
    </w:lvl>
    <w:lvl w:ilvl="6" w:tplc="9828E4AE">
      <w:numFmt w:val="bullet"/>
      <w:lvlText w:val="•"/>
      <w:lvlJc w:val="left"/>
      <w:pPr>
        <w:ind w:left="5934" w:hanging="334"/>
      </w:pPr>
      <w:rPr>
        <w:rFonts w:hint="default"/>
        <w:lang w:val="ru-RU" w:eastAsia="en-US" w:bidi="ar-SA"/>
      </w:rPr>
    </w:lvl>
    <w:lvl w:ilvl="7" w:tplc="7D9E93A4">
      <w:numFmt w:val="bullet"/>
      <w:lvlText w:val="•"/>
      <w:lvlJc w:val="left"/>
      <w:pPr>
        <w:ind w:left="6883" w:hanging="334"/>
      </w:pPr>
      <w:rPr>
        <w:rFonts w:hint="default"/>
        <w:lang w:val="ru-RU" w:eastAsia="en-US" w:bidi="ar-SA"/>
      </w:rPr>
    </w:lvl>
    <w:lvl w:ilvl="8" w:tplc="7724187E">
      <w:numFmt w:val="bullet"/>
      <w:lvlText w:val="•"/>
      <w:lvlJc w:val="left"/>
      <w:pPr>
        <w:ind w:left="7832" w:hanging="334"/>
      </w:pPr>
      <w:rPr>
        <w:rFonts w:hint="default"/>
        <w:lang w:val="ru-RU" w:eastAsia="en-US" w:bidi="ar-SA"/>
      </w:rPr>
    </w:lvl>
  </w:abstractNum>
  <w:abstractNum w:abstractNumId="2" w15:restartNumberingAfterBreak="0">
    <w:nsid w:val="093E363C"/>
    <w:multiLevelType w:val="hybridMultilevel"/>
    <w:tmpl w:val="9288E978"/>
    <w:lvl w:ilvl="0" w:tplc="088AD9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155B70"/>
    <w:multiLevelType w:val="hybridMultilevel"/>
    <w:tmpl w:val="54EA1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B5733"/>
    <w:multiLevelType w:val="hybridMultilevel"/>
    <w:tmpl w:val="C0447114"/>
    <w:lvl w:ilvl="0" w:tplc="0E2C07FA">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A5AC8"/>
    <w:multiLevelType w:val="hybridMultilevel"/>
    <w:tmpl w:val="0172C66E"/>
    <w:lvl w:ilvl="0" w:tplc="088AD93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2B566DA"/>
    <w:multiLevelType w:val="multilevel"/>
    <w:tmpl w:val="64C8C2A4"/>
    <w:lvl w:ilvl="0">
      <w:start w:val="2"/>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7" w15:restartNumberingAfterBreak="0">
    <w:nsid w:val="1B722893"/>
    <w:multiLevelType w:val="hybridMultilevel"/>
    <w:tmpl w:val="AD4E0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C6146A"/>
    <w:multiLevelType w:val="hybridMultilevel"/>
    <w:tmpl w:val="C31205E4"/>
    <w:lvl w:ilvl="0" w:tplc="C7045A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A96F04"/>
    <w:multiLevelType w:val="multilevel"/>
    <w:tmpl w:val="C1C2D18C"/>
    <w:lvl w:ilvl="0">
      <w:start w:val="1"/>
      <w:numFmt w:val="bullet"/>
      <w:lvlText w:val=""/>
      <w:lvlJc w:val="left"/>
      <w:pPr>
        <w:tabs>
          <w:tab w:val="num" w:pos="720"/>
        </w:tabs>
        <w:ind w:left="720" w:hanging="360"/>
      </w:pPr>
      <w:rPr>
        <w:rFonts w:ascii="Wingdings" w:hAnsi="Wingdings" w:hint="default"/>
        <w:sz w:val="20"/>
      </w:rPr>
    </w:lvl>
    <w:lvl w:ilvl="1">
      <w:start w:val="15"/>
      <w:numFmt w:val="bullet"/>
      <w:lvlText w:val="•"/>
      <w:lvlJc w:val="left"/>
      <w:pPr>
        <w:ind w:left="2010" w:hanging="93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D1DC0"/>
    <w:multiLevelType w:val="hybridMultilevel"/>
    <w:tmpl w:val="70420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9E3435"/>
    <w:multiLevelType w:val="multilevel"/>
    <w:tmpl w:val="0D5E29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2725A0"/>
    <w:multiLevelType w:val="hybridMultilevel"/>
    <w:tmpl w:val="3EDCDFDC"/>
    <w:lvl w:ilvl="0" w:tplc="C7045AD4">
      <w:start w:val="1"/>
      <w:numFmt w:val="bullet"/>
      <w:lvlText w:val="-"/>
      <w:lvlJc w:val="left"/>
      <w:pPr>
        <w:ind w:left="1440" w:hanging="360"/>
      </w:pPr>
      <w:rPr>
        <w:rFonts w:ascii="Times New Roman" w:hAnsi="Times New Roman" w:cs="Times New Roman" w:hint="default"/>
        <w:sz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8661C5D"/>
    <w:multiLevelType w:val="hybridMultilevel"/>
    <w:tmpl w:val="EB4A0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F452FA"/>
    <w:multiLevelType w:val="hybridMultilevel"/>
    <w:tmpl w:val="115431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CC1FAB"/>
    <w:multiLevelType w:val="hybridMultilevel"/>
    <w:tmpl w:val="39109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4AA72F1"/>
    <w:multiLevelType w:val="hybridMultilevel"/>
    <w:tmpl w:val="E78C6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0A4828"/>
    <w:multiLevelType w:val="hybridMultilevel"/>
    <w:tmpl w:val="14E03828"/>
    <w:lvl w:ilvl="0" w:tplc="04190005">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46F0"/>
    <w:multiLevelType w:val="hybridMultilevel"/>
    <w:tmpl w:val="54CC8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860"/>
    <w:multiLevelType w:val="hybridMultilevel"/>
    <w:tmpl w:val="476697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177B98"/>
    <w:multiLevelType w:val="multilevel"/>
    <w:tmpl w:val="AF7C93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BC4B37"/>
    <w:multiLevelType w:val="multilevel"/>
    <w:tmpl w:val="5F2EDA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16103A"/>
    <w:multiLevelType w:val="hybridMultilevel"/>
    <w:tmpl w:val="6722E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24F63F7"/>
    <w:multiLevelType w:val="hybridMultilevel"/>
    <w:tmpl w:val="6F103986"/>
    <w:lvl w:ilvl="0" w:tplc="C7045AD4">
      <w:start w:val="1"/>
      <w:numFmt w:val="bullet"/>
      <w:lvlText w:val="-"/>
      <w:lvlJc w:val="left"/>
      <w:pPr>
        <w:ind w:left="720" w:hanging="360"/>
      </w:pPr>
      <w:rPr>
        <w:rFonts w:ascii="Times New Roman" w:hAnsi="Times New Roman"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A320C1"/>
    <w:multiLevelType w:val="hybridMultilevel"/>
    <w:tmpl w:val="B1E08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B548A1"/>
    <w:multiLevelType w:val="multilevel"/>
    <w:tmpl w:val="15FE071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rPr>
        <w:b/>
        <w:i w:val="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6" w15:restartNumberingAfterBreak="0">
    <w:nsid w:val="5C3073B7"/>
    <w:multiLevelType w:val="hybridMultilevel"/>
    <w:tmpl w:val="7E2CF288"/>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81F281F"/>
    <w:multiLevelType w:val="hybridMultilevel"/>
    <w:tmpl w:val="848C7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B20775"/>
    <w:multiLevelType w:val="hybridMultilevel"/>
    <w:tmpl w:val="A3069C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725BB4"/>
    <w:multiLevelType w:val="hybridMultilevel"/>
    <w:tmpl w:val="900ECF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72CA0D20"/>
    <w:multiLevelType w:val="hybridMultilevel"/>
    <w:tmpl w:val="86E45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56D1EB6"/>
    <w:multiLevelType w:val="hybridMultilevel"/>
    <w:tmpl w:val="B874F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88D7B63"/>
    <w:multiLevelType w:val="hybridMultilevel"/>
    <w:tmpl w:val="D4901B8C"/>
    <w:lvl w:ilvl="0" w:tplc="0419000D">
      <w:start w:val="1"/>
      <w:numFmt w:val="bullet"/>
      <w:lvlText w:val=""/>
      <w:lvlJc w:val="left"/>
      <w:pPr>
        <w:ind w:left="660" w:hanging="360"/>
      </w:pPr>
      <w:rPr>
        <w:rFonts w:ascii="Wingdings" w:hAnsi="Wingdings"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33" w15:restartNumberingAfterBreak="0">
    <w:nsid w:val="7AD87311"/>
    <w:multiLevelType w:val="hybridMultilevel"/>
    <w:tmpl w:val="3FC0F422"/>
    <w:lvl w:ilvl="0" w:tplc="0E2C07F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B116DE"/>
    <w:multiLevelType w:val="hybridMultilevel"/>
    <w:tmpl w:val="E6A008E4"/>
    <w:lvl w:ilvl="0" w:tplc="0E2C07F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C6A470B"/>
    <w:multiLevelType w:val="hybridMultilevel"/>
    <w:tmpl w:val="5CA47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20"/>
  </w:num>
  <w:num w:numId="4">
    <w:abstractNumId w:val="11"/>
  </w:num>
  <w:num w:numId="5">
    <w:abstractNumId w:val="21"/>
  </w:num>
  <w:num w:numId="6">
    <w:abstractNumId w:val="0"/>
  </w:num>
  <w:num w:numId="7">
    <w:abstractNumId w:val="5"/>
  </w:num>
  <w:num w:numId="8">
    <w:abstractNumId w:val="22"/>
  </w:num>
  <w:num w:numId="9">
    <w:abstractNumId w:val="16"/>
  </w:num>
  <w:num w:numId="10">
    <w:abstractNumId w:val="2"/>
  </w:num>
  <w:num w:numId="11">
    <w:abstractNumId w:val="33"/>
  </w:num>
  <w:num w:numId="12">
    <w:abstractNumId w:val="12"/>
  </w:num>
  <w:num w:numId="13">
    <w:abstractNumId w:val="10"/>
  </w:num>
  <w:num w:numId="14">
    <w:abstractNumId w:val="23"/>
  </w:num>
  <w:num w:numId="15">
    <w:abstractNumId w:val="14"/>
  </w:num>
  <w:num w:numId="16">
    <w:abstractNumId w:val="13"/>
  </w:num>
  <w:num w:numId="17">
    <w:abstractNumId w:val="35"/>
  </w:num>
  <w:num w:numId="18">
    <w:abstractNumId w:val="15"/>
  </w:num>
  <w:num w:numId="19">
    <w:abstractNumId w:val="7"/>
  </w:num>
  <w:num w:numId="20">
    <w:abstractNumId w:val="26"/>
  </w:num>
  <w:num w:numId="21">
    <w:abstractNumId w:val="28"/>
  </w:num>
  <w:num w:numId="22">
    <w:abstractNumId w:val="17"/>
  </w:num>
  <w:num w:numId="23">
    <w:abstractNumId w:val="3"/>
  </w:num>
  <w:num w:numId="24">
    <w:abstractNumId w:val="31"/>
  </w:num>
  <w:num w:numId="25">
    <w:abstractNumId w:val="30"/>
  </w:num>
  <w:num w:numId="26">
    <w:abstractNumId w:val="4"/>
  </w:num>
  <w:num w:numId="27">
    <w:abstractNumId w:val="19"/>
  </w:num>
  <w:num w:numId="28">
    <w:abstractNumId w:val="8"/>
  </w:num>
  <w:num w:numId="29">
    <w:abstractNumId w:val="34"/>
  </w:num>
  <w:num w:numId="30">
    <w:abstractNumId w:val="25"/>
  </w:num>
  <w:num w:numId="31">
    <w:abstractNumId w:val="9"/>
  </w:num>
  <w:num w:numId="32">
    <w:abstractNumId w:val="29"/>
  </w:num>
  <w:num w:numId="33">
    <w:abstractNumId w:val="4"/>
  </w:num>
  <w:num w:numId="34">
    <w:abstractNumId w:val="18"/>
  </w:num>
  <w:num w:numId="35">
    <w:abstractNumId w:val="24"/>
  </w:num>
  <w:num w:numId="36">
    <w:abstractNumId w:val="1"/>
  </w:num>
  <w:num w:numId="37">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6B62"/>
    <w:rsid w:val="00007C90"/>
    <w:rsid w:val="000317F7"/>
    <w:rsid w:val="0003407F"/>
    <w:rsid w:val="00045EBE"/>
    <w:rsid w:val="0009186E"/>
    <w:rsid w:val="00106A64"/>
    <w:rsid w:val="00112E40"/>
    <w:rsid w:val="00121E41"/>
    <w:rsid w:val="00131E2D"/>
    <w:rsid w:val="00165C46"/>
    <w:rsid w:val="00174E1B"/>
    <w:rsid w:val="001B2642"/>
    <w:rsid w:val="00236AED"/>
    <w:rsid w:val="00271003"/>
    <w:rsid w:val="002C6AE7"/>
    <w:rsid w:val="002D3CDC"/>
    <w:rsid w:val="00300AD5"/>
    <w:rsid w:val="00324291"/>
    <w:rsid w:val="003753A4"/>
    <w:rsid w:val="003D7287"/>
    <w:rsid w:val="003F500E"/>
    <w:rsid w:val="003F629E"/>
    <w:rsid w:val="00404FA6"/>
    <w:rsid w:val="00475E02"/>
    <w:rsid w:val="00481ECD"/>
    <w:rsid w:val="004972CD"/>
    <w:rsid w:val="004A2787"/>
    <w:rsid w:val="004B17E4"/>
    <w:rsid w:val="004D36DA"/>
    <w:rsid w:val="004E33C5"/>
    <w:rsid w:val="0050040C"/>
    <w:rsid w:val="00524349"/>
    <w:rsid w:val="00543600"/>
    <w:rsid w:val="00564BA7"/>
    <w:rsid w:val="005C4191"/>
    <w:rsid w:val="005E7F0D"/>
    <w:rsid w:val="005F24A6"/>
    <w:rsid w:val="005F4DA3"/>
    <w:rsid w:val="00622DE7"/>
    <w:rsid w:val="00624C6B"/>
    <w:rsid w:val="00626B62"/>
    <w:rsid w:val="0066032A"/>
    <w:rsid w:val="0067559B"/>
    <w:rsid w:val="00680B79"/>
    <w:rsid w:val="00684FB3"/>
    <w:rsid w:val="00686340"/>
    <w:rsid w:val="006A2A82"/>
    <w:rsid w:val="006A5582"/>
    <w:rsid w:val="006C1D35"/>
    <w:rsid w:val="006E3D97"/>
    <w:rsid w:val="006F6609"/>
    <w:rsid w:val="0078522C"/>
    <w:rsid w:val="007A389D"/>
    <w:rsid w:val="007B3995"/>
    <w:rsid w:val="007B5C6A"/>
    <w:rsid w:val="007E04AD"/>
    <w:rsid w:val="007E04DE"/>
    <w:rsid w:val="007F452B"/>
    <w:rsid w:val="00807D6A"/>
    <w:rsid w:val="008315A3"/>
    <w:rsid w:val="0084246E"/>
    <w:rsid w:val="0085369C"/>
    <w:rsid w:val="008574BB"/>
    <w:rsid w:val="00897749"/>
    <w:rsid w:val="008A255B"/>
    <w:rsid w:val="008D039B"/>
    <w:rsid w:val="008D62D6"/>
    <w:rsid w:val="00922F15"/>
    <w:rsid w:val="00950DDD"/>
    <w:rsid w:val="00974773"/>
    <w:rsid w:val="009867B2"/>
    <w:rsid w:val="0099723B"/>
    <w:rsid w:val="00A24499"/>
    <w:rsid w:val="00A55E46"/>
    <w:rsid w:val="00A75C7D"/>
    <w:rsid w:val="00A903AC"/>
    <w:rsid w:val="00AA0B39"/>
    <w:rsid w:val="00AD564C"/>
    <w:rsid w:val="00AD6D68"/>
    <w:rsid w:val="00AD6E58"/>
    <w:rsid w:val="00AE4C69"/>
    <w:rsid w:val="00B02C3C"/>
    <w:rsid w:val="00B270C0"/>
    <w:rsid w:val="00B27827"/>
    <w:rsid w:val="00BB775E"/>
    <w:rsid w:val="00BD317B"/>
    <w:rsid w:val="00BD471F"/>
    <w:rsid w:val="00C0287E"/>
    <w:rsid w:val="00C34852"/>
    <w:rsid w:val="00C71C9B"/>
    <w:rsid w:val="00C7721D"/>
    <w:rsid w:val="00C92D71"/>
    <w:rsid w:val="00D0391C"/>
    <w:rsid w:val="00D32B71"/>
    <w:rsid w:val="00D50A82"/>
    <w:rsid w:val="00DA0274"/>
    <w:rsid w:val="00DA347E"/>
    <w:rsid w:val="00DC0192"/>
    <w:rsid w:val="00DF05E8"/>
    <w:rsid w:val="00E25913"/>
    <w:rsid w:val="00EE1256"/>
    <w:rsid w:val="00EE59C5"/>
    <w:rsid w:val="00EE7167"/>
    <w:rsid w:val="00F35776"/>
    <w:rsid w:val="00F43C79"/>
    <w:rsid w:val="00F66F02"/>
    <w:rsid w:val="00F70FF7"/>
    <w:rsid w:val="00F715BC"/>
    <w:rsid w:val="00F82E37"/>
    <w:rsid w:val="00FE6D8D"/>
    <w:rsid w:val="00FF3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8A44"/>
  <w15:docId w15:val="{B7BCFFB0-C69D-4B2D-BD7E-24EF215E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0C0"/>
    <w:pPr>
      <w:spacing w:after="200" w:line="276" w:lineRule="auto"/>
    </w:pPr>
    <w:rPr>
      <w:sz w:val="22"/>
      <w:szCs w:val="22"/>
      <w:lang w:eastAsia="en-US"/>
    </w:rPr>
  </w:style>
  <w:style w:type="paragraph" w:styleId="1">
    <w:name w:val="heading 1"/>
    <w:basedOn w:val="a"/>
    <w:next w:val="a"/>
    <w:link w:val="10"/>
    <w:uiPriority w:val="9"/>
    <w:qFormat/>
    <w:rsid w:val="00EE1256"/>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3F500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A75C7D"/>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67559B"/>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6B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link w:val="a5"/>
    <w:uiPriority w:val="34"/>
    <w:qFormat/>
    <w:rsid w:val="00626B62"/>
    <w:pPr>
      <w:ind w:left="720"/>
      <w:contextualSpacing/>
    </w:pPr>
  </w:style>
  <w:style w:type="character" w:customStyle="1" w:styleId="21">
    <w:name w:val="Основной текст (2)_"/>
    <w:link w:val="22"/>
    <w:rsid w:val="00897749"/>
    <w:rPr>
      <w:rFonts w:ascii="Times New Roman" w:eastAsia="Times New Roman" w:hAnsi="Times New Roman" w:cs="Times New Roman"/>
      <w:b/>
      <w:bCs/>
      <w:spacing w:val="-2"/>
      <w:sz w:val="26"/>
      <w:szCs w:val="26"/>
      <w:shd w:val="clear" w:color="auto" w:fill="FFFFFF"/>
    </w:rPr>
  </w:style>
  <w:style w:type="paragraph" w:customStyle="1" w:styleId="22">
    <w:name w:val="Основной текст (2)"/>
    <w:basedOn w:val="a"/>
    <w:link w:val="21"/>
    <w:rsid w:val="00897749"/>
    <w:pPr>
      <w:widowControl w:val="0"/>
      <w:shd w:val="clear" w:color="auto" w:fill="FFFFFF"/>
      <w:spacing w:after="360" w:line="0" w:lineRule="atLeast"/>
      <w:jc w:val="center"/>
    </w:pPr>
    <w:rPr>
      <w:rFonts w:ascii="Times New Roman" w:eastAsia="Times New Roman" w:hAnsi="Times New Roman"/>
      <w:b/>
      <w:bCs/>
      <w:spacing w:val="-2"/>
      <w:sz w:val="26"/>
      <w:szCs w:val="26"/>
    </w:rPr>
  </w:style>
  <w:style w:type="character" w:customStyle="1" w:styleId="11">
    <w:name w:val="Заголовок №1_"/>
    <w:link w:val="12"/>
    <w:rsid w:val="00897749"/>
    <w:rPr>
      <w:rFonts w:ascii="Trebuchet MS" w:eastAsia="Trebuchet MS" w:hAnsi="Trebuchet MS" w:cs="Trebuchet MS"/>
      <w:i/>
      <w:iCs/>
      <w:spacing w:val="-3"/>
      <w:sz w:val="29"/>
      <w:szCs w:val="29"/>
      <w:shd w:val="clear" w:color="auto" w:fill="FFFFFF"/>
    </w:rPr>
  </w:style>
  <w:style w:type="character" w:customStyle="1" w:styleId="1Corbel225pt0pt">
    <w:name w:val="Заголовок №1 + Corbel;22;5 pt;Интервал 0 pt"/>
    <w:rsid w:val="00897749"/>
    <w:rPr>
      <w:rFonts w:ascii="Corbel" w:eastAsia="Corbel" w:hAnsi="Corbel" w:cs="Corbel"/>
      <w:b w:val="0"/>
      <w:bCs w:val="0"/>
      <w:i/>
      <w:iCs/>
      <w:smallCaps w:val="0"/>
      <w:strike w:val="0"/>
      <w:color w:val="000000"/>
      <w:spacing w:val="0"/>
      <w:w w:val="100"/>
      <w:position w:val="0"/>
      <w:sz w:val="45"/>
      <w:szCs w:val="45"/>
      <w:u w:val="single"/>
      <w:lang w:val="ru-RU"/>
    </w:rPr>
  </w:style>
  <w:style w:type="paragraph" w:customStyle="1" w:styleId="12">
    <w:name w:val="Заголовок №1"/>
    <w:basedOn w:val="a"/>
    <w:link w:val="11"/>
    <w:rsid w:val="00897749"/>
    <w:pPr>
      <w:widowControl w:val="0"/>
      <w:shd w:val="clear" w:color="auto" w:fill="FFFFFF"/>
      <w:spacing w:before="240" w:after="360" w:line="0" w:lineRule="atLeast"/>
      <w:outlineLvl w:val="0"/>
    </w:pPr>
    <w:rPr>
      <w:rFonts w:ascii="Trebuchet MS" w:eastAsia="Trebuchet MS" w:hAnsi="Trebuchet MS"/>
      <w:i/>
      <w:iCs/>
      <w:spacing w:val="-3"/>
      <w:sz w:val="29"/>
      <w:szCs w:val="29"/>
    </w:rPr>
  </w:style>
  <w:style w:type="paragraph" w:styleId="a6">
    <w:name w:val="Title"/>
    <w:basedOn w:val="a"/>
    <w:link w:val="a7"/>
    <w:qFormat/>
    <w:rsid w:val="003F500E"/>
    <w:pPr>
      <w:spacing w:after="0" w:line="240" w:lineRule="auto"/>
      <w:jc w:val="center"/>
    </w:pPr>
    <w:rPr>
      <w:rFonts w:ascii="Times New Roman" w:eastAsia="Times New Roman" w:hAnsi="Times New Roman"/>
      <w:b/>
      <w:sz w:val="24"/>
      <w:szCs w:val="20"/>
    </w:rPr>
  </w:style>
  <w:style w:type="character" w:customStyle="1" w:styleId="a7">
    <w:name w:val="Заголовок Знак"/>
    <w:link w:val="a6"/>
    <w:rsid w:val="003F500E"/>
    <w:rPr>
      <w:rFonts w:ascii="Times New Roman" w:eastAsia="Times New Roman" w:hAnsi="Times New Roman" w:cs="Times New Roman"/>
      <w:b/>
      <w:sz w:val="24"/>
      <w:szCs w:val="20"/>
    </w:rPr>
  </w:style>
  <w:style w:type="character" w:customStyle="1" w:styleId="20">
    <w:name w:val="Заголовок 2 Знак"/>
    <w:link w:val="2"/>
    <w:rsid w:val="003F500E"/>
    <w:rPr>
      <w:rFonts w:ascii="Arial" w:eastAsia="Times New Roman" w:hAnsi="Arial" w:cs="Arial"/>
      <w:b/>
      <w:bCs/>
      <w:i/>
      <w:iCs/>
      <w:sz w:val="28"/>
      <w:szCs w:val="28"/>
      <w:lang w:eastAsia="ru-RU"/>
    </w:rPr>
  </w:style>
  <w:style w:type="paragraph" w:styleId="a8">
    <w:name w:val="Subtitle"/>
    <w:basedOn w:val="a"/>
    <w:link w:val="a9"/>
    <w:qFormat/>
    <w:rsid w:val="003F500E"/>
    <w:pPr>
      <w:spacing w:after="0" w:line="240" w:lineRule="auto"/>
      <w:ind w:right="27"/>
      <w:jc w:val="center"/>
    </w:pPr>
    <w:rPr>
      <w:rFonts w:ascii="Times New Roman" w:eastAsia="Times New Roman" w:hAnsi="Times New Roman"/>
      <w:b/>
      <w:sz w:val="28"/>
      <w:szCs w:val="20"/>
      <w:lang w:eastAsia="ru-RU"/>
    </w:rPr>
  </w:style>
  <w:style w:type="character" w:customStyle="1" w:styleId="a9">
    <w:name w:val="Подзаголовок Знак"/>
    <w:link w:val="a8"/>
    <w:rsid w:val="003F500E"/>
    <w:rPr>
      <w:rFonts w:ascii="Times New Roman" w:eastAsia="Times New Roman" w:hAnsi="Times New Roman" w:cs="Times New Roman"/>
      <w:b/>
      <w:sz w:val="28"/>
      <w:szCs w:val="20"/>
      <w:lang w:eastAsia="ru-RU"/>
    </w:rPr>
  </w:style>
  <w:style w:type="character" w:customStyle="1" w:styleId="aa">
    <w:name w:val="Основной текст_"/>
    <w:link w:val="23"/>
    <w:rsid w:val="00045EBE"/>
    <w:rPr>
      <w:rFonts w:ascii="Times New Roman" w:eastAsia="Times New Roman" w:hAnsi="Times New Roman" w:cs="Times New Roman"/>
      <w:spacing w:val="2"/>
      <w:sz w:val="25"/>
      <w:szCs w:val="25"/>
      <w:shd w:val="clear" w:color="auto" w:fill="FFFFFF"/>
    </w:rPr>
  </w:style>
  <w:style w:type="paragraph" w:customStyle="1" w:styleId="23">
    <w:name w:val="Основной текст2"/>
    <w:basedOn w:val="a"/>
    <w:link w:val="aa"/>
    <w:rsid w:val="00045EBE"/>
    <w:pPr>
      <w:widowControl w:val="0"/>
      <w:shd w:val="clear" w:color="auto" w:fill="FFFFFF"/>
      <w:spacing w:before="600" w:after="300" w:line="322" w:lineRule="exact"/>
      <w:jc w:val="both"/>
    </w:pPr>
    <w:rPr>
      <w:rFonts w:ascii="Times New Roman" w:eastAsia="Times New Roman" w:hAnsi="Times New Roman"/>
      <w:spacing w:val="2"/>
      <w:sz w:val="25"/>
      <w:szCs w:val="25"/>
    </w:rPr>
  </w:style>
  <w:style w:type="character" w:customStyle="1" w:styleId="13">
    <w:name w:val="Основной текст1"/>
    <w:rsid w:val="00045EBE"/>
    <w:rPr>
      <w:rFonts w:ascii="Times New Roman" w:eastAsia="Times New Roman" w:hAnsi="Times New Roman" w:cs="Times New Roman"/>
      <w:b w:val="0"/>
      <w:bCs w:val="0"/>
      <w:i w:val="0"/>
      <w:iCs w:val="0"/>
      <w:smallCaps w:val="0"/>
      <w:strike w:val="0"/>
      <w:color w:val="000000"/>
      <w:spacing w:val="2"/>
      <w:w w:val="100"/>
      <w:position w:val="0"/>
      <w:sz w:val="25"/>
      <w:szCs w:val="25"/>
      <w:u w:val="single"/>
      <w:shd w:val="clear" w:color="auto" w:fill="FFFFFF"/>
      <w:lang w:val="ru-RU"/>
    </w:rPr>
  </w:style>
  <w:style w:type="character" w:customStyle="1" w:styleId="ab">
    <w:name w:val="Основной текст + Курсив"/>
    <w:rsid w:val="00045EBE"/>
    <w:rPr>
      <w:rFonts w:ascii="Times New Roman" w:eastAsia="Times New Roman" w:hAnsi="Times New Roman" w:cs="Times New Roman"/>
      <w:b w:val="0"/>
      <w:bCs w:val="0"/>
      <w:i/>
      <w:iCs/>
      <w:smallCaps w:val="0"/>
      <w:strike w:val="0"/>
      <w:color w:val="000000"/>
      <w:spacing w:val="2"/>
      <w:w w:val="100"/>
      <w:position w:val="0"/>
      <w:sz w:val="25"/>
      <w:szCs w:val="25"/>
      <w:u w:val="none"/>
      <w:shd w:val="clear" w:color="auto" w:fill="FFFFFF"/>
      <w:lang w:val="ru-RU"/>
    </w:rPr>
  </w:style>
  <w:style w:type="paragraph" w:styleId="ac">
    <w:name w:val="No Spacing"/>
    <w:uiPriority w:val="1"/>
    <w:qFormat/>
    <w:rsid w:val="00404FA6"/>
    <w:rPr>
      <w:sz w:val="22"/>
      <w:szCs w:val="22"/>
      <w:lang w:eastAsia="en-US"/>
    </w:rPr>
  </w:style>
  <w:style w:type="paragraph" w:customStyle="1" w:styleId="text">
    <w:name w:val="text"/>
    <w:basedOn w:val="a"/>
    <w:rsid w:val="00F70FF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link w:val="4"/>
    <w:uiPriority w:val="9"/>
    <w:semiHidden/>
    <w:rsid w:val="0067559B"/>
    <w:rPr>
      <w:rFonts w:ascii="Calibri" w:eastAsia="Times New Roman" w:hAnsi="Calibri" w:cs="Times New Roman"/>
      <w:b/>
      <w:bCs/>
      <w:sz w:val="28"/>
      <w:szCs w:val="28"/>
      <w:lang w:eastAsia="en-US"/>
    </w:rPr>
  </w:style>
  <w:style w:type="paragraph" w:styleId="ad">
    <w:name w:val="Normal (Web)"/>
    <w:basedOn w:val="a"/>
    <w:uiPriority w:val="99"/>
    <w:rsid w:val="0067559B"/>
    <w:pPr>
      <w:spacing w:before="100" w:beforeAutospacing="1" w:after="100" w:afterAutospacing="1" w:line="240" w:lineRule="auto"/>
    </w:pPr>
    <w:rPr>
      <w:rFonts w:ascii="Verdana" w:eastAsia="Times New Roman" w:hAnsi="Verdana"/>
      <w:sz w:val="18"/>
      <w:szCs w:val="18"/>
      <w:lang w:eastAsia="ru-RU"/>
    </w:rPr>
  </w:style>
  <w:style w:type="character" w:styleId="ae">
    <w:name w:val="Strong"/>
    <w:qFormat/>
    <w:rsid w:val="0067559B"/>
    <w:rPr>
      <w:b/>
      <w:bCs/>
    </w:rPr>
  </w:style>
  <w:style w:type="character" w:styleId="af">
    <w:name w:val="Emphasis"/>
    <w:qFormat/>
    <w:rsid w:val="0067559B"/>
    <w:rPr>
      <w:i/>
      <w:iCs/>
    </w:rPr>
  </w:style>
  <w:style w:type="character" w:customStyle="1" w:styleId="30">
    <w:name w:val="Заголовок 3 Знак"/>
    <w:link w:val="3"/>
    <w:uiPriority w:val="9"/>
    <w:semiHidden/>
    <w:rsid w:val="00A75C7D"/>
    <w:rPr>
      <w:rFonts w:ascii="Cambria" w:eastAsia="Times New Roman" w:hAnsi="Cambria" w:cs="Times New Roman"/>
      <w:b/>
      <w:bCs/>
      <w:sz w:val="26"/>
      <w:szCs w:val="26"/>
      <w:lang w:eastAsia="en-US"/>
    </w:rPr>
  </w:style>
  <w:style w:type="paragraph" w:styleId="af0">
    <w:name w:val="Body Text Indent"/>
    <w:basedOn w:val="a"/>
    <w:link w:val="af1"/>
    <w:rsid w:val="00A75C7D"/>
    <w:pPr>
      <w:spacing w:after="0" w:line="240" w:lineRule="auto"/>
      <w:ind w:firstLine="720"/>
      <w:jc w:val="both"/>
    </w:pPr>
    <w:rPr>
      <w:rFonts w:ascii="Times New Roman" w:eastAsia="Times New Roman" w:hAnsi="Times New Roman"/>
      <w:sz w:val="24"/>
      <w:szCs w:val="20"/>
      <w:lang w:eastAsia="ru-RU"/>
    </w:rPr>
  </w:style>
  <w:style w:type="character" w:customStyle="1" w:styleId="af1">
    <w:name w:val="Основной текст с отступом Знак"/>
    <w:link w:val="af0"/>
    <w:rsid w:val="00A75C7D"/>
    <w:rPr>
      <w:rFonts w:ascii="Times New Roman" w:eastAsia="Times New Roman" w:hAnsi="Times New Roman"/>
      <w:sz w:val="24"/>
    </w:rPr>
  </w:style>
  <w:style w:type="paragraph" w:styleId="24">
    <w:name w:val="Body Text Indent 2"/>
    <w:basedOn w:val="a"/>
    <w:link w:val="25"/>
    <w:rsid w:val="00A75C7D"/>
    <w:pPr>
      <w:spacing w:before="100" w:beforeAutospacing="1" w:after="100" w:afterAutospacing="1" w:line="240" w:lineRule="auto"/>
      <w:ind w:left="-567"/>
      <w:jc w:val="both"/>
    </w:pPr>
    <w:rPr>
      <w:rFonts w:ascii="Times New Roman" w:eastAsia="Times New Roman" w:hAnsi="Times New Roman"/>
      <w:sz w:val="24"/>
      <w:szCs w:val="20"/>
      <w:lang w:eastAsia="ru-RU"/>
    </w:rPr>
  </w:style>
  <w:style w:type="character" w:customStyle="1" w:styleId="25">
    <w:name w:val="Основной текст с отступом 2 Знак"/>
    <w:link w:val="24"/>
    <w:rsid w:val="00A75C7D"/>
    <w:rPr>
      <w:rFonts w:ascii="Times New Roman" w:eastAsia="Times New Roman" w:hAnsi="Times New Roman"/>
      <w:sz w:val="24"/>
    </w:rPr>
  </w:style>
  <w:style w:type="paragraph" w:styleId="31">
    <w:name w:val="Body Text Indent 3"/>
    <w:basedOn w:val="a"/>
    <w:link w:val="32"/>
    <w:rsid w:val="00A75C7D"/>
    <w:pPr>
      <w:spacing w:before="100" w:beforeAutospacing="1" w:after="100" w:afterAutospacing="1" w:line="240" w:lineRule="auto"/>
      <w:ind w:left="-567" w:firstLine="720"/>
      <w:jc w:val="both"/>
    </w:pPr>
    <w:rPr>
      <w:rFonts w:ascii="Times New Roman" w:eastAsia="Times New Roman" w:hAnsi="Times New Roman"/>
      <w:sz w:val="24"/>
      <w:szCs w:val="20"/>
      <w:lang w:eastAsia="ru-RU"/>
    </w:rPr>
  </w:style>
  <w:style w:type="character" w:customStyle="1" w:styleId="32">
    <w:name w:val="Основной текст с отступом 3 Знак"/>
    <w:link w:val="31"/>
    <w:rsid w:val="00A75C7D"/>
    <w:rPr>
      <w:rFonts w:ascii="Times New Roman" w:eastAsia="Times New Roman" w:hAnsi="Times New Roman"/>
      <w:sz w:val="24"/>
    </w:rPr>
  </w:style>
  <w:style w:type="paragraph" w:styleId="af2">
    <w:name w:val="Body Text"/>
    <w:basedOn w:val="a"/>
    <w:link w:val="af3"/>
    <w:rsid w:val="00A75C7D"/>
    <w:pPr>
      <w:spacing w:after="0" w:line="240" w:lineRule="auto"/>
      <w:jc w:val="both"/>
    </w:pPr>
    <w:rPr>
      <w:rFonts w:ascii="Times New Roman" w:eastAsia="Times New Roman" w:hAnsi="Times New Roman"/>
      <w:sz w:val="24"/>
      <w:szCs w:val="20"/>
      <w:lang w:eastAsia="ru-RU"/>
    </w:rPr>
  </w:style>
  <w:style w:type="character" w:customStyle="1" w:styleId="af3">
    <w:name w:val="Основной текст Знак"/>
    <w:link w:val="af2"/>
    <w:rsid w:val="00A75C7D"/>
    <w:rPr>
      <w:rFonts w:ascii="Times New Roman" w:eastAsia="Times New Roman" w:hAnsi="Times New Roman"/>
      <w:sz w:val="24"/>
    </w:rPr>
  </w:style>
  <w:style w:type="paragraph" w:customStyle="1" w:styleId="Pa11">
    <w:name w:val="Pa11"/>
    <w:basedOn w:val="a"/>
    <w:next w:val="a"/>
    <w:uiPriority w:val="99"/>
    <w:rsid w:val="006A2A82"/>
    <w:pPr>
      <w:autoSpaceDE w:val="0"/>
      <w:autoSpaceDN w:val="0"/>
      <w:adjustRightInd w:val="0"/>
      <w:spacing w:after="0" w:line="221" w:lineRule="atLeast"/>
    </w:pPr>
    <w:rPr>
      <w:sz w:val="24"/>
      <w:szCs w:val="24"/>
      <w:lang w:eastAsia="ru-RU"/>
    </w:rPr>
  </w:style>
  <w:style w:type="paragraph" w:customStyle="1" w:styleId="Pa12">
    <w:name w:val="Pa12"/>
    <w:basedOn w:val="a"/>
    <w:next w:val="a"/>
    <w:uiPriority w:val="99"/>
    <w:rsid w:val="006A2A82"/>
    <w:pPr>
      <w:autoSpaceDE w:val="0"/>
      <w:autoSpaceDN w:val="0"/>
      <w:adjustRightInd w:val="0"/>
      <w:spacing w:after="0" w:line="241" w:lineRule="atLeast"/>
    </w:pPr>
    <w:rPr>
      <w:sz w:val="24"/>
      <w:szCs w:val="24"/>
      <w:lang w:eastAsia="ru-RU"/>
    </w:rPr>
  </w:style>
  <w:style w:type="character" w:customStyle="1" w:styleId="A00">
    <w:name w:val="A0"/>
    <w:uiPriority w:val="99"/>
    <w:rsid w:val="006A2A82"/>
    <w:rPr>
      <w:rFonts w:cs="Calibri"/>
      <w:color w:val="000000"/>
      <w:sz w:val="22"/>
      <w:szCs w:val="22"/>
    </w:rPr>
  </w:style>
  <w:style w:type="paragraph" w:customStyle="1" w:styleId="Pa13">
    <w:name w:val="Pa13"/>
    <w:basedOn w:val="a"/>
    <w:next w:val="a"/>
    <w:uiPriority w:val="99"/>
    <w:rsid w:val="006A2A82"/>
    <w:pPr>
      <w:autoSpaceDE w:val="0"/>
      <w:autoSpaceDN w:val="0"/>
      <w:adjustRightInd w:val="0"/>
      <w:spacing w:after="0" w:line="241" w:lineRule="atLeast"/>
    </w:pPr>
    <w:rPr>
      <w:sz w:val="24"/>
      <w:szCs w:val="24"/>
      <w:lang w:eastAsia="ru-RU"/>
    </w:rPr>
  </w:style>
  <w:style w:type="paragraph" w:customStyle="1" w:styleId="Default">
    <w:name w:val="Default"/>
    <w:rsid w:val="00E25913"/>
    <w:pPr>
      <w:autoSpaceDE w:val="0"/>
      <w:autoSpaceDN w:val="0"/>
      <w:adjustRightInd w:val="0"/>
    </w:pPr>
    <w:rPr>
      <w:rFonts w:ascii="Times New Roman" w:hAnsi="Times New Roman"/>
      <w:color w:val="000000"/>
      <w:sz w:val="24"/>
      <w:szCs w:val="24"/>
    </w:rPr>
  </w:style>
  <w:style w:type="paragraph" w:customStyle="1" w:styleId="Tdtable-td">
    <w:name w:val="Td_table-td"/>
    <w:basedOn w:val="a"/>
    <w:rsid w:val="00F35776"/>
    <w:pPr>
      <w:spacing w:after="0" w:line="292" w:lineRule="atLeast"/>
    </w:pPr>
    <w:rPr>
      <w:rFonts w:ascii="Arial" w:eastAsia="Arial" w:hAnsi="Arial" w:cs="Arial"/>
      <w:sz w:val="18"/>
      <w:szCs w:val="18"/>
      <w:lang w:eastAsia="ru-RU"/>
    </w:rPr>
  </w:style>
  <w:style w:type="character" w:customStyle="1" w:styleId="apple-converted-space">
    <w:name w:val="apple-converted-space"/>
    <w:rsid w:val="00300AD5"/>
  </w:style>
  <w:style w:type="character" w:customStyle="1" w:styleId="a5">
    <w:name w:val="Абзац списка Знак"/>
    <w:link w:val="a4"/>
    <w:uiPriority w:val="34"/>
    <w:locked/>
    <w:rsid w:val="00DC0192"/>
    <w:rPr>
      <w:sz w:val="22"/>
      <w:szCs w:val="22"/>
      <w:lang w:eastAsia="en-US"/>
    </w:rPr>
  </w:style>
  <w:style w:type="character" w:styleId="af4">
    <w:name w:val="Hyperlink"/>
    <w:uiPriority w:val="99"/>
    <w:unhideWhenUsed/>
    <w:rsid w:val="00F43C79"/>
    <w:rPr>
      <w:color w:val="0000FF"/>
      <w:u w:val="single"/>
    </w:rPr>
  </w:style>
  <w:style w:type="character" w:styleId="af5">
    <w:name w:val="FollowedHyperlink"/>
    <w:uiPriority w:val="99"/>
    <w:semiHidden/>
    <w:unhideWhenUsed/>
    <w:rsid w:val="00F43C79"/>
    <w:rPr>
      <w:color w:val="800080"/>
      <w:u w:val="single"/>
    </w:rPr>
  </w:style>
  <w:style w:type="paragraph" w:customStyle="1" w:styleId="p3">
    <w:name w:val="p3"/>
    <w:basedOn w:val="a"/>
    <w:rsid w:val="002D3CDC"/>
    <w:pPr>
      <w:spacing w:before="30" w:after="75" w:line="240" w:lineRule="auto"/>
      <w:ind w:left="270" w:right="150"/>
      <w:jc w:val="both"/>
    </w:pPr>
    <w:rPr>
      <w:rFonts w:ascii="Verdana" w:eastAsia="Times New Roman" w:hAnsi="Verdana"/>
      <w:color w:val="001F3E"/>
      <w:sz w:val="17"/>
      <w:szCs w:val="17"/>
      <w:lang w:eastAsia="ru-RU"/>
    </w:rPr>
  </w:style>
  <w:style w:type="paragraph" w:styleId="af6">
    <w:name w:val="Balloon Text"/>
    <w:basedOn w:val="a"/>
    <w:link w:val="af7"/>
    <w:uiPriority w:val="99"/>
    <w:semiHidden/>
    <w:unhideWhenUsed/>
    <w:rsid w:val="00622DE7"/>
    <w:pPr>
      <w:spacing w:after="0" w:line="240" w:lineRule="auto"/>
    </w:pPr>
    <w:rPr>
      <w:rFonts w:ascii="Tahoma" w:hAnsi="Tahoma" w:cs="Tahoma"/>
      <w:sz w:val="16"/>
      <w:szCs w:val="16"/>
    </w:rPr>
  </w:style>
  <w:style w:type="character" w:customStyle="1" w:styleId="af7">
    <w:name w:val="Текст выноски Знак"/>
    <w:link w:val="af6"/>
    <w:uiPriority w:val="99"/>
    <w:semiHidden/>
    <w:rsid w:val="00622DE7"/>
    <w:rPr>
      <w:rFonts w:ascii="Tahoma" w:hAnsi="Tahoma" w:cs="Tahoma"/>
      <w:sz w:val="16"/>
      <w:szCs w:val="16"/>
      <w:lang w:eastAsia="en-US"/>
    </w:rPr>
  </w:style>
  <w:style w:type="character" w:customStyle="1" w:styleId="Spanred">
    <w:name w:val="Span_red"/>
    <w:rsid w:val="00EE7167"/>
    <w:rPr>
      <w:color w:val="E11F27"/>
    </w:rPr>
  </w:style>
  <w:style w:type="character" w:customStyle="1" w:styleId="10">
    <w:name w:val="Заголовок 1 Знак"/>
    <w:link w:val="1"/>
    <w:uiPriority w:val="9"/>
    <w:rsid w:val="00EE1256"/>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68488">
      <w:bodyDiv w:val="1"/>
      <w:marLeft w:val="0"/>
      <w:marRight w:val="0"/>
      <w:marTop w:val="0"/>
      <w:marBottom w:val="0"/>
      <w:divBdr>
        <w:top w:val="none" w:sz="0" w:space="0" w:color="auto"/>
        <w:left w:val="none" w:sz="0" w:space="0" w:color="auto"/>
        <w:bottom w:val="none" w:sz="0" w:space="0" w:color="auto"/>
        <w:right w:val="none" w:sz="0" w:space="0" w:color="auto"/>
      </w:divBdr>
    </w:div>
    <w:div w:id="253516407">
      <w:bodyDiv w:val="1"/>
      <w:marLeft w:val="0"/>
      <w:marRight w:val="0"/>
      <w:marTop w:val="0"/>
      <w:marBottom w:val="0"/>
      <w:divBdr>
        <w:top w:val="none" w:sz="0" w:space="0" w:color="auto"/>
        <w:left w:val="none" w:sz="0" w:space="0" w:color="auto"/>
        <w:bottom w:val="none" w:sz="0" w:space="0" w:color="auto"/>
        <w:right w:val="none" w:sz="0" w:space="0" w:color="auto"/>
      </w:divBdr>
    </w:div>
    <w:div w:id="567888720">
      <w:bodyDiv w:val="1"/>
      <w:marLeft w:val="0"/>
      <w:marRight w:val="0"/>
      <w:marTop w:val="0"/>
      <w:marBottom w:val="0"/>
      <w:divBdr>
        <w:top w:val="none" w:sz="0" w:space="0" w:color="auto"/>
        <w:left w:val="none" w:sz="0" w:space="0" w:color="auto"/>
        <w:bottom w:val="none" w:sz="0" w:space="0" w:color="auto"/>
        <w:right w:val="none" w:sz="0" w:space="0" w:color="auto"/>
      </w:divBdr>
    </w:div>
    <w:div w:id="649137632">
      <w:bodyDiv w:val="1"/>
      <w:marLeft w:val="0"/>
      <w:marRight w:val="0"/>
      <w:marTop w:val="0"/>
      <w:marBottom w:val="0"/>
      <w:divBdr>
        <w:top w:val="none" w:sz="0" w:space="0" w:color="auto"/>
        <w:left w:val="none" w:sz="0" w:space="0" w:color="auto"/>
        <w:bottom w:val="none" w:sz="0" w:space="0" w:color="auto"/>
        <w:right w:val="none" w:sz="0" w:space="0" w:color="auto"/>
      </w:divBdr>
    </w:div>
    <w:div w:id="711997310">
      <w:bodyDiv w:val="1"/>
      <w:marLeft w:val="0"/>
      <w:marRight w:val="0"/>
      <w:marTop w:val="0"/>
      <w:marBottom w:val="0"/>
      <w:divBdr>
        <w:top w:val="none" w:sz="0" w:space="0" w:color="auto"/>
        <w:left w:val="none" w:sz="0" w:space="0" w:color="auto"/>
        <w:bottom w:val="none" w:sz="0" w:space="0" w:color="auto"/>
        <w:right w:val="none" w:sz="0" w:space="0" w:color="auto"/>
      </w:divBdr>
    </w:div>
    <w:div w:id="1139617126">
      <w:bodyDiv w:val="1"/>
      <w:marLeft w:val="0"/>
      <w:marRight w:val="0"/>
      <w:marTop w:val="0"/>
      <w:marBottom w:val="0"/>
      <w:divBdr>
        <w:top w:val="none" w:sz="0" w:space="0" w:color="auto"/>
        <w:left w:val="none" w:sz="0" w:space="0" w:color="auto"/>
        <w:bottom w:val="none" w:sz="0" w:space="0" w:color="auto"/>
        <w:right w:val="none" w:sz="0" w:space="0" w:color="auto"/>
      </w:divBdr>
    </w:div>
    <w:div w:id="1170560307">
      <w:bodyDiv w:val="1"/>
      <w:marLeft w:val="0"/>
      <w:marRight w:val="0"/>
      <w:marTop w:val="0"/>
      <w:marBottom w:val="0"/>
      <w:divBdr>
        <w:top w:val="none" w:sz="0" w:space="0" w:color="auto"/>
        <w:left w:val="none" w:sz="0" w:space="0" w:color="auto"/>
        <w:bottom w:val="none" w:sz="0" w:space="0" w:color="auto"/>
        <w:right w:val="none" w:sz="0" w:space="0" w:color="auto"/>
      </w:divBdr>
    </w:div>
    <w:div w:id="1331716069">
      <w:bodyDiv w:val="1"/>
      <w:marLeft w:val="0"/>
      <w:marRight w:val="0"/>
      <w:marTop w:val="0"/>
      <w:marBottom w:val="0"/>
      <w:divBdr>
        <w:top w:val="none" w:sz="0" w:space="0" w:color="auto"/>
        <w:left w:val="none" w:sz="0" w:space="0" w:color="auto"/>
        <w:bottom w:val="none" w:sz="0" w:space="0" w:color="auto"/>
        <w:right w:val="none" w:sz="0" w:space="0" w:color="auto"/>
      </w:divBdr>
    </w:div>
    <w:div w:id="1391611623">
      <w:bodyDiv w:val="1"/>
      <w:marLeft w:val="0"/>
      <w:marRight w:val="0"/>
      <w:marTop w:val="0"/>
      <w:marBottom w:val="0"/>
      <w:divBdr>
        <w:top w:val="none" w:sz="0" w:space="0" w:color="auto"/>
        <w:left w:val="none" w:sz="0" w:space="0" w:color="auto"/>
        <w:bottom w:val="none" w:sz="0" w:space="0" w:color="auto"/>
        <w:right w:val="none" w:sz="0" w:space="0" w:color="auto"/>
      </w:divBdr>
    </w:div>
    <w:div w:id="1393962071">
      <w:bodyDiv w:val="1"/>
      <w:marLeft w:val="0"/>
      <w:marRight w:val="0"/>
      <w:marTop w:val="0"/>
      <w:marBottom w:val="0"/>
      <w:divBdr>
        <w:top w:val="none" w:sz="0" w:space="0" w:color="auto"/>
        <w:left w:val="none" w:sz="0" w:space="0" w:color="auto"/>
        <w:bottom w:val="none" w:sz="0" w:space="0" w:color="auto"/>
        <w:right w:val="none" w:sz="0" w:space="0" w:color="auto"/>
      </w:divBdr>
    </w:div>
    <w:div w:id="1616448594">
      <w:bodyDiv w:val="1"/>
      <w:marLeft w:val="0"/>
      <w:marRight w:val="0"/>
      <w:marTop w:val="0"/>
      <w:marBottom w:val="0"/>
      <w:divBdr>
        <w:top w:val="none" w:sz="0" w:space="0" w:color="auto"/>
        <w:left w:val="none" w:sz="0" w:space="0" w:color="auto"/>
        <w:bottom w:val="none" w:sz="0" w:space="0" w:color="auto"/>
        <w:right w:val="none" w:sz="0" w:space="0" w:color="auto"/>
      </w:divBdr>
    </w:div>
    <w:div w:id="1710494819">
      <w:bodyDiv w:val="1"/>
      <w:marLeft w:val="0"/>
      <w:marRight w:val="0"/>
      <w:marTop w:val="0"/>
      <w:marBottom w:val="0"/>
      <w:divBdr>
        <w:top w:val="none" w:sz="0" w:space="0" w:color="auto"/>
        <w:left w:val="none" w:sz="0" w:space="0" w:color="auto"/>
        <w:bottom w:val="none" w:sz="0" w:space="0" w:color="auto"/>
        <w:right w:val="none" w:sz="0" w:space="0" w:color="auto"/>
      </w:divBdr>
    </w:div>
    <w:div w:id="185868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drostkov-net.ru/" TargetMode="External"/><Relationship Id="rId13" Type="http://schemas.openxmlformats.org/officeDocument/2006/relationships/hyperlink" Target="http://narkotiki.ru/5_201.htm" TargetMode="External"/><Relationship Id="rId18" Type="http://schemas.openxmlformats.org/officeDocument/2006/relationships/hyperlink" Target="http://biofile.ru/psy/14252.html???history=0&amp;sample=2&amp;ref=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rkotiki.ru/5_1312.htm" TargetMode="External"/><Relationship Id="rId17" Type="http://schemas.openxmlformats.org/officeDocument/2006/relationships/hyperlink" Target="http://maluhenkooa.ucoz.ru/index/shest_mudrykh_sovetov/0-59" TargetMode="External"/><Relationship Id="rId2" Type="http://schemas.openxmlformats.org/officeDocument/2006/relationships/numbering" Target="numbering.xml"/><Relationship Id="rId16" Type="http://schemas.openxmlformats.org/officeDocument/2006/relationships/hyperlink" Target="http://psycheya.ru/lib/nark_sem/nark_sem_23.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mk.moy.su/metod-rekom-po_profilaktke_suicida_sko.docx???history=0&amp;sample=265&amp;ref=2" TargetMode="External"/><Relationship Id="rId5" Type="http://schemas.openxmlformats.org/officeDocument/2006/relationships/webSettings" Target="webSettings.xml"/><Relationship Id="rId15" Type="http://schemas.openxmlformats.org/officeDocument/2006/relationships/hyperlink" Target="http://tehnoclimate.ru/diagnostika-i-korrekcija-faktorov/" TargetMode="External"/><Relationship Id="rId10" Type="http://schemas.openxmlformats.org/officeDocument/2006/relationships/hyperlink" Target="http://skachate.ru/pshologiya/610/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bedish.ru/" TargetMode="External"/><Relationship Id="rId14" Type="http://schemas.openxmlformats.org/officeDocument/2006/relationships/hyperlink" Target="http://www.zubstom.ru/docs/index-217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A7711-0E9E-4299-A34C-674BD78D4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39</Pages>
  <Words>11758</Words>
  <Characters>67024</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78625</CharactersWithSpaces>
  <SharedDoc>false</SharedDoc>
  <HLinks>
    <vt:vector size="66" baseType="variant">
      <vt:variant>
        <vt:i4>3080234</vt:i4>
      </vt:variant>
      <vt:variant>
        <vt:i4>30</vt:i4>
      </vt:variant>
      <vt:variant>
        <vt:i4>0</vt:i4>
      </vt:variant>
      <vt:variant>
        <vt:i4>5</vt:i4>
      </vt:variant>
      <vt:variant>
        <vt:lpwstr>http://biofile.ru/psy/14252.html???history=0&amp;sample=2&amp;ref=0</vt:lpwstr>
      </vt:variant>
      <vt:variant>
        <vt:lpwstr/>
      </vt:variant>
      <vt:variant>
        <vt:i4>7208994</vt:i4>
      </vt:variant>
      <vt:variant>
        <vt:i4>27</vt:i4>
      </vt:variant>
      <vt:variant>
        <vt:i4>0</vt:i4>
      </vt:variant>
      <vt:variant>
        <vt:i4>5</vt:i4>
      </vt:variant>
      <vt:variant>
        <vt:lpwstr>http://maluhenkooa.ucoz.ru/index/shest_mudrykh_sovetov/0-59</vt:lpwstr>
      </vt:variant>
      <vt:variant>
        <vt:lpwstr/>
      </vt:variant>
      <vt:variant>
        <vt:i4>1245232</vt:i4>
      </vt:variant>
      <vt:variant>
        <vt:i4>24</vt:i4>
      </vt:variant>
      <vt:variant>
        <vt:i4>0</vt:i4>
      </vt:variant>
      <vt:variant>
        <vt:i4>5</vt:i4>
      </vt:variant>
      <vt:variant>
        <vt:lpwstr>http://psycheya.ru/lib/nark_sem/nark_sem_23.htm</vt:lpwstr>
      </vt:variant>
      <vt:variant>
        <vt:lpwstr/>
      </vt:variant>
      <vt:variant>
        <vt:i4>4587612</vt:i4>
      </vt:variant>
      <vt:variant>
        <vt:i4>21</vt:i4>
      </vt:variant>
      <vt:variant>
        <vt:i4>0</vt:i4>
      </vt:variant>
      <vt:variant>
        <vt:i4>5</vt:i4>
      </vt:variant>
      <vt:variant>
        <vt:lpwstr>http://tehnoclimate.ru/diagnostika-i-korrekcija-faktorov/</vt:lpwstr>
      </vt:variant>
      <vt:variant>
        <vt:lpwstr/>
      </vt:variant>
      <vt:variant>
        <vt:i4>2949217</vt:i4>
      </vt:variant>
      <vt:variant>
        <vt:i4>18</vt:i4>
      </vt:variant>
      <vt:variant>
        <vt:i4>0</vt:i4>
      </vt:variant>
      <vt:variant>
        <vt:i4>5</vt:i4>
      </vt:variant>
      <vt:variant>
        <vt:lpwstr>http://www.zubstom.ru/docs/index-2179.html</vt:lpwstr>
      </vt:variant>
      <vt:variant>
        <vt:lpwstr/>
      </vt:variant>
      <vt:variant>
        <vt:i4>3145753</vt:i4>
      </vt:variant>
      <vt:variant>
        <vt:i4>15</vt:i4>
      </vt:variant>
      <vt:variant>
        <vt:i4>0</vt:i4>
      </vt:variant>
      <vt:variant>
        <vt:i4>5</vt:i4>
      </vt:variant>
      <vt:variant>
        <vt:lpwstr>http://narkotiki.ru/5_201.htm</vt:lpwstr>
      </vt:variant>
      <vt:variant>
        <vt:lpwstr/>
      </vt:variant>
      <vt:variant>
        <vt:i4>6160497</vt:i4>
      </vt:variant>
      <vt:variant>
        <vt:i4>12</vt:i4>
      </vt:variant>
      <vt:variant>
        <vt:i4>0</vt:i4>
      </vt:variant>
      <vt:variant>
        <vt:i4>5</vt:i4>
      </vt:variant>
      <vt:variant>
        <vt:lpwstr>http://www.narkotiki.ru/5_1312.htm</vt:lpwstr>
      </vt:variant>
      <vt:variant>
        <vt:lpwstr/>
      </vt:variant>
      <vt:variant>
        <vt:i4>5439531</vt:i4>
      </vt:variant>
      <vt:variant>
        <vt:i4>9</vt:i4>
      </vt:variant>
      <vt:variant>
        <vt:i4>0</vt:i4>
      </vt:variant>
      <vt:variant>
        <vt:i4>5</vt:i4>
      </vt:variant>
      <vt:variant>
        <vt:lpwstr>http://trmk.moy.su/metod-rekom-po_profilaktke_suicida_sko.docx???history=0&amp;sample=265&amp;ref=2</vt:lpwstr>
      </vt:variant>
      <vt:variant>
        <vt:lpwstr/>
      </vt:variant>
      <vt:variant>
        <vt:i4>1572949</vt:i4>
      </vt:variant>
      <vt:variant>
        <vt:i4>6</vt:i4>
      </vt:variant>
      <vt:variant>
        <vt:i4>0</vt:i4>
      </vt:variant>
      <vt:variant>
        <vt:i4>5</vt:i4>
      </vt:variant>
      <vt:variant>
        <vt:lpwstr>http://skachate.ru/pshologiya/610/index.html</vt:lpwstr>
      </vt:variant>
      <vt:variant>
        <vt:lpwstr/>
      </vt:variant>
      <vt:variant>
        <vt:i4>7667753</vt:i4>
      </vt:variant>
      <vt:variant>
        <vt:i4>3</vt:i4>
      </vt:variant>
      <vt:variant>
        <vt:i4>0</vt:i4>
      </vt:variant>
      <vt:variant>
        <vt:i4>5</vt:i4>
      </vt:variant>
      <vt:variant>
        <vt:lpwstr>http://www.pobedish.ru/</vt:lpwstr>
      </vt:variant>
      <vt:variant>
        <vt:lpwstr/>
      </vt:variant>
      <vt:variant>
        <vt:i4>5767186</vt:i4>
      </vt:variant>
      <vt:variant>
        <vt:i4>0</vt:i4>
      </vt:variant>
      <vt:variant>
        <vt:i4>0</vt:i4>
      </vt:variant>
      <vt:variant>
        <vt:i4>5</vt:i4>
      </vt:variant>
      <vt:variant>
        <vt:lpwstr>http://podrostkov-net.ru/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cp:lastModifiedBy>Анастасия</cp:lastModifiedBy>
  <cp:revision>9</cp:revision>
  <cp:lastPrinted>2017-03-04T13:06:00Z</cp:lastPrinted>
  <dcterms:created xsi:type="dcterms:W3CDTF">2022-12-23T14:15:00Z</dcterms:created>
  <dcterms:modified xsi:type="dcterms:W3CDTF">2024-01-19T06:49:00Z</dcterms:modified>
</cp:coreProperties>
</file>