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191" w:rsidRPr="00AD6E58" w:rsidRDefault="005C4191" w:rsidP="005C4191">
      <w:pPr>
        <w:suppressAutoHyphens/>
        <w:autoSpaceDN w:val="0"/>
        <w:spacing w:after="0" w:line="240" w:lineRule="auto"/>
        <w:jc w:val="center"/>
        <w:rPr>
          <w:rFonts w:ascii="Times New Roman" w:eastAsia="SimSun" w:hAnsi="Times New Roman"/>
          <w:b/>
          <w:kern w:val="2"/>
          <w:sz w:val="24"/>
          <w:szCs w:val="24"/>
          <w:lang w:eastAsia="zh-CN" w:bidi="hi-IN"/>
        </w:rPr>
      </w:pPr>
      <w:r w:rsidRPr="00AD6E58">
        <w:rPr>
          <w:rFonts w:ascii="Times New Roman" w:eastAsia="SimSun" w:hAnsi="Times New Roman"/>
          <w:b/>
          <w:kern w:val="2"/>
          <w:sz w:val="24"/>
          <w:szCs w:val="24"/>
          <w:lang w:eastAsia="zh-CN" w:bidi="hi-IN"/>
        </w:rPr>
        <w:t>Муниципальное бюджетное общеобразовательное учреждение</w:t>
      </w:r>
    </w:p>
    <w:p w:rsidR="005C4191" w:rsidRPr="00AD6E58" w:rsidRDefault="005C4191" w:rsidP="005C4191">
      <w:pPr>
        <w:suppressAutoHyphens/>
        <w:autoSpaceDN w:val="0"/>
        <w:spacing w:after="0" w:line="240" w:lineRule="auto"/>
        <w:jc w:val="center"/>
        <w:rPr>
          <w:rFonts w:ascii="Times New Roman" w:eastAsia="SimSun" w:hAnsi="Times New Roman"/>
          <w:b/>
          <w:kern w:val="2"/>
          <w:sz w:val="24"/>
          <w:szCs w:val="24"/>
          <w:lang w:eastAsia="zh-CN" w:bidi="hi-IN"/>
        </w:rPr>
      </w:pPr>
      <w:r w:rsidRPr="00AD6E58">
        <w:rPr>
          <w:rFonts w:ascii="Times New Roman" w:eastAsia="SimSun" w:hAnsi="Times New Roman"/>
          <w:b/>
          <w:kern w:val="2"/>
          <w:sz w:val="24"/>
          <w:szCs w:val="24"/>
          <w:lang w:eastAsia="zh-CN" w:bidi="hi-IN"/>
        </w:rPr>
        <w:t xml:space="preserve">Куяновская средняя общеобразовательная школа </w:t>
      </w:r>
    </w:p>
    <w:p w:rsidR="005C4191" w:rsidRPr="00AD6E58" w:rsidRDefault="005C4191" w:rsidP="005C4191">
      <w:pPr>
        <w:suppressAutoHyphens/>
        <w:autoSpaceDN w:val="0"/>
        <w:spacing w:after="0" w:line="240" w:lineRule="auto"/>
        <w:jc w:val="center"/>
        <w:rPr>
          <w:rFonts w:ascii="Times New Roman" w:eastAsia="SimSun" w:hAnsi="Times New Roman"/>
          <w:b/>
          <w:kern w:val="2"/>
          <w:sz w:val="24"/>
          <w:szCs w:val="24"/>
          <w:lang w:eastAsia="zh-CN" w:bidi="hi-IN"/>
        </w:rPr>
      </w:pPr>
      <w:r w:rsidRPr="00AD6E58">
        <w:rPr>
          <w:rFonts w:ascii="Times New Roman" w:eastAsia="SimSun" w:hAnsi="Times New Roman"/>
          <w:b/>
          <w:kern w:val="2"/>
          <w:sz w:val="24"/>
          <w:szCs w:val="24"/>
          <w:lang w:eastAsia="zh-CN" w:bidi="hi-IN"/>
        </w:rPr>
        <w:t>Первомайского района.</w:t>
      </w:r>
    </w:p>
    <w:p w:rsidR="005C4191" w:rsidRPr="00AD6E58" w:rsidRDefault="005C4191" w:rsidP="005C4191">
      <w:pPr>
        <w:suppressAutoHyphens/>
        <w:autoSpaceDN w:val="0"/>
        <w:spacing w:after="0" w:line="240" w:lineRule="auto"/>
        <w:rPr>
          <w:rFonts w:ascii="Times New Roman" w:eastAsia="Times New Roman" w:hAnsi="Times New Roman"/>
          <w:b/>
          <w:sz w:val="24"/>
          <w:szCs w:val="24"/>
        </w:rPr>
      </w:pPr>
      <w:r w:rsidRPr="00AD6E58">
        <w:rPr>
          <w:rFonts w:ascii="Times New Roman" w:eastAsia="SimSun" w:hAnsi="Times New Roman"/>
          <w:b/>
          <w:kern w:val="2"/>
          <w:sz w:val="24"/>
          <w:szCs w:val="24"/>
          <w:lang w:eastAsia="zh-CN" w:bidi="hi-IN"/>
        </w:rPr>
        <w:t xml:space="preserve"> </w:t>
      </w:r>
    </w:p>
    <w:p w:rsidR="002C6AE7" w:rsidRPr="00AD6E58" w:rsidRDefault="002C6AE7" w:rsidP="002D3CDC">
      <w:pPr>
        <w:spacing w:after="0"/>
        <w:jc w:val="center"/>
        <w:rPr>
          <w:rFonts w:ascii="Times New Roman" w:hAnsi="Times New Roman"/>
          <w:b/>
          <w:color w:val="000000"/>
          <w:sz w:val="24"/>
          <w:szCs w:val="24"/>
        </w:rPr>
      </w:pPr>
    </w:p>
    <w:p w:rsidR="002C6AE7" w:rsidRPr="00AD6E58" w:rsidRDefault="002C6AE7" w:rsidP="002D3CDC">
      <w:pPr>
        <w:spacing w:after="0"/>
        <w:rPr>
          <w:rFonts w:ascii="Times New Roman" w:hAnsi="Times New Roman"/>
          <w:color w:val="000000"/>
          <w:sz w:val="24"/>
          <w:szCs w:val="24"/>
        </w:rPr>
      </w:pPr>
    </w:p>
    <w:p w:rsidR="005C4191" w:rsidRPr="00AD6E58" w:rsidRDefault="005C4191" w:rsidP="005C4191">
      <w:pPr>
        <w:suppressAutoHyphens/>
        <w:spacing w:after="0" w:line="240" w:lineRule="auto"/>
        <w:jc w:val="right"/>
        <w:rPr>
          <w:rFonts w:ascii="Times New Roman" w:eastAsia="SimSun" w:hAnsi="Times New Roman"/>
          <w:kern w:val="2"/>
          <w:sz w:val="24"/>
          <w:szCs w:val="24"/>
          <w:lang w:eastAsia="zh-CN" w:bidi="hi-IN"/>
        </w:rPr>
      </w:pPr>
      <w:r w:rsidRPr="00AD6E58">
        <w:rPr>
          <w:rFonts w:ascii="Times New Roman" w:eastAsia="SimSun" w:hAnsi="Times New Roman"/>
          <w:kern w:val="2"/>
          <w:sz w:val="24"/>
          <w:szCs w:val="24"/>
          <w:lang w:eastAsia="zh-CN" w:bidi="hi-IN"/>
        </w:rPr>
        <w:t xml:space="preserve">Утверждено приказом директора                                       </w:t>
      </w:r>
    </w:p>
    <w:p w:rsidR="005C4191" w:rsidRPr="00AD6E58" w:rsidRDefault="005C4191" w:rsidP="005C4191">
      <w:pPr>
        <w:suppressAutoHyphens/>
        <w:spacing w:after="0" w:line="240" w:lineRule="auto"/>
        <w:jc w:val="right"/>
        <w:rPr>
          <w:rFonts w:ascii="Times New Roman" w:eastAsia="SimSun" w:hAnsi="Times New Roman"/>
          <w:kern w:val="2"/>
          <w:sz w:val="24"/>
          <w:szCs w:val="24"/>
          <w:u w:val="single"/>
          <w:lang w:eastAsia="zh-CN" w:bidi="hi-IN"/>
        </w:rPr>
      </w:pPr>
      <w:r w:rsidRPr="00AD6E58">
        <w:rPr>
          <w:rFonts w:ascii="Times New Roman" w:eastAsia="SimSun" w:hAnsi="Times New Roman"/>
          <w:kern w:val="2"/>
          <w:sz w:val="24"/>
          <w:szCs w:val="24"/>
          <w:lang w:eastAsia="zh-CN" w:bidi="hi-IN"/>
        </w:rPr>
        <w:t xml:space="preserve">  № 154-О от «</w:t>
      </w:r>
      <w:r w:rsidRPr="00AD6E58">
        <w:rPr>
          <w:rFonts w:ascii="Times New Roman" w:eastAsia="SimSun" w:hAnsi="Times New Roman"/>
          <w:kern w:val="2"/>
          <w:sz w:val="24"/>
          <w:szCs w:val="24"/>
          <w:u w:val="single"/>
          <w:lang w:eastAsia="zh-CN" w:bidi="hi-IN"/>
        </w:rPr>
        <w:t>30</w:t>
      </w:r>
      <w:r w:rsidRPr="00AD6E58">
        <w:rPr>
          <w:rFonts w:ascii="Times New Roman" w:eastAsia="SimSun" w:hAnsi="Times New Roman"/>
          <w:kern w:val="2"/>
          <w:sz w:val="24"/>
          <w:szCs w:val="24"/>
          <w:lang w:eastAsia="zh-CN" w:bidi="hi-IN"/>
        </w:rPr>
        <w:t xml:space="preserve">»  </w:t>
      </w:r>
      <w:r w:rsidRPr="00AD6E58">
        <w:rPr>
          <w:rFonts w:ascii="Times New Roman" w:eastAsia="SimSun" w:hAnsi="Times New Roman"/>
          <w:kern w:val="2"/>
          <w:sz w:val="24"/>
          <w:szCs w:val="24"/>
          <w:u w:val="single"/>
          <w:lang w:eastAsia="zh-CN" w:bidi="hi-IN"/>
        </w:rPr>
        <w:t>августа 2022 г</w:t>
      </w:r>
    </w:p>
    <w:p w:rsidR="00680B79" w:rsidRPr="00AD6E58" w:rsidRDefault="00680B79" w:rsidP="002D3CDC">
      <w:pPr>
        <w:spacing w:after="0"/>
        <w:jc w:val="center"/>
        <w:rPr>
          <w:rFonts w:ascii="Times New Roman" w:hAnsi="Times New Roman"/>
          <w:color w:val="000000"/>
          <w:sz w:val="24"/>
          <w:szCs w:val="24"/>
        </w:rPr>
      </w:pPr>
    </w:p>
    <w:p w:rsidR="00626B62" w:rsidRPr="00AD6E58" w:rsidRDefault="00626B62" w:rsidP="002D3CDC">
      <w:pPr>
        <w:spacing w:after="0"/>
        <w:jc w:val="center"/>
        <w:rPr>
          <w:rFonts w:ascii="Times New Roman" w:hAnsi="Times New Roman"/>
          <w:color w:val="000000"/>
          <w:sz w:val="24"/>
          <w:szCs w:val="24"/>
        </w:rPr>
      </w:pPr>
    </w:p>
    <w:p w:rsidR="00626B62" w:rsidRPr="00AD6E58" w:rsidRDefault="00626B62" w:rsidP="002D3CDC">
      <w:pPr>
        <w:spacing w:after="0"/>
        <w:jc w:val="center"/>
        <w:rPr>
          <w:rFonts w:ascii="Times New Roman" w:hAnsi="Times New Roman"/>
          <w:b/>
          <w:color w:val="000000"/>
          <w:sz w:val="24"/>
          <w:szCs w:val="24"/>
        </w:rPr>
      </w:pPr>
    </w:p>
    <w:p w:rsidR="00626B62" w:rsidRPr="00AD6E58" w:rsidRDefault="00626B62" w:rsidP="002D3CDC">
      <w:pPr>
        <w:spacing w:after="0"/>
        <w:jc w:val="center"/>
        <w:rPr>
          <w:rFonts w:ascii="Times New Roman" w:hAnsi="Times New Roman"/>
          <w:b/>
          <w:color w:val="000000"/>
          <w:sz w:val="24"/>
          <w:szCs w:val="24"/>
        </w:rPr>
      </w:pPr>
    </w:p>
    <w:p w:rsidR="00626B62" w:rsidRPr="00AD6E58" w:rsidRDefault="00626B62" w:rsidP="002D3CDC">
      <w:pPr>
        <w:spacing w:after="0"/>
        <w:jc w:val="center"/>
        <w:rPr>
          <w:rFonts w:ascii="Times New Roman" w:hAnsi="Times New Roman"/>
          <w:b/>
          <w:color w:val="000000"/>
          <w:sz w:val="24"/>
          <w:szCs w:val="24"/>
        </w:rPr>
      </w:pPr>
    </w:p>
    <w:p w:rsidR="00626B62" w:rsidRPr="00AD6E58" w:rsidRDefault="00626B62" w:rsidP="002D3CDC">
      <w:pPr>
        <w:spacing w:after="0"/>
        <w:jc w:val="center"/>
        <w:rPr>
          <w:rFonts w:ascii="Times New Roman" w:hAnsi="Times New Roman"/>
          <w:b/>
          <w:color w:val="000000"/>
          <w:sz w:val="24"/>
          <w:szCs w:val="24"/>
        </w:rPr>
      </w:pPr>
    </w:p>
    <w:p w:rsidR="00626B62" w:rsidRPr="00AD6E58" w:rsidRDefault="00626B62" w:rsidP="002D3CDC">
      <w:pPr>
        <w:spacing w:after="0"/>
        <w:jc w:val="center"/>
        <w:rPr>
          <w:rFonts w:ascii="Times New Roman" w:hAnsi="Times New Roman"/>
          <w:b/>
          <w:color w:val="000000"/>
          <w:sz w:val="44"/>
          <w:szCs w:val="44"/>
        </w:rPr>
      </w:pPr>
      <w:r w:rsidRPr="00AD6E58">
        <w:rPr>
          <w:rFonts w:ascii="Times New Roman" w:hAnsi="Times New Roman"/>
          <w:b/>
          <w:color w:val="000000"/>
          <w:sz w:val="44"/>
          <w:szCs w:val="44"/>
        </w:rPr>
        <w:t>П</w:t>
      </w:r>
      <w:r w:rsidR="00897749" w:rsidRPr="00AD6E58">
        <w:rPr>
          <w:rFonts w:ascii="Times New Roman" w:hAnsi="Times New Roman"/>
          <w:b/>
          <w:color w:val="000000"/>
          <w:sz w:val="44"/>
          <w:szCs w:val="44"/>
        </w:rPr>
        <w:t>РОГРАММА</w:t>
      </w:r>
      <w:r w:rsidRPr="00AD6E58">
        <w:rPr>
          <w:rFonts w:ascii="Times New Roman" w:hAnsi="Times New Roman"/>
          <w:b/>
          <w:color w:val="000000"/>
          <w:sz w:val="44"/>
          <w:szCs w:val="44"/>
        </w:rPr>
        <w:t xml:space="preserve"> </w:t>
      </w:r>
    </w:p>
    <w:p w:rsidR="00C0287E" w:rsidRPr="00AD6E58" w:rsidRDefault="00C0287E" w:rsidP="002D3CDC">
      <w:pPr>
        <w:spacing w:after="0"/>
        <w:jc w:val="center"/>
        <w:rPr>
          <w:rFonts w:ascii="Times New Roman" w:hAnsi="Times New Roman"/>
          <w:b/>
          <w:color w:val="000000"/>
          <w:sz w:val="44"/>
          <w:szCs w:val="44"/>
        </w:rPr>
      </w:pPr>
    </w:p>
    <w:p w:rsidR="00AA0B39" w:rsidRPr="00AD6E58" w:rsidRDefault="00626B62" w:rsidP="002D3CDC">
      <w:pPr>
        <w:spacing w:after="0"/>
        <w:jc w:val="center"/>
        <w:rPr>
          <w:rFonts w:ascii="Times New Roman" w:hAnsi="Times New Roman"/>
          <w:b/>
          <w:color w:val="000000"/>
          <w:sz w:val="44"/>
          <w:szCs w:val="44"/>
        </w:rPr>
      </w:pPr>
      <w:r w:rsidRPr="00AD6E58">
        <w:rPr>
          <w:rFonts w:ascii="Times New Roman" w:hAnsi="Times New Roman"/>
          <w:b/>
          <w:color w:val="000000"/>
          <w:sz w:val="44"/>
          <w:szCs w:val="44"/>
        </w:rPr>
        <w:t>ПРОФИЛАКТИК</w:t>
      </w:r>
      <w:r w:rsidR="00897749" w:rsidRPr="00AD6E58">
        <w:rPr>
          <w:rFonts w:ascii="Times New Roman" w:hAnsi="Times New Roman"/>
          <w:b/>
          <w:color w:val="000000"/>
          <w:sz w:val="44"/>
          <w:szCs w:val="44"/>
        </w:rPr>
        <w:t>И</w:t>
      </w:r>
      <w:r w:rsidRPr="00AD6E58">
        <w:rPr>
          <w:rFonts w:ascii="Times New Roman" w:hAnsi="Times New Roman"/>
          <w:b/>
          <w:color w:val="000000"/>
          <w:sz w:val="44"/>
          <w:szCs w:val="44"/>
        </w:rPr>
        <w:t xml:space="preserve"> СУИЦИДАЛЬНОГО ПОВЕДЕНИЯ </w:t>
      </w:r>
      <w:r w:rsidR="00897749" w:rsidRPr="00AD6E58">
        <w:rPr>
          <w:rFonts w:ascii="Times New Roman" w:hAnsi="Times New Roman"/>
          <w:b/>
          <w:color w:val="000000"/>
          <w:sz w:val="44"/>
          <w:szCs w:val="44"/>
        </w:rPr>
        <w:br/>
      </w:r>
      <w:r w:rsidRPr="00AD6E58">
        <w:rPr>
          <w:rFonts w:ascii="Times New Roman" w:hAnsi="Times New Roman"/>
          <w:b/>
          <w:color w:val="000000"/>
          <w:sz w:val="44"/>
          <w:szCs w:val="44"/>
        </w:rPr>
        <w:t xml:space="preserve">ДЕТЕЙ </w:t>
      </w:r>
      <w:r w:rsidR="007B5C6A" w:rsidRPr="00AD6E58">
        <w:rPr>
          <w:rFonts w:ascii="Times New Roman" w:hAnsi="Times New Roman"/>
          <w:b/>
          <w:color w:val="000000"/>
          <w:sz w:val="44"/>
          <w:szCs w:val="44"/>
        </w:rPr>
        <w:t>И</w:t>
      </w:r>
      <w:r w:rsidRPr="00AD6E58">
        <w:rPr>
          <w:rFonts w:ascii="Times New Roman" w:hAnsi="Times New Roman"/>
          <w:b/>
          <w:color w:val="000000"/>
          <w:sz w:val="44"/>
          <w:szCs w:val="44"/>
        </w:rPr>
        <w:t xml:space="preserve"> ПОДРОСТКОВ</w:t>
      </w:r>
    </w:p>
    <w:p w:rsidR="00C0287E" w:rsidRPr="00AD6E58" w:rsidRDefault="00C0287E" w:rsidP="002D3CDC">
      <w:pPr>
        <w:spacing w:after="0"/>
        <w:jc w:val="center"/>
        <w:rPr>
          <w:rFonts w:ascii="Times New Roman" w:hAnsi="Times New Roman"/>
          <w:b/>
          <w:color w:val="000000"/>
          <w:sz w:val="44"/>
          <w:szCs w:val="44"/>
        </w:rPr>
      </w:pPr>
    </w:p>
    <w:p w:rsidR="00C0287E" w:rsidRPr="00AD6E58" w:rsidRDefault="00C0287E" w:rsidP="002D3CDC">
      <w:pPr>
        <w:spacing w:after="0"/>
        <w:jc w:val="center"/>
        <w:rPr>
          <w:rFonts w:ascii="Times New Roman" w:hAnsi="Times New Roman"/>
          <w:i/>
          <w:color w:val="000000"/>
          <w:sz w:val="44"/>
          <w:szCs w:val="44"/>
        </w:rPr>
      </w:pPr>
      <w:r w:rsidRPr="00AD6E58">
        <w:rPr>
          <w:rFonts w:ascii="Times New Roman" w:hAnsi="Times New Roman"/>
          <w:i/>
          <w:color w:val="000000"/>
          <w:sz w:val="44"/>
          <w:szCs w:val="44"/>
        </w:rPr>
        <w:t>«Мы выбираем жизнь!»</w:t>
      </w:r>
    </w:p>
    <w:p w:rsidR="00C0287E" w:rsidRPr="00AD6E58" w:rsidRDefault="00C0287E" w:rsidP="002D3CDC">
      <w:pPr>
        <w:spacing w:after="0"/>
        <w:jc w:val="center"/>
        <w:rPr>
          <w:rFonts w:ascii="Times New Roman" w:hAnsi="Times New Roman"/>
          <w:b/>
          <w:color w:val="000000"/>
          <w:sz w:val="44"/>
          <w:szCs w:val="44"/>
        </w:rPr>
      </w:pPr>
    </w:p>
    <w:p w:rsidR="00897749" w:rsidRPr="00AD6E58" w:rsidRDefault="002C6AE7" w:rsidP="002D3CDC">
      <w:pPr>
        <w:spacing w:after="0"/>
        <w:jc w:val="center"/>
        <w:rPr>
          <w:rFonts w:ascii="Times New Roman" w:hAnsi="Times New Roman"/>
          <w:b/>
          <w:color w:val="000000"/>
          <w:sz w:val="44"/>
          <w:szCs w:val="44"/>
        </w:rPr>
      </w:pPr>
      <w:r w:rsidRPr="00AD6E58">
        <w:rPr>
          <w:rFonts w:ascii="Times New Roman" w:hAnsi="Times New Roman"/>
          <w:b/>
          <w:color w:val="000000"/>
          <w:sz w:val="44"/>
          <w:szCs w:val="44"/>
        </w:rPr>
        <w:t>НА   20</w:t>
      </w:r>
      <w:r w:rsidR="00EE1256" w:rsidRPr="00AD6E58">
        <w:rPr>
          <w:rFonts w:ascii="Times New Roman" w:hAnsi="Times New Roman"/>
          <w:b/>
          <w:color w:val="000000"/>
          <w:sz w:val="44"/>
          <w:szCs w:val="44"/>
        </w:rPr>
        <w:t>2</w:t>
      </w:r>
      <w:r w:rsidR="008574BB">
        <w:rPr>
          <w:rFonts w:ascii="Times New Roman" w:hAnsi="Times New Roman"/>
          <w:b/>
          <w:color w:val="000000"/>
          <w:sz w:val="44"/>
          <w:szCs w:val="44"/>
        </w:rPr>
        <w:t>3</w:t>
      </w:r>
      <w:r w:rsidRPr="00AD6E58">
        <w:rPr>
          <w:rFonts w:ascii="Times New Roman" w:hAnsi="Times New Roman"/>
          <w:b/>
          <w:color w:val="000000"/>
          <w:sz w:val="44"/>
          <w:szCs w:val="44"/>
        </w:rPr>
        <w:t>-20</w:t>
      </w:r>
      <w:r w:rsidR="00EE1256" w:rsidRPr="00AD6E58">
        <w:rPr>
          <w:rFonts w:ascii="Times New Roman" w:hAnsi="Times New Roman"/>
          <w:b/>
          <w:color w:val="000000"/>
          <w:sz w:val="44"/>
          <w:szCs w:val="44"/>
        </w:rPr>
        <w:t>2</w:t>
      </w:r>
      <w:r w:rsidR="008574BB">
        <w:rPr>
          <w:rFonts w:ascii="Times New Roman" w:hAnsi="Times New Roman"/>
          <w:b/>
          <w:color w:val="000000"/>
          <w:sz w:val="44"/>
          <w:szCs w:val="44"/>
        </w:rPr>
        <w:t>4</w:t>
      </w:r>
      <w:r w:rsidRPr="00AD6E58">
        <w:rPr>
          <w:rFonts w:ascii="Times New Roman" w:hAnsi="Times New Roman"/>
          <w:b/>
          <w:color w:val="000000"/>
          <w:sz w:val="44"/>
          <w:szCs w:val="44"/>
        </w:rPr>
        <w:t xml:space="preserve"> </w:t>
      </w:r>
      <w:r w:rsidR="00897749" w:rsidRPr="00AD6E58">
        <w:rPr>
          <w:rFonts w:ascii="Times New Roman" w:hAnsi="Times New Roman"/>
          <w:b/>
          <w:color w:val="000000"/>
          <w:sz w:val="44"/>
          <w:szCs w:val="44"/>
        </w:rPr>
        <w:t>ГОДЫ</w:t>
      </w:r>
    </w:p>
    <w:p w:rsidR="00C0287E" w:rsidRPr="00AD6E58" w:rsidRDefault="00C0287E" w:rsidP="002D3CDC">
      <w:pPr>
        <w:spacing w:after="0"/>
        <w:jc w:val="center"/>
        <w:rPr>
          <w:rFonts w:ascii="Times New Roman" w:hAnsi="Times New Roman"/>
          <w:b/>
          <w:color w:val="000000"/>
          <w:sz w:val="44"/>
          <w:szCs w:val="44"/>
        </w:rPr>
      </w:pPr>
    </w:p>
    <w:p w:rsidR="00AA0B39" w:rsidRPr="00AD6E58" w:rsidRDefault="00AA0B39" w:rsidP="002D3CDC">
      <w:pPr>
        <w:spacing w:after="0"/>
        <w:rPr>
          <w:rFonts w:ascii="Times New Roman" w:hAnsi="Times New Roman"/>
          <w:b/>
          <w:color w:val="000000"/>
          <w:sz w:val="24"/>
          <w:szCs w:val="24"/>
        </w:rPr>
      </w:pPr>
    </w:p>
    <w:p w:rsidR="00EE1256" w:rsidRPr="00AD6E58" w:rsidRDefault="00EE1256" w:rsidP="002D3CDC">
      <w:pPr>
        <w:spacing w:after="0"/>
        <w:rPr>
          <w:rFonts w:ascii="Times New Roman" w:hAnsi="Times New Roman"/>
          <w:b/>
          <w:color w:val="000000"/>
          <w:sz w:val="24"/>
          <w:szCs w:val="24"/>
        </w:rPr>
      </w:pPr>
    </w:p>
    <w:p w:rsidR="00EE1256" w:rsidRPr="00AD6E58" w:rsidRDefault="00EE1256" w:rsidP="002D3CDC">
      <w:pPr>
        <w:spacing w:after="0"/>
        <w:rPr>
          <w:rFonts w:ascii="Times New Roman" w:hAnsi="Times New Roman"/>
          <w:b/>
          <w:color w:val="000000"/>
          <w:sz w:val="24"/>
          <w:szCs w:val="24"/>
        </w:rPr>
      </w:pPr>
    </w:p>
    <w:p w:rsidR="005C4191" w:rsidRPr="00AD6E58" w:rsidRDefault="005C4191" w:rsidP="002D3CDC">
      <w:pPr>
        <w:spacing w:after="0"/>
        <w:rPr>
          <w:rFonts w:ascii="Times New Roman" w:hAnsi="Times New Roman"/>
          <w:b/>
          <w:color w:val="000000"/>
          <w:sz w:val="24"/>
          <w:szCs w:val="24"/>
        </w:rPr>
      </w:pPr>
      <w:bookmarkStart w:id="0" w:name="_GoBack"/>
      <w:bookmarkEnd w:id="0"/>
    </w:p>
    <w:p w:rsidR="005C4191" w:rsidRPr="00AD6E58" w:rsidRDefault="005C4191" w:rsidP="002D3CDC">
      <w:pPr>
        <w:spacing w:after="0"/>
        <w:rPr>
          <w:rFonts w:ascii="Times New Roman" w:hAnsi="Times New Roman"/>
          <w:b/>
          <w:color w:val="000000"/>
          <w:sz w:val="24"/>
          <w:szCs w:val="24"/>
        </w:rPr>
      </w:pPr>
    </w:p>
    <w:p w:rsidR="005E7F0D" w:rsidRPr="00AD6E58" w:rsidRDefault="005E7F0D" w:rsidP="002D3CDC">
      <w:pPr>
        <w:spacing w:after="0"/>
        <w:rPr>
          <w:rFonts w:ascii="Times New Roman" w:hAnsi="Times New Roman"/>
          <w:b/>
          <w:color w:val="000000"/>
          <w:sz w:val="24"/>
          <w:szCs w:val="24"/>
        </w:rPr>
      </w:pPr>
    </w:p>
    <w:p w:rsidR="005E7F0D" w:rsidRPr="00AD6E58" w:rsidRDefault="005E7F0D" w:rsidP="002D3CDC">
      <w:pPr>
        <w:spacing w:after="0"/>
        <w:rPr>
          <w:rFonts w:ascii="Times New Roman" w:hAnsi="Times New Roman"/>
          <w:b/>
          <w:color w:val="000000"/>
          <w:sz w:val="24"/>
          <w:szCs w:val="24"/>
        </w:rPr>
      </w:pPr>
    </w:p>
    <w:p w:rsidR="005E7F0D" w:rsidRPr="00AD6E58" w:rsidRDefault="005E7F0D" w:rsidP="002D3CDC">
      <w:pPr>
        <w:spacing w:after="0"/>
        <w:rPr>
          <w:rFonts w:ascii="Times New Roman" w:hAnsi="Times New Roman"/>
          <w:b/>
          <w:color w:val="000000"/>
          <w:sz w:val="24"/>
          <w:szCs w:val="24"/>
        </w:rPr>
      </w:pPr>
    </w:p>
    <w:p w:rsidR="005E7F0D" w:rsidRPr="00AD6E58" w:rsidRDefault="005E7F0D" w:rsidP="002D3CDC">
      <w:pPr>
        <w:spacing w:after="0"/>
        <w:rPr>
          <w:rFonts w:ascii="Times New Roman" w:hAnsi="Times New Roman"/>
          <w:b/>
          <w:color w:val="000000"/>
          <w:sz w:val="24"/>
          <w:szCs w:val="24"/>
        </w:rPr>
      </w:pPr>
    </w:p>
    <w:p w:rsidR="005E7F0D" w:rsidRPr="00AD6E58" w:rsidRDefault="005E7F0D" w:rsidP="002D3CDC">
      <w:pPr>
        <w:spacing w:after="0"/>
        <w:rPr>
          <w:rFonts w:ascii="Times New Roman" w:hAnsi="Times New Roman"/>
          <w:b/>
          <w:color w:val="000000"/>
          <w:sz w:val="24"/>
          <w:szCs w:val="24"/>
        </w:rPr>
      </w:pPr>
    </w:p>
    <w:p w:rsidR="005E7F0D" w:rsidRPr="00AD6E58" w:rsidRDefault="005E7F0D" w:rsidP="002D3CDC">
      <w:pPr>
        <w:spacing w:after="0"/>
        <w:rPr>
          <w:rFonts w:ascii="Times New Roman" w:hAnsi="Times New Roman"/>
          <w:b/>
          <w:color w:val="000000"/>
          <w:sz w:val="24"/>
          <w:szCs w:val="24"/>
        </w:rPr>
      </w:pPr>
    </w:p>
    <w:p w:rsidR="00EE1256" w:rsidRDefault="00EE1256" w:rsidP="002D3CDC">
      <w:pPr>
        <w:spacing w:after="0"/>
        <w:rPr>
          <w:rFonts w:ascii="Times New Roman" w:hAnsi="Times New Roman"/>
          <w:b/>
          <w:color w:val="000000"/>
          <w:sz w:val="24"/>
          <w:szCs w:val="24"/>
        </w:rPr>
      </w:pPr>
    </w:p>
    <w:p w:rsidR="00AD6E58" w:rsidRPr="00AD6E58" w:rsidRDefault="00AD6E58" w:rsidP="002D3CDC">
      <w:pPr>
        <w:spacing w:after="0"/>
        <w:rPr>
          <w:rFonts w:ascii="Times New Roman" w:hAnsi="Times New Roman"/>
          <w:b/>
          <w:color w:val="000000"/>
          <w:sz w:val="24"/>
          <w:szCs w:val="24"/>
        </w:rPr>
      </w:pPr>
    </w:p>
    <w:p w:rsidR="009867B2" w:rsidRPr="00AD6E58" w:rsidRDefault="009867B2" w:rsidP="002D3CDC">
      <w:pPr>
        <w:spacing w:after="0"/>
        <w:rPr>
          <w:rFonts w:ascii="Times New Roman" w:hAnsi="Times New Roman"/>
          <w:b/>
          <w:color w:val="000000"/>
          <w:sz w:val="24"/>
          <w:szCs w:val="24"/>
        </w:rPr>
      </w:pPr>
    </w:p>
    <w:p w:rsidR="00897749" w:rsidRPr="00AD6E58" w:rsidRDefault="00AA0B39" w:rsidP="002D3CDC">
      <w:pPr>
        <w:spacing w:after="0"/>
        <w:jc w:val="center"/>
        <w:rPr>
          <w:rFonts w:ascii="Times New Roman" w:hAnsi="Times New Roman"/>
          <w:b/>
          <w:color w:val="000000"/>
          <w:sz w:val="24"/>
          <w:szCs w:val="24"/>
        </w:rPr>
      </w:pPr>
      <w:r w:rsidRPr="00AD6E58">
        <w:rPr>
          <w:rFonts w:ascii="Times New Roman" w:hAnsi="Times New Roman"/>
          <w:b/>
          <w:color w:val="000000"/>
          <w:sz w:val="24"/>
          <w:szCs w:val="24"/>
        </w:rPr>
        <w:lastRenderedPageBreak/>
        <w:t>П</w:t>
      </w:r>
      <w:r w:rsidR="00897749" w:rsidRPr="00AD6E58">
        <w:rPr>
          <w:rFonts w:ascii="Times New Roman" w:hAnsi="Times New Roman"/>
          <w:b/>
          <w:color w:val="000000"/>
          <w:sz w:val="24"/>
          <w:szCs w:val="24"/>
        </w:rPr>
        <w:t xml:space="preserve">АСПОРТ ПРОГРАММЫ </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620"/>
      </w:tblGrid>
      <w:tr w:rsidR="005E7F0D" w:rsidRPr="00AD6E58" w:rsidTr="006F6609">
        <w:trPr>
          <w:trHeight w:val="855"/>
        </w:trPr>
        <w:tc>
          <w:tcPr>
            <w:tcW w:w="241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Наименование программы</w:t>
            </w:r>
          </w:p>
          <w:p w:rsidR="005E7F0D" w:rsidRPr="00AD6E58" w:rsidRDefault="005E7F0D" w:rsidP="005E7F0D">
            <w:pPr>
              <w:spacing w:after="0"/>
              <w:ind w:firstLine="709"/>
              <w:rPr>
                <w:rFonts w:ascii="Times New Roman" w:hAnsi="Times New Roman"/>
                <w:color w:val="000000"/>
                <w:sz w:val="24"/>
                <w:szCs w:val="24"/>
              </w:rPr>
            </w:pPr>
          </w:p>
        </w:tc>
        <w:tc>
          <w:tcPr>
            <w:tcW w:w="762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Программа профилактики суицидального поведения детей и подростков «Мы выбираем жизнь!»</w:t>
            </w:r>
          </w:p>
          <w:p w:rsidR="005E7F0D" w:rsidRPr="00AD6E58" w:rsidRDefault="005E7F0D" w:rsidP="005E7F0D">
            <w:pPr>
              <w:spacing w:after="0"/>
              <w:ind w:firstLine="709"/>
              <w:jc w:val="both"/>
              <w:rPr>
                <w:rFonts w:ascii="Times New Roman" w:hAnsi="Times New Roman"/>
                <w:color w:val="000000"/>
                <w:sz w:val="24"/>
                <w:szCs w:val="24"/>
              </w:rPr>
            </w:pPr>
          </w:p>
        </w:tc>
      </w:tr>
      <w:tr w:rsidR="005E7F0D" w:rsidRPr="00AD6E58" w:rsidTr="006F6609">
        <w:trPr>
          <w:trHeight w:val="1020"/>
        </w:trPr>
        <w:tc>
          <w:tcPr>
            <w:tcW w:w="241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Основополагающие документы</w:t>
            </w:r>
          </w:p>
          <w:p w:rsidR="005E7F0D" w:rsidRPr="00AD6E58" w:rsidRDefault="005E7F0D" w:rsidP="005E7F0D">
            <w:pPr>
              <w:spacing w:after="0"/>
              <w:ind w:firstLine="709"/>
              <w:rPr>
                <w:rFonts w:ascii="Times New Roman" w:hAnsi="Times New Roman"/>
                <w:color w:val="000000"/>
                <w:sz w:val="24"/>
                <w:szCs w:val="24"/>
              </w:rPr>
            </w:pPr>
          </w:p>
        </w:tc>
        <w:tc>
          <w:tcPr>
            <w:tcW w:w="762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000000"/>
                <w:sz w:val="24"/>
                <w:szCs w:val="24"/>
              </w:rPr>
              <w:t>Конституция РФ;</w:t>
            </w:r>
          </w:p>
          <w:p w:rsidR="005E7F0D" w:rsidRPr="00AD6E58" w:rsidRDefault="005E7F0D" w:rsidP="005E7F0D">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000000"/>
                <w:sz w:val="24"/>
                <w:szCs w:val="24"/>
              </w:rPr>
              <w:t xml:space="preserve">Федеральный закон Российской Федерации от 24 сентября 2022 г. № 371-ФЗ «О внесении изменений в федеральный закон «Об образовании в Российской Федерации», </w:t>
            </w:r>
          </w:p>
          <w:p w:rsidR="005E7F0D" w:rsidRPr="00AD6E58" w:rsidRDefault="005E7F0D" w:rsidP="005E7F0D">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sz w:val="24"/>
                <w:szCs w:val="24"/>
              </w:rPr>
              <w:t>Письмо Минобрнауки России от 18.01.2016 № 07-149 "О направлении методических рекомендаций по профилактике суицида</w:t>
            </w:r>
            <w:r w:rsidRPr="00AD6E58">
              <w:rPr>
                <w:rFonts w:ascii="Times New Roman" w:hAnsi="Times New Roman"/>
                <w:color w:val="000000"/>
                <w:sz w:val="24"/>
                <w:szCs w:val="24"/>
              </w:rPr>
              <w:t xml:space="preserve">, </w:t>
            </w:r>
          </w:p>
          <w:p w:rsidR="005E7F0D" w:rsidRPr="00AD6E58" w:rsidRDefault="005E7F0D" w:rsidP="005E7F0D">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000000"/>
                <w:sz w:val="24"/>
                <w:szCs w:val="24"/>
              </w:rPr>
              <w:t>Письмо Минобразования РФ от 29 мая 2003г. №03-51-102ин/22-03 «О мерах по усилению профилактики суицида детей и подростков»,</w:t>
            </w:r>
          </w:p>
          <w:p w:rsidR="005E7F0D" w:rsidRPr="00AD6E58" w:rsidRDefault="005E7F0D" w:rsidP="005E7F0D">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eastAsia="Times New Roman" w:hAnsi="Times New Roman"/>
                <w:sz w:val="24"/>
                <w:szCs w:val="24"/>
              </w:rPr>
              <w:t>Административный</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кодекс</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РФ</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(ст.</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164</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"О</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правах</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и</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обязанностях</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родителей");</w:t>
            </w:r>
          </w:p>
          <w:p w:rsidR="005E7F0D" w:rsidRPr="00AD6E58" w:rsidRDefault="005E7F0D" w:rsidP="005E7F0D">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eastAsia="Times New Roman" w:hAnsi="Times New Roman"/>
                <w:sz w:val="24"/>
                <w:szCs w:val="24"/>
              </w:rPr>
              <w:t>Уголовный</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кодекс</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РФ</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(ст.</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117</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«Истязание»,</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ст.</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110</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«Доведение</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до</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самоубийства»,</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ст.</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131-134</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«О</w:t>
            </w:r>
            <w:r w:rsidRPr="00AD6E58">
              <w:rPr>
                <w:rFonts w:ascii="Times New Roman" w:eastAsia="Times New Roman" w:hAnsi="Times New Roman"/>
                <w:spacing w:val="-3"/>
                <w:sz w:val="24"/>
                <w:szCs w:val="24"/>
              </w:rPr>
              <w:t xml:space="preserve"> </w:t>
            </w:r>
            <w:r w:rsidRPr="00AD6E58">
              <w:rPr>
                <w:rFonts w:ascii="Times New Roman" w:eastAsia="Times New Roman" w:hAnsi="Times New Roman"/>
                <w:sz w:val="24"/>
                <w:szCs w:val="24"/>
              </w:rPr>
              <w:t>преступлениях</w:t>
            </w:r>
            <w:r w:rsidRPr="00AD6E58">
              <w:rPr>
                <w:rFonts w:ascii="Times New Roman" w:eastAsia="Times New Roman" w:hAnsi="Times New Roman"/>
                <w:spacing w:val="-3"/>
                <w:sz w:val="24"/>
                <w:szCs w:val="24"/>
              </w:rPr>
              <w:t xml:space="preserve"> </w:t>
            </w:r>
            <w:r w:rsidRPr="00AD6E58">
              <w:rPr>
                <w:rFonts w:ascii="Times New Roman" w:eastAsia="Times New Roman" w:hAnsi="Times New Roman"/>
                <w:sz w:val="24"/>
                <w:szCs w:val="24"/>
              </w:rPr>
              <w:t>сексуального</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характера»);</w:t>
            </w:r>
          </w:p>
          <w:p w:rsidR="005E7F0D" w:rsidRPr="00AD6E58" w:rsidRDefault="005E7F0D" w:rsidP="005E7F0D">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eastAsia="Times New Roman" w:hAnsi="Times New Roman"/>
                <w:sz w:val="24"/>
                <w:szCs w:val="24"/>
              </w:rPr>
              <w:t>Семейный</w:t>
            </w:r>
            <w:r w:rsidRPr="00AD6E58">
              <w:rPr>
                <w:rFonts w:ascii="Times New Roman" w:eastAsia="Times New Roman" w:hAnsi="Times New Roman"/>
                <w:spacing w:val="-5"/>
                <w:sz w:val="24"/>
                <w:szCs w:val="24"/>
              </w:rPr>
              <w:t xml:space="preserve"> </w:t>
            </w:r>
            <w:r w:rsidRPr="00AD6E58">
              <w:rPr>
                <w:rFonts w:ascii="Times New Roman" w:eastAsia="Times New Roman" w:hAnsi="Times New Roman"/>
                <w:sz w:val="24"/>
                <w:szCs w:val="24"/>
              </w:rPr>
              <w:t>кодекс</w:t>
            </w:r>
            <w:r w:rsidRPr="00AD6E58">
              <w:rPr>
                <w:rFonts w:ascii="Times New Roman" w:eastAsia="Times New Roman" w:hAnsi="Times New Roman"/>
                <w:spacing w:val="-5"/>
                <w:sz w:val="24"/>
                <w:szCs w:val="24"/>
              </w:rPr>
              <w:t xml:space="preserve"> </w:t>
            </w:r>
            <w:r w:rsidRPr="00AD6E58">
              <w:rPr>
                <w:rFonts w:ascii="Times New Roman" w:eastAsia="Times New Roman" w:hAnsi="Times New Roman"/>
                <w:sz w:val="24"/>
                <w:szCs w:val="24"/>
              </w:rPr>
              <w:t>Российской</w:t>
            </w:r>
            <w:r w:rsidRPr="00AD6E58">
              <w:rPr>
                <w:rFonts w:ascii="Times New Roman" w:eastAsia="Times New Roman" w:hAnsi="Times New Roman"/>
                <w:spacing w:val="-4"/>
                <w:sz w:val="24"/>
                <w:szCs w:val="24"/>
              </w:rPr>
              <w:t xml:space="preserve"> </w:t>
            </w:r>
            <w:r w:rsidRPr="00AD6E58">
              <w:rPr>
                <w:rFonts w:ascii="Times New Roman" w:eastAsia="Times New Roman" w:hAnsi="Times New Roman"/>
                <w:sz w:val="24"/>
                <w:szCs w:val="24"/>
              </w:rPr>
              <w:t>Федерации</w:t>
            </w:r>
            <w:r w:rsidRPr="00AD6E58">
              <w:rPr>
                <w:rFonts w:ascii="Times New Roman" w:eastAsia="Times New Roman" w:hAnsi="Times New Roman"/>
                <w:spacing w:val="-4"/>
                <w:sz w:val="24"/>
                <w:szCs w:val="24"/>
              </w:rPr>
              <w:t xml:space="preserve"> </w:t>
            </w:r>
            <w:r w:rsidRPr="00AD6E58">
              <w:rPr>
                <w:rFonts w:ascii="Times New Roman" w:eastAsia="Times New Roman" w:hAnsi="Times New Roman"/>
                <w:sz w:val="24"/>
                <w:szCs w:val="24"/>
              </w:rPr>
              <w:t>от</w:t>
            </w:r>
            <w:r w:rsidRPr="00AD6E58">
              <w:rPr>
                <w:rFonts w:ascii="Times New Roman" w:eastAsia="Times New Roman" w:hAnsi="Times New Roman"/>
                <w:spacing w:val="-5"/>
                <w:sz w:val="24"/>
                <w:szCs w:val="24"/>
              </w:rPr>
              <w:t xml:space="preserve"> </w:t>
            </w:r>
            <w:r w:rsidRPr="00AD6E58">
              <w:rPr>
                <w:rFonts w:ascii="Times New Roman" w:eastAsia="Times New Roman" w:hAnsi="Times New Roman"/>
                <w:sz w:val="24"/>
                <w:szCs w:val="24"/>
              </w:rPr>
              <w:t>29.12.1995</w:t>
            </w:r>
            <w:r w:rsidRPr="00AD6E58">
              <w:rPr>
                <w:rFonts w:ascii="Times New Roman" w:eastAsia="Times New Roman" w:hAnsi="Times New Roman"/>
                <w:spacing w:val="-5"/>
                <w:sz w:val="24"/>
                <w:szCs w:val="24"/>
              </w:rPr>
              <w:t xml:space="preserve"> </w:t>
            </w:r>
            <w:r w:rsidRPr="00AD6E58">
              <w:rPr>
                <w:rFonts w:ascii="Times New Roman" w:eastAsia="Times New Roman" w:hAnsi="Times New Roman"/>
                <w:sz w:val="24"/>
                <w:szCs w:val="24"/>
              </w:rPr>
              <w:t>N</w:t>
            </w:r>
            <w:r w:rsidRPr="00AD6E58">
              <w:rPr>
                <w:rFonts w:ascii="Times New Roman" w:eastAsia="Times New Roman" w:hAnsi="Times New Roman"/>
                <w:spacing w:val="-5"/>
                <w:sz w:val="24"/>
                <w:szCs w:val="24"/>
              </w:rPr>
              <w:t xml:space="preserve"> </w:t>
            </w:r>
            <w:r w:rsidRPr="00AD6E58">
              <w:rPr>
                <w:rFonts w:ascii="Times New Roman" w:eastAsia="Times New Roman" w:hAnsi="Times New Roman"/>
                <w:sz w:val="24"/>
                <w:szCs w:val="24"/>
              </w:rPr>
              <w:t xml:space="preserve">223-ФЗ; </w:t>
            </w:r>
          </w:p>
          <w:p w:rsidR="009867B2" w:rsidRPr="00AD6E58" w:rsidRDefault="005E7F0D" w:rsidP="009867B2">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eastAsia="Times New Roman" w:hAnsi="Times New Roman"/>
                <w:sz w:val="24"/>
                <w:szCs w:val="24"/>
              </w:rPr>
              <w:t>Методические</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рекомендации</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по профилактике</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суицидального</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поведения</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детей</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и подростков</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в</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ОУ</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Министерства</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образования</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и</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науки</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РФ</w:t>
            </w:r>
            <w:r w:rsidRPr="00AD6E58">
              <w:rPr>
                <w:rFonts w:ascii="Times New Roman" w:eastAsia="Times New Roman" w:hAnsi="Times New Roman"/>
                <w:spacing w:val="-3"/>
                <w:sz w:val="24"/>
                <w:szCs w:val="24"/>
              </w:rPr>
              <w:t xml:space="preserve"> </w:t>
            </w:r>
            <w:r w:rsidRPr="00AD6E58">
              <w:rPr>
                <w:rFonts w:ascii="Times New Roman" w:eastAsia="Times New Roman" w:hAnsi="Times New Roman"/>
                <w:sz w:val="24"/>
                <w:szCs w:val="24"/>
              </w:rPr>
              <w:t>от</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18.01.16 №7-149;</w:t>
            </w:r>
          </w:p>
          <w:p w:rsidR="009867B2" w:rsidRPr="00AD6E58" w:rsidRDefault="006C1D35" w:rsidP="009867B2">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sz w:val="24"/>
                <w:szCs w:val="24"/>
              </w:rPr>
              <w:t>Распоряжение Правительства РФ от 26 апреля 2021 г. N 1058-р Об утверждении комплекса мер до 2025 г. по совершенствованию системы профилактики суицида среди несовершеннолетних</w:t>
            </w:r>
          </w:p>
          <w:p w:rsidR="009867B2" w:rsidRPr="00AD6E58" w:rsidRDefault="006C1D35" w:rsidP="009867B2">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Указ Президента РФ от 09.10.2007 N 1351 (ред. от 01.07.2014) </w:t>
            </w:r>
            <w:r w:rsidR="009867B2" w:rsidRPr="00AD6E58">
              <w:rPr>
                <w:rFonts w:ascii="Times New Roman" w:hAnsi="Times New Roman"/>
                <w:color w:val="555555"/>
                <w:sz w:val="24"/>
                <w:szCs w:val="24"/>
              </w:rPr>
              <w:t xml:space="preserve"> </w:t>
            </w:r>
          </w:p>
          <w:p w:rsidR="009867B2" w:rsidRPr="00AD6E58" w:rsidRDefault="006C1D35" w:rsidP="009867B2">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Федеральный закон от 24.06.1999 N 120-ФЗ (ред. от 26.07.2019) «Об основах системы профилактики безнадзорности и правонарушений несовершеннолетних» </w:t>
            </w:r>
          </w:p>
          <w:p w:rsidR="009867B2" w:rsidRPr="00AD6E58" w:rsidRDefault="006C1D35" w:rsidP="009867B2">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Федеральный закон от 29.12.2010 N 436-ФЗ (ред. от 01.05.2019) </w:t>
            </w:r>
            <w:r w:rsidR="009867B2" w:rsidRPr="00AD6E58">
              <w:rPr>
                <w:rFonts w:ascii="Times New Roman" w:hAnsi="Times New Roman"/>
                <w:color w:val="555555"/>
                <w:sz w:val="24"/>
                <w:szCs w:val="24"/>
              </w:rPr>
              <w:t xml:space="preserve"> </w:t>
            </w:r>
          </w:p>
          <w:p w:rsidR="009867B2" w:rsidRPr="00AD6E58" w:rsidRDefault="006C1D35" w:rsidP="009867B2">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«О мерах по профилактике суицида среди детей и подростков» Письмо министерства образования РФ от 26.01.2000 г. № 22-06-86; </w:t>
            </w:r>
            <w:r w:rsidR="009867B2" w:rsidRPr="00AD6E58">
              <w:rPr>
                <w:rFonts w:ascii="Times New Roman" w:hAnsi="Times New Roman"/>
                <w:color w:val="000000"/>
                <w:sz w:val="24"/>
                <w:szCs w:val="24"/>
              </w:rPr>
              <w:t xml:space="preserve"> </w:t>
            </w:r>
          </w:p>
          <w:p w:rsidR="00AD6E58" w:rsidRPr="00AD6E58" w:rsidRDefault="006C1D35"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  Статья 14 Федерального закона РФ № 124 «Об основных гарантиях прав ребенка в РФ»;  </w:t>
            </w:r>
            <w:r w:rsidR="00AD6E58" w:rsidRPr="00AD6E58">
              <w:rPr>
                <w:rFonts w:ascii="Times New Roman" w:hAnsi="Times New Roman"/>
                <w:color w:val="000000"/>
                <w:sz w:val="24"/>
                <w:szCs w:val="24"/>
              </w:rPr>
              <w:t xml:space="preserve"> </w:t>
            </w:r>
          </w:p>
          <w:p w:rsidR="00AD6E58" w:rsidRPr="00AD6E58" w:rsidRDefault="006C1D35"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 Уголовный кодекс РФ (ст. 117 «Истязание», ст. 110 «Доведение до самоубийства», ст. 131-134 «О преступлениях сексуального характера»); </w:t>
            </w:r>
            <w:r w:rsidR="00AD6E58" w:rsidRPr="00AD6E58">
              <w:rPr>
                <w:rFonts w:ascii="Times New Roman" w:hAnsi="Times New Roman"/>
                <w:color w:val="000000"/>
                <w:sz w:val="24"/>
                <w:szCs w:val="24"/>
              </w:rPr>
              <w:t xml:space="preserve"> </w:t>
            </w:r>
          </w:p>
          <w:p w:rsidR="00AD6E58" w:rsidRPr="00AD6E58" w:rsidRDefault="006C1D35"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   Административный кодекс РФ (ст. 164 «О правах и обязанностях родителей»); </w:t>
            </w:r>
            <w:r w:rsidR="00AD6E58" w:rsidRPr="00AD6E58">
              <w:rPr>
                <w:rFonts w:ascii="Times New Roman" w:hAnsi="Times New Roman"/>
                <w:color w:val="000000"/>
                <w:sz w:val="24"/>
                <w:szCs w:val="24"/>
              </w:rPr>
              <w:t xml:space="preserve"> </w:t>
            </w:r>
          </w:p>
          <w:p w:rsidR="00AD6E58" w:rsidRPr="00AD6E58" w:rsidRDefault="006C1D35"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ФЗ РФ от 24.07.1998г. № 124 «Об основах гарантиях прав ребёнка в РФ»; </w:t>
            </w:r>
          </w:p>
          <w:p w:rsidR="00AD6E58" w:rsidRPr="00AD6E58" w:rsidRDefault="006C1D35"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Письмо Департамента воспитания и социализации детей Министерства образования и науки РФ от 27.02.2012 г. № 06-356 «О мерах по профилактике суицидального поведения обучающихся»;</w:t>
            </w:r>
            <w:r w:rsidR="00AD6E58" w:rsidRPr="00AD6E58">
              <w:rPr>
                <w:rFonts w:ascii="Times New Roman" w:hAnsi="Times New Roman"/>
                <w:color w:val="000000"/>
                <w:sz w:val="24"/>
                <w:szCs w:val="24"/>
              </w:rPr>
              <w:t xml:space="preserve"> </w:t>
            </w:r>
          </w:p>
          <w:p w:rsidR="00AD6E58" w:rsidRPr="00AD6E58" w:rsidRDefault="006C1D35"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 Закон РФ от 29.12.2012 № 273 - ФЗ «Об образовании»; </w:t>
            </w:r>
            <w:r w:rsidR="00AD6E58" w:rsidRPr="00AD6E58">
              <w:rPr>
                <w:rFonts w:ascii="Times New Roman" w:hAnsi="Times New Roman"/>
                <w:color w:val="000000"/>
                <w:sz w:val="24"/>
                <w:szCs w:val="24"/>
              </w:rPr>
              <w:t xml:space="preserve"> </w:t>
            </w:r>
          </w:p>
          <w:p w:rsidR="005E7F0D" w:rsidRPr="00AD6E58" w:rsidRDefault="006C1D35"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 xml:space="preserve">Конвенция ООН о правах ребенка (ст. 6, 8, 16, 27, 28, 29, </w:t>
            </w:r>
          </w:p>
        </w:tc>
      </w:tr>
      <w:tr w:rsidR="005E7F0D" w:rsidRPr="00AD6E58" w:rsidTr="006F6609">
        <w:trPr>
          <w:trHeight w:val="939"/>
        </w:trPr>
        <w:tc>
          <w:tcPr>
            <w:tcW w:w="241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lastRenderedPageBreak/>
              <w:t>Основные разработчики программы</w:t>
            </w:r>
          </w:p>
        </w:tc>
        <w:tc>
          <w:tcPr>
            <w:tcW w:w="762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jc w:val="both"/>
              <w:rPr>
                <w:rFonts w:ascii="Times New Roman" w:hAnsi="Times New Roman"/>
                <w:color w:val="000000"/>
                <w:sz w:val="24"/>
                <w:szCs w:val="24"/>
              </w:rPr>
            </w:pPr>
            <w:r w:rsidRPr="00AD6E58">
              <w:rPr>
                <w:rFonts w:ascii="Times New Roman" w:hAnsi="Times New Roman"/>
                <w:color w:val="000000"/>
                <w:sz w:val="24"/>
                <w:szCs w:val="24"/>
              </w:rPr>
              <w:t>Педагог-психолог Сукач Анастасия Филипповна</w:t>
            </w:r>
          </w:p>
          <w:p w:rsidR="005E7F0D" w:rsidRPr="00AD6E58" w:rsidRDefault="005E7F0D" w:rsidP="005E7F0D">
            <w:pPr>
              <w:spacing w:after="0"/>
              <w:jc w:val="both"/>
              <w:rPr>
                <w:rFonts w:ascii="Times New Roman" w:hAnsi="Times New Roman"/>
                <w:color w:val="000000"/>
                <w:sz w:val="24"/>
                <w:szCs w:val="24"/>
              </w:rPr>
            </w:pPr>
            <w:r w:rsidRPr="00AD6E58">
              <w:rPr>
                <w:rFonts w:ascii="Times New Roman" w:hAnsi="Times New Roman"/>
                <w:color w:val="000000"/>
                <w:sz w:val="24"/>
                <w:szCs w:val="24"/>
              </w:rPr>
              <w:t>Педагог организатор Вставская Олеся Сергеевна</w:t>
            </w:r>
          </w:p>
        </w:tc>
      </w:tr>
      <w:tr w:rsidR="005E7F0D" w:rsidRPr="00AD6E58" w:rsidTr="006F6609">
        <w:trPr>
          <w:trHeight w:val="1590"/>
        </w:trPr>
        <w:tc>
          <w:tcPr>
            <w:tcW w:w="241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Цель программы</w:t>
            </w:r>
          </w:p>
        </w:tc>
        <w:tc>
          <w:tcPr>
            <w:tcW w:w="762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обеспечение системного, комплексного, скоординированного психолого-педагогического сопровождения образовательного процесса, направленного на профилактику суицидального поведения обучающихся</w:t>
            </w:r>
          </w:p>
        </w:tc>
      </w:tr>
      <w:tr w:rsidR="005E7F0D" w:rsidRPr="00AD6E58" w:rsidTr="006F6609">
        <w:trPr>
          <w:trHeight w:val="8770"/>
        </w:trPr>
        <w:tc>
          <w:tcPr>
            <w:tcW w:w="241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Задачи программы</w:t>
            </w:r>
          </w:p>
          <w:p w:rsidR="005E7F0D" w:rsidRPr="00AD6E58" w:rsidRDefault="005E7F0D" w:rsidP="005E7F0D">
            <w:pPr>
              <w:spacing w:after="0"/>
              <w:rPr>
                <w:rFonts w:ascii="Times New Roman" w:hAnsi="Times New Roman"/>
                <w:color w:val="000000"/>
                <w:sz w:val="24"/>
                <w:szCs w:val="24"/>
              </w:rPr>
            </w:pPr>
          </w:p>
        </w:tc>
        <w:tc>
          <w:tcPr>
            <w:tcW w:w="762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widowControl w:val="0"/>
              <w:numPr>
                <w:ilvl w:val="0"/>
                <w:numId w:val="36"/>
              </w:numPr>
              <w:tabs>
                <w:tab w:val="left" w:pos="1426"/>
              </w:tabs>
              <w:autoSpaceDE w:val="0"/>
              <w:autoSpaceDN w:val="0"/>
              <w:spacing w:after="0" w:line="278" w:lineRule="auto"/>
              <w:ind w:right="121" w:firstLine="849"/>
              <w:jc w:val="both"/>
              <w:rPr>
                <w:rFonts w:ascii="Times New Roman" w:eastAsia="Times New Roman" w:hAnsi="Times New Roman"/>
                <w:sz w:val="24"/>
                <w:szCs w:val="24"/>
              </w:rPr>
            </w:pPr>
            <w:r w:rsidRPr="00AD6E58">
              <w:rPr>
                <w:rFonts w:ascii="Times New Roman" w:eastAsia="Times New Roman" w:hAnsi="Times New Roman"/>
                <w:sz w:val="24"/>
                <w:szCs w:val="24"/>
              </w:rPr>
              <w:t>разработка</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и</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проведение</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психологических</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мероприятий</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и</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проектов,</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направленных на профилактику суицидального и саморазрушающего поведения учащихся</w:t>
            </w:r>
            <w:r w:rsidRPr="00AD6E58">
              <w:rPr>
                <w:rFonts w:ascii="Times New Roman" w:eastAsia="Times New Roman" w:hAnsi="Times New Roman"/>
                <w:spacing w:val="-57"/>
                <w:sz w:val="24"/>
                <w:szCs w:val="24"/>
              </w:rPr>
              <w:t xml:space="preserve"> </w:t>
            </w:r>
            <w:r w:rsidRPr="00AD6E58">
              <w:rPr>
                <w:rFonts w:ascii="Times New Roman" w:eastAsia="Times New Roman" w:hAnsi="Times New Roman"/>
                <w:sz w:val="24"/>
                <w:szCs w:val="24"/>
              </w:rPr>
              <w:t>общеобразовательного</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учреждения;</w:t>
            </w:r>
          </w:p>
          <w:p w:rsidR="005E7F0D" w:rsidRPr="00AD6E58" w:rsidRDefault="005E7F0D" w:rsidP="005E7F0D">
            <w:pPr>
              <w:widowControl w:val="0"/>
              <w:numPr>
                <w:ilvl w:val="0"/>
                <w:numId w:val="36"/>
              </w:numPr>
              <w:tabs>
                <w:tab w:val="left" w:pos="1270"/>
              </w:tabs>
              <w:autoSpaceDE w:val="0"/>
              <w:autoSpaceDN w:val="0"/>
              <w:spacing w:before="187" w:after="0" w:line="240" w:lineRule="auto"/>
              <w:ind w:right="119" w:firstLine="849"/>
              <w:jc w:val="both"/>
              <w:rPr>
                <w:rFonts w:ascii="Times New Roman" w:eastAsia="Times New Roman" w:hAnsi="Times New Roman"/>
                <w:sz w:val="24"/>
                <w:szCs w:val="24"/>
              </w:rPr>
            </w:pPr>
            <w:r w:rsidRPr="00AD6E58">
              <w:rPr>
                <w:rFonts w:ascii="Times New Roman" w:eastAsia="Times New Roman" w:hAnsi="Times New Roman"/>
                <w:sz w:val="24"/>
                <w:szCs w:val="24"/>
              </w:rPr>
              <w:t>проведение комплекса мероприятий для выявления обучающихся группы лиц,</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склонных</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к</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суицидальному</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и</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саморазрушающему</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поведению</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и</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их</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комплексное</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психолого-педагогическое</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сопровождение</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(выявление</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причины</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склонности,</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психокоррекция</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поведения);</w:t>
            </w:r>
          </w:p>
          <w:p w:rsidR="005E7F0D" w:rsidRPr="00AD6E58" w:rsidRDefault="005E7F0D" w:rsidP="005E7F0D">
            <w:pPr>
              <w:widowControl w:val="0"/>
              <w:numPr>
                <w:ilvl w:val="0"/>
                <w:numId w:val="36"/>
              </w:numPr>
              <w:tabs>
                <w:tab w:val="left" w:pos="1253"/>
              </w:tabs>
              <w:autoSpaceDE w:val="0"/>
              <w:autoSpaceDN w:val="0"/>
              <w:spacing w:before="203" w:after="0" w:line="278" w:lineRule="auto"/>
              <w:ind w:right="127" w:firstLine="849"/>
              <w:jc w:val="both"/>
              <w:rPr>
                <w:rFonts w:ascii="Times New Roman" w:eastAsia="Times New Roman" w:hAnsi="Times New Roman"/>
                <w:sz w:val="24"/>
                <w:szCs w:val="24"/>
              </w:rPr>
            </w:pPr>
            <w:r w:rsidRPr="00AD6E58">
              <w:rPr>
                <w:rFonts w:ascii="Times New Roman" w:eastAsia="Times New Roman" w:hAnsi="Times New Roman"/>
                <w:sz w:val="24"/>
                <w:szCs w:val="24"/>
              </w:rPr>
              <w:t>осуществление психологического просвещения учащихся, педагогов, родителей</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(законных</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представителей)</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в</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области</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профилактики,</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причин,</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признаков</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и</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опасностей</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суицидального</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и саморазрушающего</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поведения;</w:t>
            </w:r>
          </w:p>
          <w:p w:rsidR="005E7F0D" w:rsidRPr="00AD6E58" w:rsidRDefault="005E7F0D" w:rsidP="005E7F0D">
            <w:pPr>
              <w:widowControl w:val="0"/>
              <w:numPr>
                <w:ilvl w:val="0"/>
                <w:numId w:val="36"/>
              </w:numPr>
              <w:tabs>
                <w:tab w:val="left" w:pos="1358"/>
              </w:tabs>
              <w:autoSpaceDE w:val="0"/>
              <w:autoSpaceDN w:val="0"/>
              <w:spacing w:before="191" w:after="0" w:line="278" w:lineRule="auto"/>
              <w:ind w:right="124" w:firstLine="849"/>
              <w:jc w:val="both"/>
              <w:rPr>
                <w:rFonts w:ascii="Times New Roman" w:eastAsia="Times New Roman" w:hAnsi="Times New Roman"/>
                <w:sz w:val="24"/>
                <w:szCs w:val="24"/>
              </w:rPr>
            </w:pPr>
            <w:r w:rsidRPr="00AD6E58">
              <w:rPr>
                <w:rFonts w:ascii="Times New Roman" w:eastAsia="Times New Roman" w:hAnsi="Times New Roman"/>
                <w:sz w:val="24"/>
                <w:szCs w:val="24"/>
              </w:rPr>
              <w:t>разработка</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психологических</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рекомендаций</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для</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учащихся,</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родителей</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и</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педагогов</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по</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устранению</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суицидального</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и</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саморазрушающего</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поведения</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учащихся</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общеобразовательного</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учреждения;</w:t>
            </w:r>
          </w:p>
          <w:p w:rsidR="005E7F0D" w:rsidRPr="00AD6E58" w:rsidRDefault="005E7F0D" w:rsidP="005E7F0D">
            <w:pPr>
              <w:widowControl w:val="0"/>
              <w:numPr>
                <w:ilvl w:val="0"/>
                <w:numId w:val="36"/>
              </w:numPr>
              <w:tabs>
                <w:tab w:val="left" w:pos="1452"/>
              </w:tabs>
              <w:autoSpaceDE w:val="0"/>
              <w:autoSpaceDN w:val="0"/>
              <w:spacing w:before="192" w:after="0" w:line="278" w:lineRule="auto"/>
              <w:ind w:right="125" w:firstLine="909"/>
              <w:jc w:val="both"/>
              <w:rPr>
                <w:rFonts w:ascii="Times New Roman" w:eastAsia="Times New Roman" w:hAnsi="Times New Roman"/>
                <w:sz w:val="24"/>
                <w:szCs w:val="24"/>
              </w:rPr>
            </w:pPr>
            <w:r w:rsidRPr="00AD6E58">
              <w:rPr>
                <w:rFonts w:ascii="Times New Roman" w:eastAsia="Times New Roman" w:hAnsi="Times New Roman"/>
                <w:sz w:val="24"/>
                <w:szCs w:val="24"/>
              </w:rPr>
              <w:t>повышение</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уровня</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самооценки,</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уровня</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социально</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психологической</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адаптации</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детей</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и подростков.</w:t>
            </w:r>
          </w:p>
          <w:p w:rsidR="005E7F0D" w:rsidRPr="00AD6E58" w:rsidRDefault="005E7F0D" w:rsidP="005E7F0D">
            <w:pPr>
              <w:widowControl w:val="0"/>
              <w:numPr>
                <w:ilvl w:val="0"/>
                <w:numId w:val="36"/>
              </w:numPr>
              <w:tabs>
                <w:tab w:val="left" w:pos="1325"/>
              </w:tabs>
              <w:autoSpaceDE w:val="0"/>
              <w:autoSpaceDN w:val="0"/>
              <w:spacing w:before="60" w:after="0" w:line="280" w:lineRule="auto"/>
              <w:ind w:right="203" w:firstLine="849"/>
              <w:rPr>
                <w:rFonts w:ascii="Times New Roman" w:eastAsia="Times New Roman" w:hAnsi="Times New Roman"/>
                <w:sz w:val="24"/>
                <w:szCs w:val="24"/>
              </w:rPr>
            </w:pPr>
            <w:r w:rsidRPr="00AD6E58">
              <w:rPr>
                <w:rFonts w:ascii="Times New Roman" w:eastAsia="Times New Roman" w:hAnsi="Times New Roman"/>
                <w:sz w:val="24"/>
                <w:szCs w:val="24"/>
              </w:rPr>
              <w:t>формирование</w:t>
            </w:r>
            <w:r w:rsidRPr="00AD6E58">
              <w:rPr>
                <w:rFonts w:ascii="Times New Roman" w:eastAsia="Times New Roman" w:hAnsi="Times New Roman"/>
                <w:spacing w:val="18"/>
                <w:sz w:val="24"/>
                <w:szCs w:val="24"/>
              </w:rPr>
              <w:t xml:space="preserve"> </w:t>
            </w:r>
            <w:r w:rsidRPr="00AD6E58">
              <w:rPr>
                <w:rFonts w:ascii="Times New Roman" w:eastAsia="Times New Roman" w:hAnsi="Times New Roman"/>
                <w:sz w:val="24"/>
                <w:szCs w:val="24"/>
              </w:rPr>
              <w:t>осознанного</w:t>
            </w:r>
            <w:r w:rsidRPr="00AD6E58">
              <w:rPr>
                <w:rFonts w:ascii="Times New Roman" w:eastAsia="Times New Roman" w:hAnsi="Times New Roman"/>
                <w:spacing w:val="19"/>
                <w:sz w:val="24"/>
                <w:szCs w:val="24"/>
              </w:rPr>
              <w:t xml:space="preserve"> </w:t>
            </w:r>
            <w:r w:rsidRPr="00AD6E58">
              <w:rPr>
                <w:rFonts w:ascii="Times New Roman" w:eastAsia="Times New Roman" w:hAnsi="Times New Roman"/>
                <w:sz w:val="24"/>
                <w:szCs w:val="24"/>
              </w:rPr>
              <w:t>и</w:t>
            </w:r>
            <w:r w:rsidRPr="00AD6E58">
              <w:rPr>
                <w:rFonts w:ascii="Times New Roman" w:eastAsia="Times New Roman" w:hAnsi="Times New Roman"/>
                <w:spacing w:val="19"/>
                <w:sz w:val="24"/>
                <w:szCs w:val="24"/>
              </w:rPr>
              <w:t xml:space="preserve"> </w:t>
            </w:r>
            <w:r w:rsidRPr="00AD6E58">
              <w:rPr>
                <w:rFonts w:ascii="Times New Roman" w:eastAsia="Times New Roman" w:hAnsi="Times New Roman"/>
                <w:sz w:val="24"/>
                <w:szCs w:val="24"/>
              </w:rPr>
              <w:t>ответственного</w:t>
            </w:r>
            <w:r w:rsidRPr="00AD6E58">
              <w:rPr>
                <w:rFonts w:ascii="Times New Roman" w:eastAsia="Times New Roman" w:hAnsi="Times New Roman"/>
                <w:spacing w:val="18"/>
                <w:sz w:val="24"/>
                <w:szCs w:val="24"/>
              </w:rPr>
              <w:t xml:space="preserve"> </w:t>
            </w:r>
            <w:r w:rsidRPr="00AD6E58">
              <w:rPr>
                <w:rFonts w:ascii="Times New Roman" w:eastAsia="Times New Roman" w:hAnsi="Times New Roman"/>
                <w:sz w:val="24"/>
                <w:szCs w:val="24"/>
              </w:rPr>
              <w:t>отношения</w:t>
            </w:r>
            <w:r w:rsidRPr="00AD6E58">
              <w:rPr>
                <w:rFonts w:ascii="Times New Roman" w:eastAsia="Times New Roman" w:hAnsi="Times New Roman"/>
                <w:spacing w:val="19"/>
                <w:sz w:val="24"/>
                <w:szCs w:val="24"/>
              </w:rPr>
              <w:t xml:space="preserve"> </w:t>
            </w:r>
            <w:r w:rsidRPr="00AD6E58">
              <w:rPr>
                <w:rFonts w:ascii="Times New Roman" w:eastAsia="Times New Roman" w:hAnsi="Times New Roman"/>
                <w:sz w:val="24"/>
                <w:szCs w:val="24"/>
              </w:rPr>
              <w:t>к</w:t>
            </w:r>
            <w:r w:rsidRPr="00AD6E58">
              <w:rPr>
                <w:rFonts w:ascii="Times New Roman" w:eastAsia="Times New Roman" w:hAnsi="Times New Roman"/>
                <w:spacing w:val="19"/>
                <w:sz w:val="24"/>
                <w:szCs w:val="24"/>
              </w:rPr>
              <w:t xml:space="preserve"> </w:t>
            </w:r>
            <w:r w:rsidRPr="00AD6E58">
              <w:rPr>
                <w:rFonts w:ascii="Times New Roman" w:eastAsia="Times New Roman" w:hAnsi="Times New Roman"/>
                <w:sz w:val="24"/>
                <w:szCs w:val="24"/>
              </w:rPr>
              <w:t>своей</w:t>
            </w:r>
            <w:r w:rsidRPr="00AD6E58">
              <w:rPr>
                <w:rFonts w:ascii="Times New Roman" w:eastAsia="Times New Roman" w:hAnsi="Times New Roman"/>
                <w:spacing w:val="19"/>
                <w:sz w:val="24"/>
                <w:szCs w:val="24"/>
              </w:rPr>
              <w:t xml:space="preserve"> </w:t>
            </w:r>
            <w:r w:rsidRPr="00AD6E58">
              <w:rPr>
                <w:rFonts w:ascii="Times New Roman" w:eastAsia="Times New Roman" w:hAnsi="Times New Roman"/>
                <w:sz w:val="24"/>
                <w:szCs w:val="24"/>
              </w:rPr>
              <w:t>жизни</w:t>
            </w:r>
            <w:r w:rsidRPr="00AD6E58">
              <w:rPr>
                <w:rFonts w:ascii="Times New Roman" w:eastAsia="Times New Roman" w:hAnsi="Times New Roman"/>
                <w:spacing w:val="20"/>
                <w:sz w:val="24"/>
                <w:szCs w:val="24"/>
              </w:rPr>
              <w:t xml:space="preserve"> </w:t>
            </w:r>
            <w:r w:rsidRPr="00AD6E58">
              <w:rPr>
                <w:rFonts w:ascii="Times New Roman" w:eastAsia="Times New Roman" w:hAnsi="Times New Roman"/>
                <w:sz w:val="24"/>
                <w:szCs w:val="24"/>
              </w:rPr>
              <w:t>и</w:t>
            </w:r>
            <w:r w:rsidRPr="00AD6E58">
              <w:rPr>
                <w:rFonts w:ascii="Times New Roman" w:eastAsia="Times New Roman" w:hAnsi="Times New Roman"/>
                <w:spacing w:val="-57"/>
                <w:sz w:val="24"/>
                <w:szCs w:val="24"/>
              </w:rPr>
              <w:t xml:space="preserve"> </w:t>
            </w:r>
            <w:r w:rsidRPr="00AD6E58">
              <w:rPr>
                <w:rFonts w:ascii="Times New Roman" w:eastAsia="Times New Roman" w:hAnsi="Times New Roman"/>
                <w:sz w:val="24"/>
                <w:szCs w:val="24"/>
              </w:rPr>
              <w:t>здоровью</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у</w:t>
            </w:r>
            <w:r w:rsidRPr="00AD6E58">
              <w:rPr>
                <w:rFonts w:ascii="Times New Roman" w:eastAsia="Times New Roman" w:hAnsi="Times New Roman"/>
                <w:spacing w:val="-3"/>
                <w:sz w:val="24"/>
                <w:szCs w:val="24"/>
              </w:rPr>
              <w:t xml:space="preserve"> </w:t>
            </w:r>
            <w:r w:rsidRPr="00AD6E58">
              <w:rPr>
                <w:rFonts w:ascii="Times New Roman" w:eastAsia="Times New Roman" w:hAnsi="Times New Roman"/>
                <w:sz w:val="24"/>
                <w:szCs w:val="24"/>
              </w:rPr>
              <w:t>учащихся общеобразовательного</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учреждения;</w:t>
            </w:r>
          </w:p>
          <w:p w:rsidR="005E7F0D" w:rsidRPr="006F6609" w:rsidRDefault="005E7F0D" w:rsidP="005E7F0D">
            <w:pPr>
              <w:widowControl w:val="0"/>
              <w:numPr>
                <w:ilvl w:val="0"/>
                <w:numId w:val="36"/>
              </w:numPr>
              <w:tabs>
                <w:tab w:val="left" w:pos="1248"/>
              </w:tabs>
              <w:autoSpaceDE w:val="0"/>
              <w:autoSpaceDN w:val="0"/>
              <w:spacing w:before="189" w:after="0" w:line="280" w:lineRule="auto"/>
              <w:ind w:right="250" w:firstLine="849"/>
              <w:rPr>
                <w:rFonts w:ascii="Times New Roman" w:eastAsia="Times New Roman" w:hAnsi="Times New Roman"/>
                <w:sz w:val="24"/>
                <w:szCs w:val="24"/>
              </w:rPr>
            </w:pPr>
            <w:r w:rsidRPr="00AD6E58">
              <w:rPr>
                <w:rFonts w:ascii="Times New Roman" w:eastAsia="Times New Roman" w:hAnsi="Times New Roman"/>
                <w:sz w:val="24"/>
                <w:szCs w:val="24"/>
              </w:rPr>
              <w:t>оформление и ведение документации по реализации программы (планы работы,</w:t>
            </w:r>
            <w:r w:rsidRPr="00AD6E58">
              <w:rPr>
                <w:rFonts w:ascii="Times New Roman" w:eastAsia="Times New Roman" w:hAnsi="Times New Roman"/>
                <w:spacing w:val="-57"/>
                <w:sz w:val="24"/>
                <w:szCs w:val="24"/>
              </w:rPr>
              <w:t xml:space="preserve"> </w:t>
            </w:r>
            <w:r w:rsidRPr="00AD6E58">
              <w:rPr>
                <w:rFonts w:ascii="Times New Roman" w:eastAsia="Times New Roman" w:hAnsi="Times New Roman"/>
                <w:sz w:val="24"/>
                <w:szCs w:val="24"/>
              </w:rPr>
              <w:t>протоколы,</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журналы,</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психологические</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заключения и отчеты).</w:t>
            </w:r>
          </w:p>
        </w:tc>
      </w:tr>
      <w:tr w:rsidR="005E7F0D" w:rsidRPr="00AD6E58" w:rsidTr="006F6609">
        <w:trPr>
          <w:trHeight w:val="991"/>
        </w:trPr>
        <w:tc>
          <w:tcPr>
            <w:tcW w:w="241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Планируемые результаты</w:t>
            </w:r>
          </w:p>
          <w:p w:rsidR="005E7F0D" w:rsidRPr="00AD6E58" w:rsidRDefault="005E7F0D" w:rsidP="005E7F0D">
            <w:pPr>
              <w:spacing w:after="0"/>
              <w:rPr>
                <w:rFonts w:ascii="Times New Roman" w:hAnsi="Times New Roman"/>
                <w:color w:val="000000"/>
                <w:sz w:val="24"/>
                <w:szCs w:val="24"/>
              </w:rPr>
            </w:pPr>
          </w:p>
        </w:tc>
        <w:tc>
          <w:tcPr>
            <w:tcW w:w="762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contextualSpacing/>
              <w:jc w:val="both"/>
              <w:rPr>
                <w:rFonts w:ascii="Times New Roman" w:hAnsi="Times New Roman"/>
                <w:color w:val="000000"/>
                <w:sz w:val="24"/>
                <w:szCs w:val="24"/>
              </w:rPr>
            </w:pPr>
            <w:r w:rsidRPr="00AD6E58">
              <w:rPr>
                <w:rFonts w:ascii="Times New Roman" w:hAnsi="Times New Roman"/>
                <w:color w:val="000000"/>
                <w:sz w:val="24"/>
                <w:szCs w:val="24"/>
              </w:rPr>
              <w:t>Снижение количества учащихся с девиантным поведением.</w:t>
            </w:r>
          </w:p>
          <w:p w:rsidR="005E7F0D" w:rsidRPr="00AD6E58" w:rsidRDefault="005E7F0D" w:rsidP="005E7F0D">
            <w:pPr>
              <w:spacing w:after="0"/>
              <w:contextualSpacing/>
              <w:jc w:val="both"/>
              <w:rPr>
                <w:rFonts w:ascii="Times New Roman" w:hAnsi="Times New Roman"/>
                <w:color w:val="000000"/>
                <w:sz w:val="24"/>
                <w:szCs w:val="24"/>
              </w:rPr>
            </w:pPr>
            <w:r w:rsidRPr="00AD6E58">
              <w:rPr>
                <w:rFonts w:ascii="Times New Roman" w:hAnsi="Times New Roman"/>
                <w:color w:val="000000"/>
                <w:sz w:val="24"/>
                <w:szCs w:val="24"/>
              </w:rPr>
              <w:t>Высокий уровень педагогической компетентности и умение решать конфликтные ситуации.</w:t>
            </w:r>
          </w:p>
          <w:p w:rsidR="005E7F0D" w:rsidRPr="00AD6E58" w:rsidRDefault="005E7F0D" w:rsidP="005E7F0D">
            <w:pPr>
              <w:spacing w:after="0"/>
              <w:contextualSpacing/>
              <w:jc w:val="both"/>
              <w:rPr>
                <w:rFonts w:ascii="Times New Roman" w:hAnsi="Times New Roman"/>
                <w:color w:val="000000"/>
                <w:sz w:val="24"/>
                <w:szCs w:val="24"/>
              </w:rPr>
            </w:pPr>
            <w:r w:rsidRPr="00AD6E58">
              <w:rPr>
                <w:rFonts w:ascii="Times New Roman" w:hAnsi="Times New Roman"/>
                <w:color w:val="000000"/>
                <w:sz w:val="24"/>
                <w:szCs w:val="24"/>
              </w:rPr>
              <w:t>Исключение суицидальных попыток.</w:t>
            </w:r>
          </w:p>
          <w:p w:rsidR="005E7F0D" w:rsidRPr="00AD6E58" w:rsidRDefault="005E7F0D" w:rsidP="005E7F0D">
            <w:pPr>
              <w:spacing w:after="0"/>
              <w:contextualSpacing/>
              <w:jc w:val="both"/>
              <w:rPr>
                <w:rFonts w:ascii="Times New Roman" w:hAnsi="Times New Roman"/>
                <w:color w:val="000000"/>
                <w:sz w:val="24"/>
                <w:szCs w:val="24"/>
              </w:rPr>
            </w:pPr>
            <w:r w:rsidRPr="00AD6E58">
              <w:rPr>
                <w:rFonts w:ascii="Times New Roman" w:hAnsi="Times New Roman"/>
                <w:color w:val="000000"/>
                <w:sz w:val="24"/>
                <w:szCs w:val="24"/>
              </w:rPr>
              <w:t>Оптимизация взаимоотношений в детско-родительской среде.</w:t>
            </w:r>
          </w:p>
          <w:p w:rsidR="005E7F0D" w:rsidRPr="00AD6E58" w:rsidRDefault="005E7F0D" w:rsidP="005E7F0D">
            <w:pPr>
              <w:spacing w:after="0"/>
              <w:contextualSpacing/>
              <w:jc w:val="both"/>
              <w:rPr>
                <w:rFonts w:ascii="Times New Roman" w:hAnsi="Times New Roman"/>
                <w:color w:val="000000"/>
                <w:sz w:val="24"/>
                <w:szCs w:val="24"/>
              </w:rPr>
            </w:pPr>
            <w:r w:rsidRPr="00AD6E58">
              <w:rPr>
                <w:rFonts w:ascii="Times New Roman" w:hAnsi="Times New Roman"/>
                <w:color w:val="000000"/>
                <w:sz w:val="24"/>
                <w:szCs w:val="24"/>
              </w:rPr>
              <w:t>Сформированность у учащихся компенсаторных механизмов поведения.</w:t>
            </w:r>
          </w:p>
        </w:tc>
      </w:tr>
      <w:tr w:rsidR="005E7F0D" w:rsidRPr="00AD6E58" w:rsidTr="006F6609">
        <w:trPr>
          <w:trHeight w:val="1119"/>
        </w:trPr>
        <w:tc>
          <w:tcPr>
            <w:tcW w:w="241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lastRenderedPageBreak/>
              <w:t>Критерии механизма оценки результатов</w:t>
            </w:r>
          </w:p>
          <w:p w:rsidR="005E7F0D" w:rsidRPr="00AD6E58" w:rsidRDefault="005E7F0D" w:rsidP="005E7F0D">
            <w:pPr>
              <w:spacing w:after="0"/>
              <w:rPr>
                <w:rFonts w:ascii="Times New Roman" w:hAnsi="Times New Roman"/>
                <w:color w:val="000000"/>
                <w:sz w:val="24"/>
                <w:szCs w:val="24"/>
              </w:rPr>
            </w:pPr>
          </w:p>
        </w:tc>
        <w:tc>
          <w:tcPr>
            <w:tcW w:w="762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 xml:space="preserve">снижение числа обучающихся, состоящих в группе риска; </w:t>
            </w:r>
          </w:p>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 xml:space="preserve">увеличение числа обучающихся, включенных в общественно-полезную деятельность; </w:t>
            </w:r>
          </w:p>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увеличение степени самостоятельности детей и подростков, их способности контролировать свою жизнь, более эффективно разрешать возникающие проблемы;</w:t>
            </w:r>
          </w:p>
        </w:tc>
      </w:tr>
      <w:tr w:rsidR="005E7F0D" w:rsidRPr="00AD6E58" w:rsidTr="006F6609">
        <w:trPr>
          <w:trHeight w:val="979"/>
        </w:trPr>
        <w:tc>
          <w:tcPr>
            <w:tcW w:w="241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Сроки и этапы реализации программы</w:t>
            </w:r>
          </w:p>
        </w:tc>
        <w:tc>
          <w:tcPr>
            <w:tcW w:w="762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jc w:val="both"/>
              <w:rPr>
                <w:rFonts w:ascii="Times New Roman" w:hAnsi="Times New Roman"/>
                <w:color w:val="000000"/>
                <w:sz w:val="24"/>
                <w:szCs w:val="24"/>
              </w:rPr>
            </w:pPr>
            <w:r w:rsidRPr="00AD6E58">
              <w:rPr>
                <w:rFonts w:ascii="Times New Roman" w:hAnsi="Times New Roman"/>
                <w:color w:val="000000"/>
                <w:sz w:val="24"/>
                <w:szCs w:val="24"/>
              </w:rPr>
              <w:t xml:space="preserve">1.Подготовительный этап:  февраль  2022 – </w:t>
            </w:r>
            <w:r w:rsidR="006C1D35" w:rsidRPr="00AD6E58">
              <w:rPr>
                <w:rFonts w:ascii="Times New Roman" w:hAnsi="Times New Roman"/>
                <w:color w:val="000000"/>
                <w:sz w:val="24"/>
                <w:szCs w:val="24"/>
              </w:rPr>
              <w:t>август</w:t>
            </w:r>
            <w:r w:rsidRPr="00AD6E58">
              <w:rPr>
                <w:rFonts w:ascii="Times New Roman" w:hAnsi="Times New Roman"/>
                <w:color w:val="000000"/>
                <w:sz w:val="24"/>
                <w:szCs w:val="24"/>
              </w:rPr>
              <w:t xml:space="preserve">  2022г</w:t>
            </w:r>
          </w:p>
          <w:p w:rsidR="005E7F0D" w:rsidRPr="00AD6E58" w:rsidRDefault="005E7F0D" w:rsidP="005E7F0D">
            <w:pPr>
              <w:spacing w:after="0"/>
              <w:jc w:val="both"/>
              <w:rPr>
                <w:rFonts w:ascii="Times New Roman" w:hAnsi="Times New Roman"/>
                <w:color w:val="000000"/>
                <w:sz w:val="24"/>
                <w:szCs w:val="24"/>
              </w:rPr>
            </w:pPr>
            <w:r w:rsidRPr="00AD6E58">
              <w:rPr>
                <w:rFonts w:ascii="Times New Roman" w:hAnsi="Times New Roman"/>
                <w:color w:val="000000"/>
                <w:sz w:val="24"/>
                <w:szCs w:val="24"/>
              </w:rPr>
              <w:t>-  изучение и анализ проблемы;</w:t>
            </w:r>
          </w:p>
          <w:p w:rsidR="005E7F0D" w:rsidRPr="00AD6E58" w:rsidRDefault="005E7F0D" w:rsidP="005E7F0D">
            <w:pPr>
              <w:spacing w:after="0"/>
              <w:jc w:val="both"/>
              <w:rPr>
                <w:rFonts w:ascii="Times New Roman" w:hAnsi="Times New Roman"/>
                <w:color w:val="000000"/>
                <w:sz w:val="24"/>
                <w:szCs w:val="24"/>
              </w:rPr>
            </w:pPr>
            <w:r w:rsidRPr="00AD6E58">
              <w:rPr>
                <w:rFonts w:ascii="Times New Roman" w:hAnsi="Times New Roman"/>
                <w:color w:val="000000"/>
                <w:sz w:val="24"/>
                <w:szCs w:val="24"/>
              </w:rPr>
              <w:t>- формирование общественного мнения о значимости и необходимости организации работы по данному направлению педагогов и родителей.</w:t>
            </w:r>
          </w:p>
          <w:p w:rsidR="005E7F0D" w:rsidRPr="00AD6E58" w:rsidRDefault="005E7F0D" w:rsidP="005E7F0D">
            <w:pPr>
              <w:spacing w:after="0"/>
              <w:jc w:val="both"/>
              <w:rPr>
                <w:rFonts w:ascii="Times New Roman" w:hAnsi="Times New Roman"/>
                <w:color w:val="000000"/>
                <w:sz w:val="24"/>
                <w:szCs w:val="24"/>
              </w:rPr>
            </w:pPr>
            <w:r w:rsidRPr="00AD6E58">
              <w:rPr>
                <w:rFonts w:ascii="Times New Roman" w:hAnsi="Times New Roman"/>
                <w:color w:val="000000"/>
                <w:sz w:val="24"/>
                <w:szCs w:val="24"/>
              </w:rPr>
              <w:t xml:space="preserve">2. Основной этап: </w:t>
            </w:r>
            <w:r w:rsidR="006C1D35" w:rsidRPr="00AD6E58">
              <w:rPr>
                <w:rFonts w:ascii="Times New Roman" w:hAnsi="Times New Roman"/>
                <w:color w:val="000000"/>
                <w:sz w:val="24"/>
                <w:szCs w:val="24"/>
              </w:rPr>
              <w:t xml:space="preserve">сентябрь </w:t>
            </w:r>
            <w:r w:rsidRPr="00AD6E58">
              <w:rPr>
                <w:rFonts w:ascii="Times New Roman" w:hAnsi="Times New Roman"/>
                <w:color w:val="000000"/>
                <w:sz w:val="24"/>
                <w:szCs w:val="24"/>
              </w:rPr>
              <w:t xml:space="preserve"> 20</w:t>
            </w:r>
            <w:r w:rsidR="006C1D35" w:rsidRPr="00AD6E58">
              <w:rPr>
                <w:rFonts w:ascii="Times New Roman" w:hAnsi="Times New Roman"/>
                <w:color w:val="000000"/>
                <w:sz w:val="24"/>
                <w:szCs w:val="24"/>
              </w:rPr>
              <w:t>22</w:t>
            </w:r>
            <w:r w:rsidRPr="00AD6E58">
              <w:rPr>
                <w:rFonts w:ascii="Times New Roman" w:hAnsi="Times New Roman"/>
                <w:color w:val="000000"/>
                <w:sz w:val="24"/>
                <w:szCs w:val="24"/>
              </w:rPr>
              <w:t xml:space="preserve"> – </w:t>
            </w:r>
            <w:r w:rsidR="006C1D35" w:rsidRPr="00AD6E58">
              <w:rPr>
                <w:rFonts w:ascii="Times New Roman" w:hAnsi="Times New Roman"/>
                <w:color w:val="000000"/>
                <w:sz w:val="24"/>
                <w:szCs w:val="24"/>
              </w:rPr>
              <w:t xml:space="preserve">май </w:t>
            </w:r>
            <w:r w:rsidRPr="00AD6E58">
              <w:rPr>
                <w:rFonts w:ascii="Times New Roman" w:hAnsi="Times New Roman"/>
                <w:color w:val="000000"/>
                <w:sz w:val="24"/>
                <w:szCs w:val="24"/>
              </w:rPr>
              <w:t xml:space="preserve"> 20</w:t>
            </w:r>
            <w:r w:rsidR="006C1D35" w:rsidRPr="00AD6E58">
              <w:rPr>
                <w:rFonts w:ascii="Times New Roman" w:hAnsi="Times New Roman"/>
                <w:color w:val="000000"/>
                <w:sz w:val="24"/>
                <w:szCs w:val="24"/>
              </w:rPr>
              <w:t>23</w:t>
            </w:r>
            <w:r w:rsidRPr="00AD6E58">
              <w:rPr>
                <w:rFonts w:ascii="Times New Roman" w:hAnsi="Times New Roman"/>
                <w:color w:val="000000"/>
                <w:sz w:val="24"/>
                <w:szCs w:val="24"/>
              </w:rPr>
              <w:t>г</w:t>
            </w:r>
          </w:p>
          <w:p w:rsidR="005E7F0D" w:rsidRPr="00AD6E58" w:rsidRDefault="005E7F0D" w:rsidP="005E7F0D">
            <w:pPr>
              <w:spacing w:after="0"/>
              <w:jc w:val="both"/>
              <w:rPr>
                <w:rFonts w:ascii="Times New Roman" w:hAnsi="Times New Roman"/>
                <w:color w:val="000000"/>
                <w:sz w:val="24"/>
                <w:szCs w:val="24"/>
              </w:rPr>
            </w:pPr>
            <w:r w:rsidRPr="00AD6E58">
              <w:rPr>
                <w:rFonts w:ascii="Times New Roman" w:hAnsi="Times New Roman"/>
                <w:color w:val="000000"/>
                <w:sz w:val="24"/>
                <w:szCs w:val="24"/>
              </w:rPr>
              <w:t>- реализация программы в соответствии с планом работы школы.</w:t>
            </w:r>
          </w:p>
          <w:p w:rsidR="005E7F0D" w:rsidRPr="00AD6E58" w:rsidRDefault="005E7F0D" w:rsidP="005E7F0D">
            <w:pPr>
              <w:spacing w:after="0"/>
              <w:jc w:val="both"/>
              <w:rPr>
                <w:rFonts w:ascii="Times New Roman" w:hAnsi="Times New Roman"/>
                <w:color w:val="000000"/>
                <w:sz w:val="24"/>
                <w:szCs w:val="24"/>
              </w:rPr>
            </w:pPr>
            <w:r w:rsidRPr="00AD6E58">
              <w:rPr>
                <w:rFonts w:ascii="Times New Roman" w:hAnsi="Times New Roman"/>
                <w:color w:val="000000"/>
                <w:sz w:val="24"/>
                <w:szCs w:val="24"/>
              </w:rPr>
              <w:t xml:space="preserve">3.Заключительный этап: </w:t>
            </w:r>
            <w:r w:rsidR="006C1D35" w:rsidRPr="00AD6E58">
              <w:rPr>
                <w:rFonts w:ascii="Times New Roman" w:hAnsi="Times New Roman"/>
                <w:color w:val="000000"/>
                <w:sz w:val="24"/>
                <w:szCs w:val="24"/>
              </w:rPr>
              <w:t xml:space="preserve">июнь </w:t>
            </w:r>
            <w:r w:rsidRPr="00AD6E58">
              <w:rPr>
                <w:rFonts w:ascii="Times New Roman" w:hAnsi="Times New Roman"/>
                <w:color w:val="000000"/>
                <w:sz w:val="24"/>
                <w:szCs w:val="24"/>
              </w:rPr>
              <w:t xml:space="preserve"> 20</w:t>
            </w:r>
            <w:r w:rsidR="006C1D35" w:rsidRPr="00AD6E58">
              <w:rPr>
                <w:rFonts w:ascii="Times New Roman" w:hAnsi="Times New Roman"/>
                <w:color w:val="000000"/>
                <w:sz w:val="24"/>
                <w:szCs w:val="24"/>
              </w:rPr>
              <w:t>23</w:t>
            </w:r>
            <w:r w:rsidRPr="00AD6E58">
              <w:rPr>
                <w:rFonts w:ascii="Times New Roman" w:hAnsi="Times New Roman"/>
                <w:color w:val="000000"/>
                <w:sz w:val="24"/>
                <w:szCs w:val="24"/>
              </w:rPr>
              <w:t xml:space="preserve"> – </w:t>
            </w:r>
            <w:r w:rsidR="006C1D35" w:rsidRPr="00AD6E58">
              <w:rPr>
                <w:rFonts w:ascii="Times New Roman" w:hAnsi="Times New Roman"/>
                <w:color w:val="000000"/>
                <w:sz w:val="24"/>
                <w:szCs w:val="24"/>
              </w:rPr>
              <w:t>август</w:t>
            </w:r>
            <w:r w:rsidRPr="00AD6E58">
              <w:rPr>
                <w:rFonts w:ascii="Times New Roman" w:hAnsi="Times New Roman"/>
                <w:color w:val="000000"/>
                <w:sz w:val="24"/>
                <w:szCs w:val="24"/>
              </w:rPr>
              <w:t xml:space="preserve"> 20</w:t>
            </w:r>
            <w:r w:rsidR="00AD6E58">
              <w:rPr>
                <w:rFonts w:ascii="Times New Roman" w:hAnsi="Times New Roman"/>
                <w:color w:val="000000"/>
                <w:sz w:val="24"/>
                <w:szCs w:val="24"/>
              </w:rPr>
              <w:t>23</w:t>
            </w:r>
            <w:r w:rsidRPr="00AD6E58">
              <w:rPr>
                <w:rFonts w:ascii="Times New Roman" w:hAnsi="Times New Roman"/>
                <w:color w:val="000000"/>
                <w:sz w:val="24"/>
                <w:szCs w:val="24"/>
              </w:rPr>
              <w:t>г</w:t>
            </w:r>
          </w:p>
          <w:p w:rsidR="005E7F0D" w:rsidRPr="00AD6E58" w:rsidRDefault="005E7F0D" w:rsidP="005E7F0D">
            <w:pPr>
              <w:spacing w:after="0"/>
              <w:jc w:val="both"/>
              <w:rPr>
                <w:rFonts w:ascii="Times New Roman" w:hAnsi="Times New Roman"/>
                <w:color w:val="000000"/>
                <w:sz w:val="24"/>
                <w:szCs w:val="24"/>
              </w:rPr>
            </w:pPr>
            <w:r w:rsidRPr="00AD6E58">
              <w:rPr>
                <w:rFonts w:ascii="Times New Roman" w:hAnsi="Times New Roman"/>
                <w:color w:val="000000"/>
                <w:sz w:val="24"/>
                <w:szCs w:val="24"/>
              </w:rPr>
              <w:t>- мониторинг реализации программы с последующей коррекцией.</w:t>
            </w:r>
          </w:p>
        </w:tc>
      </w:tr>
      <w:tr w:rsidR="005E7F0D" w:rsidRPr="00AD6E58" w:rsidTr="006F6609">
        <w:trPr>
          <w:trHeight w:val="1429"/>
        </w:trPr>
        <w:tc>
          <w:tcPr>
            <w:tcW w:w="241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Направления деятельности</w:t>
            </w:r>
          </w:p>
        </w:tc>
        <w:tc>
          <w:tcPr>
            <w:tcW w:w="762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Информационно-аналитическое направление</w:t>
            </w:r>
          </w:p>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Диагностическое направление</w:t>
            </w:r>
          </w:p>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Коррекционно-развивающее направление</w:t>
            </w:r>
          </w:p>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Профилактическое направление</w:t>
            </w:r>
          </w:p>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Консультационное направление</w:t>
            </w:r>
          </w:p>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Просветительское направление</w:t>
            </w:r>
          </w:p>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Социально-диспетчерское направление</w:t>
            </w:r>
          </w:p>
        </w:tc>
      </w:tr>
      <w:tr w:rsidR="005E7F0D" w:rsidRPr="00AD6E58" w:rsidTr="006F6609">
        <w:trPr>
          <w:trHeight w:val="572"/>
        </w:trPr>
        <w:tc>
          <w:tcPr>
            <w:tcW w:w="241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Исполнители программы</w:t>
            </w:r>
          </w:p>
        </w:tc>
        <w:tc>
          <w:tcPr>
            <w:tcW w:w="762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jc w:val="both"/>
              <w:rPr>
                <w:rFonts w:ascii="Times New Roman" w:hAnsi="Times New Roman"/>
                <w:color w:val="000000"/>
                <w:sz w:val="24"/>
                <w:szCs w:val="24"/>
              </w:rPr>
            </w:pPr>
            <w:r w:rsidRPr="00AD6E58">
              <w:rPr>
                <w:rFonts w:ascii="Times New Roman" w:hAnsi="Times New Roman"/>
                <w:color w:val="000000"/>
                <w:sz w:val="24"/>
                <w:szCs w:val="24"/>
              </w:rPr>
              <w:t>Педагогическая и родительская общественность.</w:t>
            </w:r>
          </w:p>
          <w:p w:rsidR="005E7F0D" w:rsidRPr="00AD6E58" w:rsidRDefault="005E7F0D" w:rsidP="005E7F0D">
            <w:pPr>
              <w:spacing w:after="0"/>
              <w:jc w:val="both"/>
              <w:rPr>
                <w:rFonts w:ascii="Times New Roman" w:hAnsi="Times New Roman"/>
                <w:color w:val="000000"/>
                <w:sz w:val="24"/>
                <w:szCs w:val="24"/>
              </w:rPr>
            </w:pPr>
          </w:p>
        </w:tc>
      </w:tr>
      <w:tr w:rsidR="005E7F0D" w:rsidRPr="00AD6E58" w:rsidTr="006F6609">
        <w:trPr>
          <w:trHeight w:val="752"/>
        </w:trPr>
        <w:tc>
          <w:tcPr>
            <w:tcW w:w="241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Ко</w:t>
            </w:r>
            <w:r w:rsidR="006F6609">
              <w:rPr>
                <w:rFonts w:ascii="Times New Roman" w:hAnsi="Times New Roman"/>
                <w:color w:val="000000"/>
                <w:sz w:val="24"/>
                <w:szCs w:val="24"/>
              </w:rPr>
              <w:t>нтроль за исполнением программы</w:t>
            </w:r>
          </w:p>
        </w:tc>
        <w:tc>
          <w:tcPr>
            <w:tcW w:w="762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jc w:val="both"/>
              <w:rPr>
                <w:rFonts w:ascii="Times New Roman" w:hAnsi="Times New Roman"/>
                <w:color w:val="000000"/>
                <w:sz w:val="24"/>
                <w:szCs w:val="24"/>
              </w:rPr>
            </w:pPr>
            <w:r w:rsidRPr="00AD6E58">
              <w:rPr>
                <w:rFonts w:ascii="Times New Roman" w:hAnsi="Times New Roman"/>
                <w:color w:val="000000"/>
                <w:sz w:val="24"/>
                <w:szCs w:val="24"/>
              </w:rPr>
              <w:t>Зам. директора по ВР, педагог-психолог, педагог - организатор</w:t>
            </w:r>
          </w:p>
          <w:p w:rsidR="005E7F0D" w:rsidRPr="00AD6E58" w:rsidRDefault="005E7F0D" w:rsidP="005E7F0D">
            <w:pPr>
              <w:spacing w:after="0"/>
              <w:jc w:val="both"/>
              <w:rPr>
                <w:rFonts w:ascii="Times New Roman" w:hAnsi="Times New Roman"/>
                <w:color w:val="000000"/>
                <w:sz w:val="24"/>
                <w:szCs w:val="24"/>
              </w:rPr>
            </w:pPr>
          </w:p>
        </w:tc>
      </w:tr>
      <w:tr w:rsidR="005E7F0D" w:rsidRPr="00AD6E58" w:rsidTr="006F6609">
        <w:trPr>
          <w:trHeight w:val="1042"/>
        </w:trPr>
        <w:tc>
          <w:tcPr>
            <w:tcW w:w="241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rPr>
                <w:rFonts w:ascii="Times New Roman" w:hAnsi="Times New Roman"/>
                <w:color w:val="000000"/>
                <w:sz w:val="24"/>
                <w:szCs w:val="24"/>
              </w:rPr>
            </w:pPr>
            <w:r w:rsidRPr="00AD6E58">
              <w:rPr>
                <w:rFonts w:ascii="Times New Roman" w:hAnsi="Times New Roman"/>
                <w:color w:val="000000"/>
                <w:sz w:val="24"/>
                <w:szCs w:val="24"/>
              </w:rPr>
              <w:t>Информационное обеспечение программы</w:t>
            </w:r>
          </w:p>
        </w:tc>
        <w:tc>
          <w:tcPr>
            <w:tcW w:w="7620" w:type="dxa"/>
            <w:tcBorders>
              <w:top w:val="single" w:sz="4" w:space="0" w:color="auto"/>
              <w:left w:val="single" w:sz="4" w:space="0" w:color="auto"/>
              <w:bottom w:val="single" w:sz="4" w:space="0" w:color="auto"/>
              <w:right w:val="single" w:sz="4" w:space="0" w:color="auto"/>
            </w:tcBorders>
          </w:tcPr>
          <w:p w:rsidR="005E7F0D" w:rsidRPr="00AD6E58" w:rsidRDefault="005E7F0D" w:rsidP="005E7F0D">
            <w:pPr>
              <w:spacing w:after="0"/>
              <w:jc w:val="both"/>
              <w:rPr>
                <w:rFonts w:ascii="Times New Roman" w:hAnsi="Times New Roman"/>
                <w:color w:val="000000"/>
                <w:sz w:val="24"/>
                <w:szCs w:val="24"/>
              </w:rPr>
            </w:pPr>
            <w:r w:rsidRPr="00AD6E58">
              <w:rPr>
                <w:rFonts w:ascii="Times New Roman" w:hAnsi="Times New Roman"/>
                <w:color w:val="000000"/>
                <w:sz w:val="24"/>
                <w:szCs w:val="24"/>
              </w:rPr>
              <w:t>Размещение информации о  проведенных профилактических мероприятиях  на сайте школы, школьная печать.</w:t>
            </w:r>
          </w:p>
        </w:tc>
      </w:tr>
    </w:tbl>
    <w:p w:rsidR="005E7F0D" w:rsidRPr="00AD6E58" w:rsidRDefault="005E7F0D" w:rsidP="002D3CDC">
      <w:pPr>
        <w:spacing w:after="0"/>
        <w:jc w:val="center"/>
        <w:rPr>
          <w:rFonts w:ascii="Times New Roman" w:hAnsi="Times New Roman"/>
          <w:b/>
          <w:color w:val="000000"/>
          <w:sz w:val="24"/>
          <w:szCs w:val="24"/>
        </w:rPr>
      </w:pPr>
    </w:p>
    <w:p w:rsidR="00680B79" w:rsidRPr="00AD6E58" w:rsidRDefault="00680B79" w:rsidP="002D3CDC">
      <w:pPr>
        <w:spacing w:after="0"/>
        <w:jc w:val="center"/>
        <w:rPr>
          <w:rFonts w:ascii="Times New Roman" w:hAnsi="Times New Roman"/>
          <w:b/>
          <w:color w:val="000000"/>
          <w:sz w:val="24"/>
          <w:szCs w:val="24"/>
        </w:rPr>
      </w:pPr>
    </w:p>
    <w:p w:rsidR="007A389D" w:rsidRPr="00AD6E58" w:rsidRDefault="007A389D" w:rsidP="002D3CDC">
      <w:pPr>
        <w:spacing w:after="0"/>
        <w:jc w:val="center"/>
        <w:rPr>
          <w:rFonts w:ascii="Times New Roman" w:hAnsi="Times New Roman"/>
          <w:b/>
          <w:color w:val="000000"/>
          <w:sz w:val="24"/>
          <w:szCs w:val="24"/>
        </w:rPr>
      </w:pPr>
      <w:r w:rsidRPr="00AD6E58">
        <w:rPr>
          <w:rFonts w:ascii="Times New Roman" w:hAnsi="Times New Roman"/>
          <w:b/>
          <w:color w:val="000000"/>
          <w:sz w:val="24"/>
          <w:szCs w:val="24"/>
        </w:rPr>
        <w:t>1.Целевой раздел</w:t>
      </w:r>
    </w:p>
    <w:p w:rsidR="007A389D" w:rsidRPr="00AD6E58" w:rsidRDefault="007A389D" w:rsidP="002D3CDC">
      <w:pPr>
        <w:spacing w:after="0"/>
        <w:jc w:val="center"/>
        <w:rPr>
          <w:rFonts w:ascii="Times New Roman" w:hAnsi="Times New Roman"/>
          <w:b/>
          <w:color w:val="000000"/>
          <w:sz w:val="24"/>
          <w:szCs w:val="24"/>
        </w:rPr>
      </w:pPr>
    </w:p>
    <w:p w:rsidR="007A389D" w:rsidRPr="00AD6E58" w:rsidRDefault="007A389D" w:rsidP="002D3CDC">
      <w:pPr>
        <w:spacing w:after="0"/>
        <w:jc w:val="center"/>
        <w:rPr>
          <w:rFonts w:ascii="Times New Roman" w:hAnsi="Times New Roman"/>
          <w:b/>
          <w:color w:val="000000"/>
          <w:sz w:val="24"/>
          <w:szCs w:val="24"/>
        </w:rPr>
      </w:pPr>
      <w:r w:rsidRPr="00AD6E58">
        <w:rPr>
          <w:rFonts w:ascii="Times New Roman" w:hAnsi="Times New Roman"/>
          <w:b/>
          <w:color w:val="000000"/>
          <w:sz w:val="24"/>
          <w:szCs w:val="24"/>
        </w:rPr>
        <w:t>Введение</w:t>
      </w:r>
    </w:p>
    <w:p w:rsidR="00131E2D" w:rsidRPr="00AD6E58" w:rsidRDefault="00131E2D" w:rsidP="002D3CDC">
      <w:pPr>
        <w:spacing w:after="0"/>
        <w:rPr>
          <w:rFonts w:ascii="Times New Roman" w:hAnsi="Times New Roman"/>
          <w:b/>
          <w:color w:val="000000"/>
          <w:sz w:val="24"/>
          <w:szCs w:val="24"/>
        </w:rPr>
      </w:pPr>
      <w:r w:rsidRPr="00AD6E58">
        <w:rPr>
          <w:rFonts w:ascii="Times New Roman" w:hAnsi="Times New Roman"/>
          <w:b/>
          <w:color w:val="000000"/>
          <w:sz w:val="24"/>
          <w:szCs w:val="24"/>
        </w:rPr>
        <w:t>Нормативно-правовое обеспечение программы</w:t>
      </w:r>
      <w:r w:rsidR="007A389D" w:rsidRPr="00AD6E58">
        <w:rPr>
          <w:rFonts w:ascii="Times New Roman" w:hAnsi="Times New Roman"/>
          <w:b/>
          <w:color w:val="000000"/>
          <w:sz w:val="24"/>
          <w:szCs w:val="24"/>
        </w:rPr>
        <w:t>:</w:t>
      </w:r>
    </w:p>
    <w:p w:rsidR="007A389D" w:rsidRPr="00AD6E58" w:rsidRDefault="007A389D" w:rsidP="002D3CDC">
      <w:pPr>
        <w:autoSpaceDE w:val="0"/>
        <w:autoSpaceDN w:val="0"/>
        <w:adjustRightInd w:val="0"/>
        <w:jc w:val="both"/>
        <w:rPr>
          <w:rFonts w:ascii="Times New Roman" w:hAnsi="Times New Roman"/>
          <w:color w:val="000000"/>
          <w:sz w:val="24"/>
          <w:szCs w:val="24"/>
        </w:rPr>
      </w:pPr>
      <w:r w:rsidRPr="00AD6E58">
        <w:rPr>
          <w:rFonts w:ascii="Times New Roman" w:hAnsi="Times New Roman"/>
          <w:color w:val="000000"/>
          <w:sz w:val="24"/>
          <w:szCs w:val="24"/>
        </w:rPr>
        <w:t xml:space="preserve">Основной перечень </w:t>
      </w:r>
      <w:r w:rsidRPr="00AD6E58">
        <w:rPr>
          <w:rFonts w:ascii="Times New Roman" w:hAnsi="Times New Roman"/>
          <w:b/>
          <w:color w:val="000000"/>
          <w:sz w:val="24"/>
          <w:szCs w:val="24"/>
        </w:rPr>
        <w:t>федерального и регионального</w:t>
      </w:r>
      <w:r w:rsidRPr="00AD6E58">
        <w:rPr>
          <w:rFonts w:ascii="Times New Roman" w:hAnsi="Times New Roman"/>
          <w:color w:val="000000"/>
          <w:sz w:val="24"/>
          <w:szCs w:val="24"/>
        </w:rPr>
        <w:t xml:space="preserve"> уровней</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000000"/>
          <w:sz w:val="24"/>
          <w:szCs w:val="24"/>
        </w:rPr>
        <w:t>Конституция РФ;</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000000"/>
          <w:sz w:val="24"/>
          <w:szCs w:val="24"/>
        </w:rPr>
        <w:t xml:space="preserve">Федеральный закон Российской Федерации от 24 сентября 2022 г. № 371-ФЗ «О внесении изменений в федеральный закон «Об образовании в Российской Федерации», </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sz w:val="24"/>
          <w:szCs w:val="24"/>
        </w:rPr>
        <w:t>Письмо Минобрнауки России от 18.01.2016 № 07-149 "О направлении методических рекомендаций по профилактике суицида</w:t>
      </w:r>
      <w:r w:rsidRPr="00AD6E58">
        <w:rPr>
          <w:rFonts w:ascii="Times New Roman" w:hAnsi="Times New Roman"/>
          <w:color w:val="000000"/>
          <w:sz w:val="24"/>
          <w:szCs w:val="24"/>
        </w:rPr>
        <w:t xml:space="preserve">, </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000000"/>
          <w:sz w:val="24"/>
          <w:szCs w:val="24"/>
        </w:rPr>
        <w:t>Письмо Минобразования РФ от 29 мая 2003г. №03-51-102ин/22-03 «О мерах по усилению профилактики суицида детей и подростков»,</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eastAsia="Times New Roman" w:hAnsi="Times New Roman"/>
          <w:sz w:val="24"/>
          <w:szCs w:val="24"/>
        </w:rPr>
        <w:t>Административный</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кодекс</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РФ</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(ст.</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164</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"О</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правах</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и</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обязанностях</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родителей");</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eastAsia="Times New Roman" w:hAnsi="Times New Roman"/>
          <w:sz w:val="24"/>
          <w:szCs w:val="24"/>
        </w:rPr>
        <w:t>Уголовный</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кодекс</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РФ</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(ст.</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117</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«Истязание»,</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ст.</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110</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«Доведение</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до</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самоубийства»,</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lastRenderedPageBreak/>
        <w:t>ст.</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131-134</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«О</w:t>
      </w:r>
      <w:r w:rsidRPr="00AD6E58">
        <w:rPr>
          <w:rFonts w:ascii="Times New Roman" w:eastAsia="Times New Roman" w:hAnsi="Times New Roman"/>
          <w:spacing w:val="-3"/>
          <w:sz w:val="24"/>
          <w:szCs w:val="24"/>
        </w:rPr>
        <w:t xml:space="preserve"> </w:t>
      </w:r>
      <w:r w:rsidRPr="00AD6E58">
        <w:rPr>
          <w:rFonts w:ascii="Times New Roman" w:eastAsia="Times New Roman" w:hAnsi="Times New Roman"/>
          <w:sz w:val="24"/>
          <w:szCs w:val="24"/>
        </w:rPr>
        <w:t>преступлениях</w:t>
      </w:r>
      <w:r w:rsidRPr="00AD6E58">
        <w:rPr>
          <w:rFonts w:ascii="Times New Roman" w:eastAsia="Times New Roman" w:hAnsi="Times New Roman"/>
          <w:spacing w:val="-3"/>
          <w:sz w:val="24"/>
          <w:szCs w:val="24"/>
        </w:rPr>
        <w:t xml:space="preserve"> </w:t>
      </w:r>
      <w:r w:rsidRPr="00AD6E58">
        <w:rPr>
          <w:rFonts w:ascii="Times New Roman" w:eastAsia="Times New Roman" w:hAnsi="Times New Roman"/>
          <w:sz w:val="24"/>
          <w:szCs w:val="24"/>
        </w:rPr>
        <w:t>сексуального</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характера»);</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eastAsia="Times New Roman" w:hAnsi="Times New Roman"/>
          <w:sz w:val="24"/>
          <w:szCs w:val="24"/>
        </w:rPr>
        <w:t>Семейный</w:t>
      </w:r>
      <w:r w:rsidRPr="00AD6E58">
        <w:rPr>
          <w:rFonts w:ascii="Times New Roman" w:eastAsia="Times New Roman" w:hAnsi="Times New Roman"/>
          <w:spacing w:val="-5"/>
          <w:sz w:val="24"/>
          <w:szCs w:val="24"/>
        </w:rPr>
        <w:t xml:space="preserve"> </w:t>
      </w:r>
      <w:r w:rsidRPr="00AD6E58">
        <w:rPr>
          <w:rFonts w:ascii="Times New Roman" w:eastAsia="Times New Roman" w:hAnsi="Times New Roman"/>
          <w:sz w:val="24"/>
          <w:szCs w:val="24"/>
        </w:rPr>
        <w:t>кодекс</w:t>
      </w:r>
      <w:r w:rsidRPr="00AD6E58">
        <w:rPr>
          <w:rFonts w:ascii="Times New Roman" w:eastAsia="Times New Roman" w:hAnsi="Times New Roman"/>
          <w:spacing w:val="-5"/>
          <w:sz w:val="24"/>
          <w:szCs w:val="24"/>
        </w:rPr>
        <w:t xml:space="preserve"> </w:t>
      </w:r>
      <w:r w:rsidRPr="00AD6E58">
        <w:rPr>
          <w:rFonts w:ascii="Times New Roman" w:eastAsia="Times New Roman" w:hAnsi="Times New Roman"/>
          <w:sz w:val="24"/>
          <w:szCs w:val="24"/>
        </w:rPr>
        <w:t>Российской</w:t>
      </w:r>
      <w:r w:rsidRPr="00AD6E58">
        <w:rPr>
          <w:rFonts w:ascii="Times New Roman" w:eastAsia="Times New Roman" w:hAnsi="Times New Roman"/>
          <w:spacing w:val="-4"/>
          <w:sz w:val="24"/>
          <w:szCs w:val="24"/>
        </w:rPr>
        <w:t xml:space="preserve"> </w:t>
      </w:r>
      <w:r w:rsidRPr="00AD6E58">
        <w:rPr>
          <w:rFonts w:ascii="Times New Roman" w:eastAsia="Times New Roman" w:hAnsi="Times New Roman"/>
          <w:sz w:val="24"/>
          <w:szCs w:val="24"/>
        </w:rPr>
        <w:t>Федерации</w:t>
      </w:r>
      <w:r w:rsidRPr="00AD6E58">
        <w:rPr>
          <w:rFonts w:ascii="Times New Roman" w:eastAsia="Times New Roman" w:hAnsi="Times New Roman"/>
          <w:spacing w:val="-4"/>
          <w:sz w:val="24"/>
          <w:szCs w:val="24"/>
        </w:rPr>
        <w:t xml:space="preserve"> </w:t>
      </w:r>
      <w:r w:rsidRPr="00AD6E58">
        <w:rPr>
          <w:rFonts w:ascii="Times New Roman" w:eastAsia="Times New Roman" w:hAnsi="Times New Roman"/>
          <w:sz w:val="24"/>
          <w:szCs w:val="24"/>
        </w:rPr>
        <w:t>от</w:t>
      </w:r>
      <w:r w:rsidRPr="00AD6E58">
        <w:rPr>
          <w:rFonts w:ascii="Times New Roman" w:eastAsia="Times New Roman" w:hAnsi="Times New Roman"/>
          <w:spacing w:val="-5"/>
          <w:sz w:val="24"/>
          <w:szCs w:val="24"/>
        </w:rPr>
        <w:t xml:space="preserve"> </w:t>
      </w:r>
      <w:r w:rsidRPr="00AD6E58">
        <w:rPr>
          <w:rFonts w:ascii="Times New Roman" w:eastAsia="Times New Roman" w:hAnsi="Times New Roman"/>
          <w:sz w:val="24"/>
          <w:szCs w:val="24"/>
        </w:rPr>
        <w:t>29.12.1995</w:t>
      </w:r>
      <w:r w:rsidRPr="00AD6E58">
        <w:rPr>
          <w:rFonts w:ascii="Times New Roman" w:eastAsia="Times New Roman" w:hAnsi="Times New Roman"/>
          <w:spacing w:val="-5"/>
          <w:sz w:val="24"/>
          <w:szCs w:val="24"/>
        </w:rPr>
        <w:t xml:space="preserve"> </w:t>
      </w:r>
      <w:r w:rsidRPr="00AD6E58">
        <w:rPr>
          <w:rFonts w:ascii="Times New Roman" w:eastAsia="Times New Roman" w:hAnsi="Times New Roman"/>
          <w:sz w:val="24"/>
          <w:szCs w:val="24"/>
        </w:rPr>
        <w:t>N</w:t>
      </w:r>
      <w:r w:rsidRPr="00AD6E58">
        <w:rPr>
          <w:rFonts w:ascii="Times New Roman" w:eastAsia="Times New Roman" w:hAnsi="Times New Roman"/>
          <w:spacing w:val="-5"/>
          <w:sz w:val="24"/>
          <w:szCs w:val="24"/>
        </w:rPr>
        <w:t xml:space="preserve"> </w:t>
      </w:r>
      <w:r w:rsidRPr="00AD6E58">
        <w:rPr>
          <w:rFonts w:ascii="Times New Roman" w:eastAsia="Times New Roman" w:hAnsi="Times New Roman"/>
          <w:sz w:val="24"/>
          <w:szCs w:val="24"/>
        </w:rPr>
        <w:t xml:space="preserve">223-ФЗ; </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eastAsia="Times New Roman" w:hAnsi="Times New Roman"/>
          <w:sz w:val="24"/>
          <w:szCs w:val="24"/>
        </w:rPr>
        <w:t>Методические</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рекомендации</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по профилактике</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суицидального</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поведения</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детей</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и подростков</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в</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ОУ</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Министерства</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образования</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и</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науки</w:t>
      </w:r>
      <w:r w:rsidRPr="00AD6E58">
        <w:rPr>
          <w:rFonts w:ascii="Times New Roman" w:eastAsia="Times New Roman" w:hAnsi="Times New Roman"/>
          <w:spacing w:val="-1"/>
          <w:sz w:val="24"/>
          <w:szCs w:val="24"/>
        </w:rPr>
        <w:t xml:space="preserve"> </w:t>
      </w:r>
      <w:r w:rsidRPr="00AD6E58">
        <w:rPr>
          <w:rFonts w:ascii="Times New Roman" w:eastAsia="Times New Roman" w:hAnsi="Times New Roman"/>
          <w:sz w:val="24"/>
          <w:szCs w:val="24"/>
        </w:rPr>
        <w:t>РФ</w:t>
      </w:r>
      <w:r w:rsidRPr="00AD6E58">
        <w:rPr>
          <w:rFonts w:ascii="Times New Roman" w:eastAsia="Times New Roman" w:hAnsi="Times New Roman"/>
          <w:spacing w:val="-3"/>
          <w:sz w:val="24"/>
          <w:szCs w:val="24"/>
        </w:rPr>
        <w:t xml:space="preserve"> </w:t>
      </w:r>
      <w:r w:rsidRPr="00AD6E58">
        <w:rPr>
          <w:rFonts w:ascii="Times New Roman" w:eastAsia="Times New Roman" w:hAnsi="Times New Roman"/>
          <w:sz w:val="24"/>
          <w:szCs w:val="24"/>
        </w:rPr>
        <w:t>от</w:t>
      </w:r>
      <w:r w:rsidRPr="00AD6E58">
        <w:rPr>
          <w:rFonts w:ascii="Times New Roman" w:eastAsia="Times New Roman" w:hAnsi="Times New Roman"/>
          <w:spacing w:val="-2"/>
          <w:sz w:val="24"/>
          <w:szCs w:val="24"/>
        </w:rPr>
        <w:t xml:space="preserve"> </w:t>
      </w:r>
      <w:r w:rsidRPr="00AD6E58">
        <w:rPr>
          <w:rFonts w:ascii="Times New Roman" w:eastAsia="Times New Roman" w:hAnsi="Times New Roman"/>
          <w:sz w:val="24"/>
          <w:szCs w:val="24"/>
        </w:rPr>
        <w:t>18.01.16 №7-149;</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sz w:val="24"/>
          <w:szCs w:val="24"/>
        </w:rPr>
        <w:t>Распоряжение Правительства РФ от 26 апреля 2021 г. N 1058-р Об утверждении комплекса мер до 2025 г. по совершенствованию системы профилактики суицида среди несовершеннолетних</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Указ Президента РФ от 09.10.2007 N 1351 (ред. от 01.07.2014) </w:t>
      </w:r>
      <w:r w:rsidRPr="00AD6E58">
        <w:rPr>
          <w:rFonts w:ascii="Times New Roman" w:hAnsi="Times New Roman"/>
          <w:color w:val="555555"/>
          <w:sz w:val="24"/>
          <w:szCs w:val="24"/>
        </w:rPr>
        <w:t xml:space="preserve"> </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Федеральный закон от 24.06.1999 N 120-ФЗ (ред. от 26.07.2019) «Об основах системы профилактики безнадзорности и правонарушений несовершеннолетних» </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Федеральный закон от 29.12.2010 N 436-ФЗ (ред. от 01.05.2019) </w:t>
      </w:r>
      <w:r w:rsidRPr="00AD6E58">
        <w:rPr>
          <w:rFonts w:ascii="Times New Roman" w:hAnsi="Times New Roman"/>
          <w:color w:val="555555"/>
          <w:sz w:val="24"/>
          <w:szCs w:val="24"/>
        </w:rPr>
        <w:t xml:space="preserve"> </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«О мерах по профилактике суицида среди детей и подростков» Письмо министерства образования РФ от 26.01.2000 г. № 22-06-86; </w:t>
      </w:r>
      <w:r w:rsidRPr="00AD6E58">
        <w:rPr>
          <w:rFonts w:ascii="Times New Roman" w:hAnsi="Times New Roman"/>
          <w:color w:val="000000"/>
          <w:sz w:val="24"/>
          <w:szCs w:val="24"/>
        </w:rPr>
        <w:t xml:space="preserve"> </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  Статья 14 Федерального закона РФ № 124 «Об основных гарантиях прав ребенка в РФ»;  </w:t>
      </w:r>
      <w:r w:rsidRPr="00AD6E58">
        <w:rPr>
          <w:rFonts w:ascii="Times New Roman" w:hAnsi="Times New Roman"/>
          <w:color w:val="000000"/>
          <w:sz w:val="24"/>
          <w:szCs w:val="24"/>
        </w:rPr>
        <w:t xml:space="preserve"> </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 Уголовный кодекс РФ (ст. 117 «Истязание», ст. 110 «Доведение до самоубийства», ст. 131-134 «О преступлениях сексуального характера»); </w:t>
      </w:r>
      <w:r w:rsidRPr="00AD6E58">
        <w:rPr>
          <w:rFonts w:ascii="Times New Roman" w:hAnsi="Times New Roman"/>
          <w:color w:val="000000"/>
          <w:sz w:val="24"/>
          <w:szCs w:val="24"/>
        </w:rPr>
        <w:t xml:space="preserve"> </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   Административный кодекс РФ (ст. 164 «О правах и обязанностях родителей»); </w:t>
      </w:r>
      <w:r w:rsidRPr="00AD6E58">
        <w:rPr>
          <w:rFonts w:ascii="Times New Roman" w:hAnsi="Times New Roman"/>
          <w:color w:val="000000"/>
          <w:sz w:val="24"/>
          <w:szCs w:val="24"/>
        </w:rPr>
        <w:t xml:space="preserve"> </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ФЗ РФ от 24.07.1998г. № 124 «Об основах гарантиях прав ребёнка в РФ»; </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Письмо Департамента воспитания и социализации детей Министерства образования и науки РФ от 27.02.2012 г. № 06-356 «О мерах по профилактике суицидального поведения обучающихся»;</w:t>
      </w:r>
      <w:r w:rsidRPr="00AD6E58">
        <w:rPr>
          <w:rFonts w:ascii="Times New Roman" w:hAnsi="Times New Roman"/>
          <w:color w:val="000000"/>
          <w:sz w:val="24"/>
          <w:szCs w:val="24"/>
        </w:rPr>
        <w:t xml:space="preserve"> </w:t>
      </w:r>
    </w:p>
    <w:p w:rsidR="00AD6E58"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 Закон РФ от 29.12.2012 № 273 - ФЗ «Об образовании»; </w:t>
      </w:r>
      <w:r w:rsidRPr="00AD6E58">
        <w:rPr>
          <w:rFonts w:ascii="Times New Roman" w:hAnsi="Times New Roman"/>
          <w:color w:val="000000"/>
          <w:sz w:val="24"/>
          <w:szCs w:val="24"/>
        </w:rPr>
        <w:t xml:space="preserve"> </w:t>
      </w:r>
    </w:p>
    <w:p w:rsidR="005E7F0D" w:rsidRPr="00AD6E58" w:rsidRDefault="00AD6E58" w:rsidP="00AD6E58">
      <w:pPr>
        <w:widowControl w:val="0"/>
        <w:numPr>
          <w:ilvl w:val="0"/>
          <w:numId w:val="37"/>
        </w:numPr>
        <w:autoSpaceDE w:val="0"/>
        <w:autoSpaceDN w:val="0"/>
        <w:spacing w:after="0" w:line="240" w:lineRule="auto"/>
        <w:contextualSpacing/>
        <w:jc w:val="both"/>
        <w:rPr>
          <w:rFonts w:ascii="Times New Roman" w:hAnsi="Times New Roman"/>
          <w:color w:val="000000"/>
          <w:sz w:val="24"/>
          <w:szCs w:val="24"/>
        </w:rPr>
      </w:pPr>
      <w:r w:rsidRPr="00AD6E58">
        <w:rPr>
          <w:rFonts w:ascii="Times New Roman" w:hAnsi="Times New Roman"/>
          <w:color w:val="222222"/>
          <w:sz w:val="24"/>
          <w:szCs w:val="24"/>
        </w:rPr>
        <w:t xml:space="preserve">Конвенция ООН о правах ребенка (ст. 6, 8, 16, 27, 28, 29, </w:t>
      </w:r>
      <w:r w:rsidR="005E7F0D" w:rsidRPr="00AD6E58">
        <w:rPr>
          <w:rFonts w:ascii="Times New Roman" w:eastAsia="Times New Roman" w:hAnsi="Times New Roman"/>
          <w:sz w:val="24"/>
          <w:szCs w:val="24"/>
        </w:rPr>
        <w:t>Методические</w:t>
      </w:r>
      <w:r w:rsidR="005E7F0D" w:rsidRPr="00AD6E58">
        <w:rPr>
          <w:rFonts w:ascii="Times New Roman" w:eastAsia="Times New Roman" w:hAnsi="Times New Roman"/>
          <w:spacing w:val="1"/>
          <w:sz w:val="24"/>
          <w:szCs w:val="24"/>
        </w:rPr>
        <w:t xml:space="preserve"> </w:t>
      </w:r>
      <w:r w:rsidR="005E7F0D" w:rsidRPr="00AD6E58">
        <w:rPr>
          <w:rFonts w:ascii="Times New Roman" w:eastAsia="Times New Roman" w:hAnsi="Times New Roman"/>
          <w:sz w:val="24"/>
          <w:szCs w:val="24"/>
        </w:rPr>
        <w:t>рекомендации</w:t>
      </w:r>
      <w:r w:rsidR="005E7F0D" w:rsidRPr="00AD6E58">
        <w:rPr>
          <w:rFonts w:ascii="Times New Roman" w:eastAsia="Times New Roman" w:hAnsi="Times New Roman"/>
          <w:spacing w:val="1"/>
          <w:sz w:val="24"/>
          <w:szCs w:val="24"/>
        </w:rPr>
        <w:t xml:space="preserve"> </w:t>
      </w:r>
      <w:r w:rsidR="005E7F0D" w:rsidRPr="00AD6E58">
        <w:rPr>
          <w:rFonts w:ascii="Times New Roman" w:eastAsia="Times New Roman" w:hAnsi="Times New Roman"/>
          <w:sz w:val="24"/>
          <w:szCs w:val="24"/>
        </w:rPr>
        <w:t>по профилактике</w:t>
      </w:r>
      <w:r w:rsidR="005E7F0D" w:rsidRPr="00AD6E58">
        <w:rPr>
          <w:rFonts w:ascii="Times New Roman" w:eastAsia="Times New Roman" w:hAnsi="Times New Roman"/>
          <w:spacing w:val="1"/>
          <w:sz w:val="24"/>
          <w:szCs w:val="24"/>
        </w:rPr>
        <w:t xml:space="preserve"> </w:t>
      </w:r>
      <w:r w:rsidR="005E7F0D" w:rsidRPr="00AD6E58">
        <w:rPr>
          <w:rFonts w:ascii="Times New Roman" w:eastAsia="Times New Roman" w:hAnsi="Times New Roman"/>
          <w:sz w:val="24"/>
          <w:szCs w:val="24"/>
        </w:rPr>
        <w:t>суицидального</w:t>
      </w:r>
      <w:r w:rsidR="005E7F0D" w:rsidRPr="00AD6E58">
        <w:rPr>
          <w:rFonts w:ascii="Times New Roman" w:eastAsia="Times New Roman" w:hAnsi="Times New Roman"/>
          <w:spacing w:val="1"/>
          <w:sz w:val="24"/>
          <w:szCs w:val="24"/>
        </w:rPr>
        <w:t xml:space="preserve"> </w:t>
      </w:r>
      <w:r w:rsidR="005E7F0D" w:rsidRPr="00AD6E58">
        <w:rPr>
          <w:rFonts w:ascii="Times New Roman" w:eastAsia="Times New Roman" w:hAnsi="Times New Roman"/>
          <w:sz w:val="24"/>
          <w:szCs w:val="24"/>
        </w:rPr>
        <w:t>поведения</w:t>
      </w:r>
      <w:r w:rsidR="005E7F0D" w:rsidRPr="00AD6E58">
        <w:rPr>
          <w:rFonts w:ascii="Times New Roman" w:eastAsia="Times New Roman" w:hAnsi="Times New Roman"/>
          <w:spacing w:val="1"/>
          <w:sz w:val="24"/>
          <w:szCs w:val="24"/>
        </w:rPr>
        <w:t xml:space="preserve"> </w:t>
      </w:r>
      <w:r w:rsidR="005E7F0D" w:rsidRPr="00AD6E58">
        <w:rPr>
          <w:rFonts w:ascii="Times New Roman" w:eastAsia="Times New Roman" w:hAnsi="Times New Roman"/>
          <w:sz w:val="24"/>
          <w:szCs w:val="24"/>
        </w:rPr>
        <w:t>детей</w:t>
      </w:r>
      <w:r w:rsidR="005E7F0D" w:rsidRPr="00AD6E58">
        <w:rPr>
          <w:rFonts w:ascii="Times New Roman" w:eastAsia="Times New Roman" w:hAnsi="Times New Roman"/>
          <w:spacing w:val="-2"/>
          <w:sz w:val="24"/>
          <w:szCs w:val="24"/>
        </w:rPr>
        <w:t xml:space="preserve"> </w:t>
      </w:r>
      <w:r w:rsidR="005E7F0D" w:rsidRPr="00AD6E58">
        <w:rPr>
          <w:rFonts w:ascii="Times New Roman" w:eastAsia="Times New Roman" w:hAnsi="Times New Roman"/>
          <w:sz w:val="24"/>
          <w:szCs w:val="24"/>
        </w:rPr>
        <w:t>и подростков</w:t>
      </w:r>
      <w:r w:rsidR="005E7F0D" w:rsidRPr="00AD6E58">
        <w:rPr>
          <w:rFonts w:ascii="Times New Roman" w:eastAsia="Times New Roman" w:hAnsi="Times New Roman"/>
          <w:spacing w:val="-2"/>
          <w:sz w:val="24"/>
          <w:szCs w:val="24"/>
        </w:rPr>
        <w:t xml:space="preserve"> </w:t>
      </w:r>
      <w:r w:rsidR="005E7F0D" w:rsidRPr="00AD6E58">
        <w:rPr>
          <w:rFonts w:ascii="Times New Roman" w:eastAsia="Times New Roman" w:hAnsi="Times New Roman"/>
          <w:sz w:val="24"/>
          <w:szCs w:val="24"/>
        </w:rPr>
        <w:t>в</w:t>
      </w:r>
      <w:r w:rsidR="005E7F0D" w:rsidRPr="00AD6E58">
        <w:rPr>
          <w:rFonts w:ascii="Times New Roman" w:eastAsia="Times New Roman" w:hAnsi="Times New Roman"/>
          <w:spacing w:val="-2"/>
          <w:sz w:val="24"/>
          <w:szCs w:val="24"/>
        </w:rPr>
        <w:t xml:space="preserve"> </w:t>
      </w:r>
      <w:r w:rsidR="005E7F0D" w:rsidRPr="00AD6E58">
        <w:rPr>
          <w:rFonts w:ascii="Times New Roman" w:eastAsia="Times New Roman" w:hAnsi="Times New Roman"/>
          <w:sz w:val="24"/>
          <w:szCs w:val="24"/>
        </w:rPr>
        <w:t>ОУ</w:t>
      </w:r>
      <w:r w:rsidR="005E7F0D" w:rsidRPr="00AD6E58">
        <w:rPr>
          <w:rFonts w:ascii="Times New Roman" w:eastAsia="Times New Roman" w:hAnsi="Times New Roman"/>
          <w:spacing w:val="-2"/>
          <w:sz w:val="24"/>
          <w:szCs w:val="24"/>
        </w:rPr>
        <w:t xml:space="preserve"> </w:t>
      </w:r>
      <w:r w:rsidR="005E7F0D" w:rsidRPr="00AD6E58">
        <w:rPr>
          <w:rFonts w:ascii="Times New Roman" w:eastAsia="Times New Roman" w:hAnsi="Times New Roman"/>
          <w:sz w:val="24"/>
          <w:szCs w:val="24"/>
        </w:rPr>
        <w:t>Министерства</w:t>
      </w:r>
      <w:r w:rsidR="005E7F0D" w:rsidRPr="00AD6E58">
        <w:rPr>
          <w:rFonts w:ascii="Times New Roman" w:eastAsia="Times New Roman" w:hAnsi="Times New Roman"/>
          <w:spacing w:val="-2"/>
          <w:sz w:val="24"/>
          <w:szCs w:val="24"/>
        </w:rPr>
        <w:t xml:space="preserve"> </w:t>
      </w:r>
      <w:r w:rsidR="005E7F0D" w:rsidRPr="00AD6E58">
        <w:rPr>
          <w:rFonts w:ascii="Times New Roman" w:eastAsia="Times New Roman" w:hAnsi="Times New Roman"/>
          <w:sz w:val="24"/>
          <w:szCs w:val="24"/>
        </w:rPr>
        <w:t>образования</w:t>
      </w:r>
      <w:r w:rsidR="005E7F0D" w:rsidRPr="00AD6E58">
        <w:rPr>
          <w:rFonts w:ascii="Times New Roman" w:eastAsia="Times New Roman" w:hAnsi="Times New Roman"/>
          <w:spacing w:val="-2"/>
          <w:sz w:val="24"/>
          <w:szCs w:val="24"/>
        </w:rPr>
        <w:t xml:space="preserve"> </w:t>
      </w:r>
      <w:r w:rsidR="005E7F0D" w:rsidRPr="00AD6E58">
        <w:rPr>
          <w:rFonts w:ascii="Times New Roman" w:eastAsia="Times New Roman" w:hAnsi="Times New Roman"/>
          <w:sz w:val="24"/>
          <w:szCs w:val="24"/>
        </w:rPr>
        <w:t>и</w:t>
      </w:r>
      <w:r w:rsidR="005E7F0D" w:rsidRPr="00AD6E58">
        <w:rPr>
          <w:rFonts w:ascii="Times New Roman" w:eastAsia="Times New Roman" w:hAnsi="Times New Roman"/>
          <w:spacing w:val="-2"/>
          <w:sz w:val="24"/>
          <w:szCs w:val="24"/>
        </w:rPr>
        <w:t xml:space="preserve"> </w:t>
      </w:r>
      <w:r w:rsidR="005E7F0D" w:rsidRPr="00AD6E58">
        <w:rPr>
          <w:rFonts w:ascii="Times New Roman" w:eastAsia="Times New Roman" w:hAnsi="Times New Roman"/>
          <w:sz w:val="24"/>
          <w:szCs w:val="24"/>
        </w:rPr>
        <w:t>науки</w:t>
      </w:r>
      <w:r w:rsidR="005E7F0D" w:rsidRPr="00AD6E58">
        <w:rPr>
          <w:rFonts w:ascii="Times New Roman" w:eastAsia="Times New Roman" w:hAnsi="Times New Roman"/>
          <w:spacing w:val="-1"/>
          <w:sz w:val="24"/>
          <w:szCs w:val="24"/>
        </w:rPr>
        <w:t xml:space="preserve"> </w:t>
      </w:r>
      <w:r w:rsidR="005E7F0D" w:rsidRPr="00AD6E58">
        <w:rPr>
          <w:rFonts w:ascii="Times New Roman" w:eastAsia="Times New Roman" w:hAnsi="Times New Roman"/>
          <w:sz w:val="24"/>
          <w:szCs w:val="24"/>
        </w:rPr>
        <w:t>РФ</w:t>
      </w:r>
      <w:r w:rsidR="005E7F0D" w:rsidRPr="00AD6E58">
        <w:rPr>
          <w:rFonts w:ascii="Times New Roman" w:eastAsia="Times New Roman" w:hAnsi="Times New Roman"/>
          <w:spacing w:val="-3"/>
          <w:sz w:val="24"/>
          <w:szCs w:val="24"/>
        </w:rPr>
        <w:t xml:space="preserve"> </w:t>
      </w:r>
      <w:r w:rsidR="005E7F0D" w:rsidRPr="00AD6E58">
        <w:rPr>
          <w:rFonts w:ascii="Times New Roman" w:eastAsia="Times New Roman" w:hAnsi="Times New Roman"/>
          <w:sz w:val="24"/>
          <w:szCs w:val="24"/>
        </w:rPr>
        <w:t>от</w:t>
      </w:r>
      <w:r w:rsidR="005E7F0D" w:rsidRPr="00AD6E58">
        <w:rPr>
          <w:rFonts w:ascii="Times New Roman" w:eastAsia="Times New Roman" w:hAnsi="Times New Roman"/>
          <w:spacing w:val="-2"/>
          <w:sz w:val="24"/>
          <w:szCs w:val="24"/>
        </w:rPr>
        <w:t xml:space="preserve"> </w:t>
      </w:r>
      <w:r w:rsidR="005E7F0D" w:rsidRPr="00AD6E58">
        <w:rPr>
          <w:rFonts w:ascii="Times New Roman" w:eastAsia="Times New Roman" w:hAnsi="Times New Roman"/>
          <w:sz w:val="24"/>
          <w:szCs w:val="24"/>
        </w:rPr>
        <w:t>18.01.16</w:t>
      </w:r>
      <w:r w:rsidR="007F452B" w:rsidRPr="00AD6E58">
        <w:rPr>
          <w:rFonts w:ascii="Times New Roman" w:eastAsia="Times New Roman" w:hAnsi="Times New Roman"/>
          <w:sz w:val="24"/>
          <w:szCs w:val="24"/>
        </w:rPr>
        <w:t xml:space="preserve"> </w:t>
      </w:r>
      <w:r w:rsidR="005E7F0D" w:rsidRPr="00AD6E58">
        <w:rPr>
          <w:rFonts w:ascii="Times New Roman" w:eastAsia="Times New Roman" w:hAnsi="Times New Roman"/>
          <w:sz w:val="24"/>
          <w:szCs w:val="24"/>
        </w:rPr>
        <w:t>№7-149;</w:t>
      </w:r>
    </w:p>
    <w:p w:rsidR="005E7F0D" w:rsidRPr="00AD6E58" w:rsidRDefault="005E7F0D" w:rsidP="002D3CDC">
      <w:pPr>
        <w:spacing w:after="0"/>
        <w:rPr>
          <w:rFonts w:ascii="Times New Roman" w:hAnsi="Times New Roman"/>
          <w:color w:val="000000"/>
          <w:sz w:val="24"/>
          <w:szCs w:val="24"/>
        </w:rPr>
      </w:pPr>
    </w:p>
    <w:p w:rsidR="007A389D" w:rsidRPr="00AD6E58" w:rsidRDefault="007A389D" w:rsidP="002D3CDC">
      <w:pPr>
        <w:spacing w:after="0"/>
        <w:rPr>
          <w:rFonts w:ascii="Times New Roman" w:hAnsi="Times New Roman"/>
          <w:b/>
          <w:color w:val="000000"/>
          <w:sz w:val="24"/>
          <w:szCs w:val="24"/>
        </w:rPr>
      </w:pPr>
      <w:r w:rsidRPr="00AD6E58">
        <w:rPr>
          <w:rFonts w:ascii="Times New Roman" w:hAnsi="Times New Roman"/>
          <w:color w:val="000000"/>
          <w:sz w:val="24"/>
          <w:szCs w:val="24"/>
        </w:rPr>
        <w:t xml:space="preserve">    Документы </w:t>
      </w:r>
      <w:r w:rsidRPr="00AD6E58">
        <w:rPr>
          <w:rFonts w:ascii="Times New Roman" w:hAnsi="Times New Roman"/>
          <w:b/>
          <w:bCs/>
          <w:color w:val="000000"/>
          <w:sz w:val="24"/>
          <w:szCs w:val="24"/>
        </w:rPr>
        <w:t>учрежденческого уровня:</w:t>
      </w:r>
    </w:p>
    <w:p w:rsidR="007A389D" w:rsidRPr="00AD6E58" w:rsidRDefault="007A389D" w:rsidP="002D3CDC">
      <w:pPr>
        <w:pStyle w:val="a4"/>
        <w:autoSpaceDE w:val="0"/>
        <w:autoSpaceDN w:val="0"/>
        <w:adjustRightInd w:val="0"/>
        <w:spacing w:after="0"/>
        <w:ind w:left="360"/>
        <w:rPr>
          <w:rFonts w:ascii="Times New Roman" w:hAnsi="Times New Roman"/>
          <w:color w:val="000000"/>
          <w:sz w:val="24"/>
          <w:szCs w:val="24"/>
        </w:rPr>
      </w:pPr>
      <w:r w:rsidRPr="00AD6E58">
        <w:rPr>
          <w:rFonts w:ascii="Times New Roman" w:hAnsi="Times New Roman"/>
          <w:color w:val="000000"/>
          <w:sz w:val="24"/>
          <w:szCs w:val="24"/>
        </w:rPr>
        <w:t>план мероприятий/программа по профилактике суицидального поведения детей и подростков и по вопросам профилактики  социальной дезадаптации обучающихся;</w:t>
      </w:r>
    </w:p>
    <w:p w:rsidR="007A389D" w:rsidRPr="00AD6E58" w:rsidRDefault="007A389D" w:rsidP="002D3CDC">
      <w:pPr>
        <w:pStyle w:val="a4"/>
        <w:autoSpaceDE w:val="0"/>
        <w:autoSpaceDN w:val="0"/>
        <w:adjustRightInd w:val="0"/>
        <w:spacing w:after="0"/>
        <w:ind w:left="360"/>
        <w:rPr>
          <w:rFonts w:ascii="Times New Roman" w:hAnsi="Times New Roman"/>
          <w:bCs/>
          <w:color w:val="000000"/>
          <w:sz w:val="24"/>
          <w:szCs w:val="24"/>
        </w:rPr>
      </w:pPr>
      <w:r w:rsidRPr="00AD6E58">
        <w:rPr>
          <w:rFonts w:ascii="Times New Roman" w:hAnsi="Times New Roman"/>
          <w:color w:val="000000"/>
          <w:sz w:val="24"/>
          <w:szCs w:val="24"/>
        </w:rPr>
        <w:t xml:space="preserve">программы воспитательной работы с </w:t>
      </w:r>
      <w:r w:rsidRPr="00AD6E58">
        <w:rPr>
          <w:rFonts w:ascii="Times New Roman" w:hAnsi="Times New Roman"/>
          <w:bCs/>
          <w:color w:val="000000"/>
          <w:sz w:val="24"/>
          <w:szCs w:val="24"/>
        </w:rPr>
        <w:t>классными коллективами, включающие данные направления деятельности;</w:t>
      </w:r>
    </w:p>
    <w:p w:rsidR="007A389D" w:rsidRPr="00AD6E58" w:rsidRDefault="007A389D" w:rsidP="002D3CDC">
      <w:pPr>
        <w:pStyle w:val="a4"/>
        <w:autoSpaceDE w:val="0"/>
        <w:autoSpaceDN w:val="0"/>
        <w:adjustRightInd w:val="0"/>
        <w:spacing w:after="0"/>
        <w:ind w:left="360"/>
        <w:rPr>
          <w:rFonts w:ascii="Times New Roman" w:hAnsi="Times New Roman"/>
          <w:color w:val="000000"/>
          <w:sz w:val="24"/>
          <w:szCs w:val="24"/>
        </w:rPr>
      </w:pPr>
      <w:r w:rsidRPr="00AD6E58">
        <w:rPr>
          <w:rFonts w:ascii="Times New Roman" w:hAnsi="Times New Roman"/>
          <w:color w:val="000000"/>
          <w:sz w:val="24"/>
          <w:szCs w:val="24"/>
        </w:rPr>
        <w:t>программы индивидуального психолого-педагогического сопровождения детей из группы риска.</w:t>
      </w:r>
    </w:p>
    <w:p w:rsidR="00622DE7" w:rsidRPr="00AD6E58" w:rsidRDefault="00622DE7" w:rsidP="002D3CDC">
      <w:pPr>
        <w:spacing w:after="0"/>
        <w:rPr>
          <w:rFonts w:ascii="Times New Roman" w:hAnsi="Times New Roman"/>
          <w:color w:val="000000"/>
          <w:sz w:val="24"/>
          <w:szCs w:val="24"/>
        </w:rPr>
      </w:pPr>
    </w:p>
    <w:p w:rsidR="0085369C" w:rsidRPr="00AD6E58" w:rsidRDefault="0085369C" w:rsidP="002D3CDC">
      <w:pPr>
        <w:spacing w:after="0"/>
        <w:jc w:val="both"/>
        <w:rPr>
          <w:rFonts w:ascii="Times New Roman" w:hAnsi="Times New Roman"/>
          <w:color w:val="000000"/>
          <w:sz w:val="24"/>
          <w:szCs w:val="24"/>
        </w:rPr>
      </w:pPr>
      <w:r w:rsidRPr="00AD6E58">
        <w:rPr>
          <w:rFonts w:ascii="Times New Roman" w:hAnsi="Times New Roman"/>
          <w:color w:val="000000"/>
          <w:sz w:val="24"/>
          <w:szCs w:val="24"/>
        </w:rPr>
        <w:t>Программа разработана с учетом рекомендаций Типовой модели психолого-педагогического сопровождения образовательного процесса, направленного на профилактику суицидального поведения обучающихся</w:t>
      </w:r>
    </w:p>
    <w:p w:rsidR="00A24499" w:rsidRPr="00AD6E58" w:rsidRDefault="00C7721D" w:rsidP="00D50A82">
      <w:pPr>
        <w:pStyle w:val="23"/>
        <w:shd w:val="clear" w:color="auto" w:fill="auto"/>
        <w:tabs>
          <w:tab w:val="left" w:pos="4695"/>
        </w:tabs>
        <w:spacing w:before="0" w:after="0" w:line="276" w:lineRule="auto"/>
        <w:ind w:right="20"/>
        <w:jc w:val="left"/>
        <w:rPr>
          <w:color w:val="000000"/>
          <w:sz w:val="24"/>
          <w:szCs w:val="24"/>
        </w:rPr>
      </w:pPr>
      <w:r w:rsidRPr="00AD6E58">
        <w:rPr>
          <w:color w:val="000000"/>
          <w:sz w:val="24"/>
          <w:szCs w:val="24"/>
        </w:rPr>
        <w:t>Н</w:t>
      </w:r>
      <w:r w:rsidR="006E3D97" w:rsidRPr="00AD6E58">
        <w:rPr>
          <w:color w:val="000000"/>
          <w:sz w:val="24"/>
          <w:szCs w:val="24"/>
        </w:rPr>
        <w:t>еобходимой составляющей целостной системы профилактики суицидальных рисков выступает целенаправленная педагогическая</w:t>
      </w:r>
    </w:p>
    <w:p w:rsidR="00C7721D" w:rsidRPr="00AD6E58" w:rsidRDefault="006E3D97" w:rsidP="00D50A82">
      <w:pPr>
        <w:pStyle w:val="23"/>
        <w:shd w:val="clear" w:color="auto" w:fill="auto"/>
        <w:tabs>
          <w:tab w:val="left" w:pos="4695"/>
        </w:tabs>
        <w:spacing w:before="0" w:after="0" w:line="276" w:lineRule="auto"/>
        <w:ind w:right="20"/>
        <w:jc w:val="left"/>
        <w:rPr>
          <w:color w:val="000000"/>
          <w:sz w:val="24"/>
          <w:szCs w:val="24"/>
          <w:shd w:val="clear" w:color="auto" w:fill="FFFFFF"/>
        </w:rPr>
      </w:pPr>
      <w:r w:rsidRPr="00AD6E58">
        <w:rPr>
          <w:color w:val="000000"/>
          <w:sz w:val="24"/>
          <w:szCs w:val="24"/>
        </w:rPr>
        <w:t>деятельность на уроках учителей-предметников (особенно учителей гуманитарного цикла), предполагающая опосредованное педагогическое воздействие на обучающихся</w:t>
      </w:r>
      <w:r w:rsidR="0085369C" w:rsidRPr="00AD6E58">
        <w:rPr>
          <w:color w:val="000000"/>
          <w:sz w:val="24"/>
          <w:szCs w:val="24"/>
        </w:rPr>
        <w:t xml:space="preserve"> </w:t>
      </w:r>
      <w:r w:rsidRPr="00AD6E58">
        <w:rPr>
          <w:color w:val="000000"/>
          <w:sz w:val="24"/>
          <w:szCs w:val="24"/>
        </w:rPr>
        <w:t>и организация междисциплинарного взаимодействия.</w:t>
      </w:r>
      <w:r w:rsidR="00C7721D" w:rsidRPr="00AD6E58">
        <w:rPr>
          <w:color w:val="000000"/>
          <w:sz w:val="24"/>
          <w:szCs w:val="24"/>
          <w:shd w:val="clear" w:color="auto" w:fill="FFFFFF"/>
        </w:rPr>
        <w:t xml:space="preserve"> </w:t>
      </w:r>
    </w:p>
    <w:p w:rsidR="006E3D97" w:rsidRPr="00AD6E58" w:rsidRDefault="00C7721D" w:rsidP="002D3CDC">
      <w:pPr>
        <w:pStyle w:val="23"/>
        <w:shd w:val="clear" w:color="auto" w:fill="auto"/>
        <w:tabs>
          <w:tab w:val="left" w:pos="4695"/>
        </w:tabs>
        <w:spacing w:before="0" w:after="0" w:line="276" w:lineRule="auto"/>
        <w:ind w:left="20" w:right="20"/>
        <w:jc w:val="left"/>
        <w:rPr>
          <w:color w:val="000000"/>
          <w:sz w:val="24"/>
          <w:szCs w:val="24"/>
        </w:rPr>
      </w:pPr>
      <w:r w:rsidRPr="00AD6E58">
        <w:rPr>
          <w:color w:val="000000"/>
          <w:sz w:val="24"/>
          <w:szCs w:val="24"/>
          <w:shd w:val="clear" w:color="auto" w:fill="FFFFFF"/>
        </w:rPr>
        <w:t>На уроках гуманитарного цикла и классных часах с подростками необходимо говорить о ценности жизни, индивидуально неповторимости каждого человека, о позитивном прогнозе будущего, умении программировать свой успех- с конкретными примерами и фактами из жизни, художественной литературы и СМИ</w:t>
      </w:r>
    </w:p>
    <w:p w:rsidR="006E3D97" w:rsidRPr="00AD6E58" w:rsidRDefault="006E3D97" w:rsidP="002D3CDC">
      <w:pPr>
        <w:spacing w:after="0"/>
        <w:rPr>
          <w:rFonts w:ascii="Times New Roman" w:hAnsi="Times New Roman"/>
          <w:color w:val="000000"/>
          <w:sz w:val="24"/>
          <w:szCs w:val="24"/>
        </w:rPr>
      </w:pPr>
    </w:p>
    <w:p w:rsidR="008A255B" w:rsidRPr="00AD6E58" w:rsidRDefault="008A255B" w:rsidP="002D3CDC">
      <w:pPr>
        <w:spacing w:after="0"/>
        <w:rPr>
          <w:rFonts w:ascii="Times New Roman" w:hAnsi="Times New Roman"/>
          <w:color w:val="000000"/>
          <w:sz w:val="24"/>
          <w:szCs w:val="24"/>
        </w:rPr>
      </w:pPr>
      <w:r w:rsidRPr="00AD6E58">
        <w:rPr>
          <w:rFonts w:ascii="Times New Roman" w:hAnsi="Times New Roman"/>
          <w:color w:val="000000"/>
          <w:sz w:val="24"/>
          <w:szCs w:val="24"/>
        </w:rPr>
        <w:lastRenderedPageBreak/>
        <w:t>Исполнители программы</w:t>
      </w:r>
      <w:r w:rsidR="00C7721D" w:rsidRPr="00AD6E58">
        <w:rPr>
          <w:rFonts w:ascii="Times New Roman" w:hAnsi="Times New Roman"/>
          <w:color w:val="000000"/>
          <w:sz w:val="24"/>
          <w:szCs w:val="24"/>
        </w:rPr>
        <w:t xml:space="preserve">: Педагогическая и родительская общественность </w:t>
      </w:r>
      <w:r w:rsidR="005C4191" w:rsidRPr="00AD6E58">
        <w:rPr>
          <w:rFonts w:ascii="Times New Roman" w:hAnsi="Times New Roman"/>
          <w:color w:val="000000"/>
          <w:sz w:val="24"/>
          <w:szCs w:val="24"/>
        </w:rPr>
        <w:t>МБОУ Куяновской  СОШ</w:t>
      </w:r>
      <w:r w:rsidR="00C7721D" w:rsidRPr="00AD6E58">
        <w:rPr>
          <w:rFonts w:ascii="Times New Roman" w:hAnsi="Times New Roman"/>
          <w:color w:val="000000"/>
          <w:sz w:val="24"/>
          <w:szCs w:val="24"/>
        </w:rPr>
        <w:t>»</w:t>
      </w:r>
    </w:p>
    <w:p w:rsidR="0085369C" w:rsidRPr="00AD6E58" w:rsidRDefault="0085369C" w:rsidP="002D3CDC">
      <w:pPr>
        <w:spacing w:after="0"/>
        <w:rPr>
          <w:rFonts w:ascii="Times New Roman" w:hAnsi="Times New Roman"/>
          <w:color w:val="000000"/>
          <w:sz w:val="24"/>
          <w:szCs w:val="24"/>
        </w:rPr>
      </w:pPr>
    </w:p>
    <w:p w:rsidR="008A255B" w:rsidRPr="00AD6E58" w:rsidRDefault="008A255B" w:rsidP="002D3CDC">
      <w:pPr>
        <w:spacing w:after="0"/>
        <w:rPr>
          <w:rFonts w:ascii="Times New Roman" w:hAnsi="Times New Roman"/>
          <w:color w:val="000000"/>
          <w:sz w:val="24"/>
          <w:szCs w:val="24"/>
        </w:rPr>
      </w:pPr>
      <w:r w:rsidRPr="00AD6E58">
        <w:rPr>
          <w:rFonts w:ascii="Times New Roman" w:hAnsi="Times New Roman"/>
          <w:color w:val="000000"/>
          <w:sz w:val="24"/>
          <w:szCs w:val="24"/>
        </w:rPr>
        <w:t>Сроки реализации программы</w:t>
      </w:r>
      <w:r w:rsidR="00C7721D" w:rsidRPr="00AD6E58">
        <w:rPr>
          <w:rFonts w:ascii="Times New Roman" w:hAnsi="Times New Roman"/>
          <w:color w:val="000000"/>
          <w:sz w:val="24"/>
          <w:szCs w:val="24"/>
        </w:rPr>
        <w:t xml:space="preserve">: </w:t>
      </w:r>
      <w:r w:rsidR="00AD6E58">
        <w:rPr>
          <w:rFonts w:ascii="Times New Roman" w:hAnsi="Times New Roman"/>
          <w:color w:val="000000"/>
          <w:sz w:val="24"/>
          <w:szCs w:val="24"/>
        </w:rPr>
        <w:t>сентябрь 2022 – август 2023 год.</w:t>
      </w:r>
    </w:p>
    <w:p w:rsidR="008A255B" w:rsidRPr="00AD6E58" w:rsidRDefault="008A255B" w:rsidP="002D3CDC">
      <w:pPr>
        <w:spacing w:after="0"/>
        <w:rPr>
          <w:rFonts w:ascii="Times New Roman" w:hAnsi="Times New Roman"/>
          <w:b/>
          <w:color w:val="000000"/>
          <w:sz w:val="24"/>
          <w:szCs w:val="24"/>
        </w:rPr>
      </w:pPr>
    </w:p>
    <w:p w:rsidR="00131E2D" w:rsidRPr="00AD6E58" w:rsidRDefault="00AE4C69" w:rsidP="002D3CDC">
      <w:pPr>
        <w:pStyle w:val="2"/>
        <w:spacing w:line="276" w:lineRule="auto"/>
        <w:jc w:val="center"/>
        <w:rPr>
          <w:rFonts w:ascii="Times New Roman" w:hAnsi="Times New Roman" w:cs="Times New Roman"/>
          <w:color w:val="000000"/>
          <w:sz w:val="24"/>
          <w:szCs w:val="24"/>
        </w:rPr>
      </w:pPr>
      <w:r w:rsidRPr="00AD6E58">
        <w:rPr>
          <w:rFonts w:ascii="Times New Roman" w:hAnsi="Times New Roman" w:cs="Times New Roman"/>
          <w:color w:val="000000"/>
          <w:sz w:val="24"/>
          <w:szCs w:val="24"/>
        </w:rPr>
        <w:t>Пояснительная записка</w:t>
      </w:r>
    </w:p>
    <w:p w:rsidR="00FF357A" w:rsidRPr="00AD6E58" w:rsidRDefault="008A255B" w:rsidP="002D3CDC">
      <w:pPr>
        <w:pStyle w:val="2"/>
        <w:numPr>
          <w:ilvl w:val="1"/>
          <w:numId w:val="6"/>
        </w:numPr>
        <w:spacing w:line="276" w:lineRule="auto"/>
        <w:rPr>
          <w:rFonts w:ascii="Times New Roman" w:hAnsi="Times New Roman" w:cs="Times New Roman"/>
          <w:color w:val="000000"/>
          <w:sz w:val="24"/>
          <w:szCs w:val="24"/>
        </w:rPr>
      </w:pPr>
      <w:r w:rsidRPr="00AD6E58">
        <w:rPr>
          <w:rFonts w:ascii="Times New Roman" w:hAnsi="Times New Roman" w:cs="Times New Roman"/>
          <w:color w:val="000000"/>
          <w:sz w:val="24"/>
          <w:szCs w:val="24"/>
        </w:rPr>
        <w:t>Информационно-аналитические данные</w:t>
      </w:r>
    </w:p>
    <w:p w:rsidR="00F70FF7" w:rsidRPr="00AD6E58" w:rsidRDefault="0050040C" w:rsidP="002D3CDC">
      <w:pPr>
        <w:rPr>
          <w:rFonts w:ascii="Times New Roman" w:hAnsi="Times New Roman"/>
          <w:color w:val="000000"/>
          <w:sz w:val="24"/>
          <w:szCs w:val="24"/>
        </w:rPr>
      </w:pPr>
      <w:r w:rsidRPr="00AD6E58">
        <w:rPr>
          <w:rFonts w:ascii="Times New Roman" w:hAnsi="Times New Roman"/>
          <w:color w:val="000000"/>
          <w:sz w:val="24"/>
          <w:szCs w:val="24"/>
        </w:rPr>
        <w:t>Суицидальное поведение в настоящее время является глобальной социально-психологической проблемой. В большинстве стран мира самоубийства находятся среди первых десяти причин преждевременной смерти. В мире по данным Всемирной Организации Здравоохранения (Доклад о состоянии здравоохранения в мире, 2001), нанесение себе травм, включая самоубийства, привели в 2000г. к 814 000 смертельных исходов, из них около 20% пришлось на подростковый и юношеский возраст (для сравнения, в автокатастрофах гибнет ежегодно около 840 тысяч человек). Мировой уровень завершенных суицидов составил 16 случаев на 100 тысяч населения в год</w:t>
      </w:r>
      <w:r w:rsidR="00F70FF7" w:rsidRPr="00AD6E58">
        <w:rPr>
          <w:rFonts w:ascii="Times New Roman" w:hAnsi="Times New Roman"/>
          <w:color w:val="000000"/>
          <w:sz w:val="24"/>
          <w:szCs w:val="24"/>
        </w:rPr>
        <w:t>С каждым годом проблема самоубийств приобретает все более глобальный характер, а суицидальные попытки все чаще становятся формой поведения, к которой прибегает человек в той или иной кризисной ситуации.</w:t>
      </w:r>
    </w:p>
    <w:p w:rsidR="00F70FF7" w:rsidRPr="00AD6E58" w:rsidRDefault="00F70FF7" w:rsidP="002D3CDC">
      <w:pPr>
        <w:rPr>
          <w:rFonts w:ascii="Times New Roman" w:hAnsi="Times New Roman"/>
          <w:color w:val="000000"/>
          <w:sz w:val="24"/>
          <w:szCs w:val="24"/>
        </w:rPr>
      </w:pPr>
      <w:r w:rsidRPr="00AD6E58">
        <w:rPr>
          <w:rFonts w:ascii="Times New Roman" w:hAnsi="Times New Roman"/>
          <w:color w:val="000000"/>
          <w:sz w:val="24"/>
          <w:szCs w:val="24"/>
        </w:rPr>
        <w:t>Россия по количеству суицидов среди подростков занимает третье место в мире. В России частота суицидальных действий среди молодежи, в течение последних двух десятилетий удвоилась. У 30% лиц в возрасте 14 – 24 лет бывают суицидальные мысли, 6% юношей и 10% девушек совершают суицидальные действия. Некоторые специалисты пишут о том, что в 10% суицидальное поведение имеет цель покончить собой, и в 90% суицидальное поведение подростка – это привлечение к себе внимания. По данным официальной статистики от самоубийства ежегодно погибает около 2800 детей и подростков в возрасте от 5 до 19 лет, и эти страшные цифры не учитывают случаев попыток к самоубийству.</w:t>
      </w:r>
    </w:p>
    <w:p w:rsidR="00C7721D" w:rsidRPr="00AD6E58" w:rsidRDefault="00FF357A" w:rsidP="002D3CDC">
      <w:pPr>
        <w:rPr>
          <w:rFonts w:ascii="Times New Roman" w:hAnsi="Times New Roman"/>
          <w:color w:val="000000"/>
          <w:sz w:val="24"/>
          <w:szCs w:val="24"/>
        </w:rPr>
      </w:pPr>
      <w:r w:rsidRPr="00AD6E58">
        <w:rPr>
          <w:rFonts w:ascii="Times New Roman" w:hAnsi="Times New Roman"/>
          <w:color w:val="000000"/>
          <w:sz w:val="24"/>
          <w:szCs w:val="24"/>
        </w:rPr>
        <w:t xml:space="preserve">По данным государственной статистики количество детей и подростков, покончивших с собой, составляет 12,7% от общего числа умерших от неестественных причин. За последние пять лет самоубийством покончили жизнь 14157 несовершеннолетних. За каждым таким случаем стоит личная трагедия, катастрофа, безысходность, когда страх перед жизнью побеждает страх смерти. Анализ материалов уголовных дел и проверок обстоятельств причин самоубийств несовершеннолетних, проведенный Генеральной Прокуратурой России, показывает, что 62% всех самоубийств несовершеннолетних связано с семейными конфликтами и неблагополучием, боязнью насилия со стороны взрослых, бестактным поведением отдельных педагогов, конфликтами с учителями, одноклассниками, друзьями, черствостью и безразличием окружающих </w:t>
      </w:r>
    </w:p>
    <w:p w:rsidR="008A255B" w:rsidRPr="00AD6E58" w:rsidRDefault="008A255B" w:rsidP="002D3CDC">
      <w:pPr>
        <w:pStyle w:val="2"/>
        <w:numPr>
          <w:ilvl w:val="1"/>
          <w:numId w:val="6"/>
        </w:numPr>
        <w:spacing w:line="276" w:lineRule="auto"/>
        <w:rPr>
          <w:rFonts w:ascii="Times New Roman" w:hAnsi="Times New Roman" w:cs="Times New Roman"/>
          <w:color w:val="000000"/>
          <w:sz w:val="24"/>
          <w:szCs w:val="24"/>
        </w:rPr>
      </w:pPr>
      <w:r w:rsidRPr="00AD6E58">
        <w:rPr>
          <w:rFonts w:ascii="Times New Roman" w:hAnsi="Times New Roman" w:cs="Times New Roman"/>
          <w:color w:val="000000"/>
          <w:sz w:val="24"/>
          <w:szCs w:val="24"/>
        </w:rPr>
        <w:t>Целевые ориентиры, подходы и принципы формирования программы, планируемые результаты</w:t>
      </w:r>
    </w:p>
    <w:p w:rsidR="004E33C5" w:rsidRPr="00AD6E58" w:rsidRDefault="004E33C5" w:rsidP="002D3CDC">
      <w:pPr>
        <w:spacing w:after="0"/>
        <w:rPr>
          <w:rFonts w:ascii="Times New Roman" w:hAnsi="Times New Roman"/>
          <w:b/>
          <w:i/>
          <w:color w:val="000000"/>
          <w:sz w:val="24"/>
          <w:szCs w:val="24"/>
        </w:rPr>
      </w:pPr>
    </w:p>
    <w:p w:rsidR="00FF357A" w:rsidRPr="00AD6E58" w:rsidRDefault="00FF357A" w:rsidP="002D3CDC">
      <w:pPr>
        <w:pStyle w:val="23"/>
        <w:shd w:val="clear" w:color="auto" w:fill="auto"/>
        <w:spacing w:before="0" w:after="0" w:line="276" w:lineRule="auto"/>
        <w:ind w:left="20" w:right="20"/>
        <w:jc w:val="left"/>
        <w:rPr>
          <w:color w:val="000000"/>
          <w:sz w:val="24"/>
          <w:szCs w:val="24"/>
        </w:rPr>
      </w:pPr>
      <w:r w:rsidRPr="00AD6E58">
        <w:rPr>
          <w:b/>
          <w:color w:val="000000"/>
          <w:sz w:val="24"/>
          <w:szCs w:val="24"/>
        </w:rPr>
        <w:t>Цель</w:t>
      </w:r>
      <w:r w:rsidRPr="00AD6E58">
        <w:rPr>
          <w:color w:val="000000"/>
          <w:sz w:val="24"/>
          <w:szCs w:val="24"/>
        </w:rPr>
        <w:t xml:space="preserve"> - обеспечение системного, комплексного, скоординированного психолого-педагогического сопровождения образовательного процесса, направленного на профилактику суицидального поведения обучающихся.</w:t>
      </w:r>
    </w:p>
    <w:p w:rsidR="00FF357A" w:rsidRPr="00AD6E58" w:rsidRDefault="00FF357A" w:rsidP="002D3CDC">
      <w:pPr>
        <w:spacing w:after="0"/>
        <w:rPr>
          <w:rFonts w:ascii="Times New Roman" w:hAnsi="Times New Roman"/>
          <w:b/>
          <w:i/>
          <w:color w:val="000000"/>
          <w:sz w:val="24"/>
          <w:szCs w:val="24"/>
        </w:rPr>
      </w:pPr>
    </w:p>
    <w:p w:rsidR="00FF357A" w:rsidRPr="00AD6E58" w:rsidRDefault="00FF357A" w:rsidP="002D3CDC">
      <w:pPr>
        <w:spacing w:after="0"/>
        <w:rPr>
          <w:rFonts w:ascii="Times New Roman" w:hAnsi="Times New Roman"/>
          <w:b/>
          <w:color w:val="000000"/>
          <w:sz w:val="24"/>
          <w:szCs w:val="24"/>
        </w:rPr>
      </w:pPr>
      <w:r w:rsidRPr="00AD6E58">
        <w:rPr>
          <w:rFonts w:ascii="Times New Roman" w:hAnsi="Times New Roman"/>
          <w:b/>
          <w:color w:val="000000"/>
          <w:sz w:val="24"/>
          <w:szCs w:val="24"/>
        </w:rPr>
        <w:t>Задачи</w:t>
      </w:r>
    </w:p>
    <w:p w:rsidR="00FF357A" w:rsidRPr="00AD6E58" w:rsidRDefault="00FF357A" w:rsidP="002D3CDC">
      <w:pPr>
        <w:numPr>
          <w:ilvl w:val="0"/>
          <w:numId w:val="9"/>
        </w:numPr>
        <w:rPr>
          <w:rFonts w:ascii="Times New Roman" w:hAnsi="Times New Roman"/>
          <w:color w:val="000000"/>
          <w:sz w:val="24"/>
          <w:szCs w:val="24"/>
        </w:rPr>
      </w:pPr>
      <w:r w:rsidRPr="00AD6E58">
        <w:rPr>
          <w:rFonts w:ascii="Times New Roman" w:hAnsi="Times New Roman"/>
          <w:color w:val="000000"/>
          <w:sz w:val="24"/>
          <w:szCs w:val="24"/>
        </w:rPr>
        <w:t xml:space="preserve">Изучение теоретических аспектов проблемы с позиции различных наук и использование информации в работе с педагогами и родителями. </w:t>
      </w:r>
    </w:p>
    <w:p w:rsidR="00FF357A" w:rsidRPr="00AD6E58" w:rsidRDefault="00FF357A" w:rsidP="002D3CDC">
      <w:pPr>
        <w:numPr>
          <w:ilvl w:val="0"/>
          <w:numId w:val="9"/>
        </w:numPr>
        <w:rPr>
          <w:rFonts w:ascii="Times New Roman" w:hAnsi="Times New Roman"/>
          <w:color w:val="000000"/>
          <w:sz w:val="24"/>
          <w:szCs w:val="24"/>
        </w:rPr>
      </w:pPr>
      <w:r w:rsidRPr="00AD6E58">
        <w:rPr>
          <w:rFonts w:ascii="Times New Roman" w:hAnsi="Times New Roman"/>
          <w:color w:val="000000"/>
          <w:sz w:val="24"/>
          <w:szCs w:val="24"/>
        </w:rPr>
        <w:t xml:space="preserve">Выявление детей, нуждающихся в незамедлительной помощи и защите и оказание экстренной первой помощи, обеспечение безопасности ребенка, снятие стрессового состояния. </w:t>
      </w:r>
    </w:p>
    <w:p w:rsidR="00FF357A" w:rsidRPr="00AD6E58" w:rsidRDefault="00FF357A" w:rsidP="002D3CDC">
      <w:pPr>
        <w:numPr>
          <w:ilvl w:val="0"/>
          <w:numId w:val="9"/>
        </w:numPr>
        <w:rPr>
          <w:rFonts w:ascii="Times New Roman" w:hAnsi="Times New Roman"/>
          <w:color w:val="000000"/>
          <w:sz w:val="24"/>
          <w:szCs w:val="24"/>
        </w:rPr>
      </w:pPr>
      <w:r w:rsidRPr="00AD6E58">
        <w:rPr>
          <w:rFonts w:ascii="Times New Roman" w:hAnsi="Times New Roman"/>
          <w:color w:val="000000"/>
          <w:sz w:val="24"/>
          <w:szCs w:val="24"/>
        </w:rPr>
        <w:t xml:space="preserve">Изучение особенностей психолого-педагогического статуса каждого учащегося с целью своевременной профилактики и эффективного решения проблем, возникающих в психическом состоянии, общении, развитии и обучении. </w:t>
      </w:r>
    </w:p>
    <w:p w:rsidR="00FF357A" w:rsidRPr="00AD6E58" w:rsidRDefault="00FF357A" w:rsidP="002D3CDC">
      <w:pPr>
        <w:numPr>
          <w:ilvl w:val="0"/>
          <w:numId w:val="9"/>
        </w:numPr>
        <w:rPr>
          <w:rFonts w:ascii="Times New Roman" w:hAnsi="Times New Roman"/>
          <w:color w:val="000000"/>
          <w:sz w:val="24"/>
          <w:szCs w:val="24"/>
        </w:rPr>
      </w:pPr>
      <w:r w:rsidRPr="00AD6E58">
        <w:rPr>
          <w:rFonts w:ascii="Times New Roman" w:hAnsi="Times New Roman"/>
          <w:color w:val="000000"/>
          <w:sz w:val="24"/>
          <w:szCs w:val="24"/>
        </w:rPr>
        <w:t xml:space="preserve">Привлечение различных государственных органов и общественных объединений для оказания помощи и защиты законных прав и интересов ребенка. </w:t>
      </w:r>
    </w:p>
    <w:p w:rsidR="00FF357A" w:rsidRPr="00AD6E58" w:rsidRDefault="00FF357A" w:rsidP="002D3CDC">
      <w:pPr>
        <w:numPr>
          <w:ilvl w:val="0"/>
          <w:numId w:val="9"/>
        </w:numPr>
        <w:rPr>
          <w:rFonts w:ascii="Times New Roman" w:hAnsi="Times New Roman"/>
          <w:color w:val="000000"/>
          <w:sz w:val="24"/>
          <w:szCs w:val="24"/>
        </w:rPr>
      </w:pPr>
      <w:r w:rsidRPr="00AD6E58">
        <w:rPr>
          <w:rFonts w:ascii="Times New Roman" w:hAnsi="Times New Roman"/>
          <w:color w:val="000000"/>
          <w:sz w:val="24"/>
          <w:szCs w:val="24"/>
        </w:rPr>
        <w:t xml:space="preserve">Привитие существующих в обществе социальных норм поведения, формирование детского милосердия, развитие ценностных отношений в социуме. </w:t>
      </w:r>
    </w:p>
    <w:p w:rsidR="00FF357A" w:rsidRPr="00AD6E58" w:rsidRDefault="00FF357A" w:rsidP="002D3CDC">
      <w:pPr>
        <w:numPr>
          <w:ilvl w:val="0"/>
          <w:numId w:val="9"/>
        </w:numPr>
        <w:rPr>
          <w:rFonts w:ascii="Times New Roman" w:hAnsi="Times New Roman"/>
          <w:color w:val="000000"/>
          <w:sz w:val="24"/>
          <w:szCs w:val="24"/>
        </w:rPr>
      </w:pPr>
      <w:r w:rsidRPr="00AD6E58">
        <w:rPr>
          <w:rFonts w:ascii="Times New Roman" w:hAnsi="Times New Roman"/>
          <w:color w:val="000000"/>
          <w:sz w:val="24"/>
          <w:szCs w:val="24"/>
        </w:rPr>
        <w:t xml:space="preserve">Формирование позитивного образа Я, уникальности и неповторимости не только собственной личности, но и других людей. </w:t>
      </w:r>
    </w:p>
    <w:p w:rsidR="004E33C5" w:rsidRPr="00AD6E58" w:rsidRDefault="008A255B" w:rsidP="002D3CDC">
      <w:pPr>
        <w:spacing w:after="0"/>
        <w:rPr>
          <w:rFonts w:ascii="Times New Roman" w:hAnsi="Times New Roman"/>
          <w:b/>
          <w:color w:val="000000"/>
          <w:sz w:val="24"/>
          <w:szCs w:val="24"/>
        </w:rPr>
      </w:pPr>
      <w:r w:rsidRPr="00AD6E58">
        <w:rPr>
          <w:rFonts w:ascii="Times New Roman" w:hAnsi="Times New Roman"/>
          <w:b/>
          <w:color w:val="000000"/>
          <w:sz w:val="24"/>
          <w:szCs w:val="24"/>
        </w:rPr>
        <w:t>Планируемые результаты</w:t>
      </w:r>
    </w:p>
    <w:p w:rsidR="00B270C0" w:rsidRPr="00AD6E58" w:rsidRDefault="00B270C0" w:rsidP="002D3CDC">
      <w:pPr>
        <w:pStyle w:val="a4"/>
        <w:numPr>
          <w:ilvl w:val="0"/>
          <w:numId w:val="10"/>
        </w:numPr>
        <w:spacing w:after="0"/>
        <w:jc w:val="both"/>
        <w:rPr>
          <w:rFonts w:ascii="Times New Roman" w:hAnsi="Times New Roman"/>
          <w:color w:val="000000"/>
          <w:sz w:val="24"/>
          <w:szCs w:val="24"/>
        </w:rPr>
      </w:pPr>
      <w:r w:rsidRPr="00AD6E58">
        <w:rPr>
          <w:rFonts w:ascii="Times New Roman" w:hAnsi="Times New Roman"/>
          <w:color w:val="000000"/>
          <w:sz w:val="24"/>
          <w:szCs w:val="24"/>
        </w:rPr>
        <w:t>Снижение количества учащихся с девиантным поведением.</w:t>
      </w:r>
    </w:p>
    <w:p w:rsidR="00B270C0" w:rsidRPr="00AD6E58" w:rsidRDefault="00B270C0" w:rsidP="002D3CDC">
      <w:pPr>
        <w:pStyle w:val="a4"/>
        <w:numPr>
          <w:ilvl w:val="0"/>
          <w:numId w:val="10"/>
        </w:numPr>
        <w:spacing w:after="0"/>
        <w:jc w:val="both"/>
        <w:rPr>
          <w:rFonts w:ascii="Times New Roman" w:hAnsi="Times New Roman"/>
          <w:color w:val="000000"/>
          <w:sz w:val="24"/>
          <w:szCs w:val="24"/>
        </w:rPr>
      </w:pPr>
      <w:r w:rsidRPr="00AD6E58">
        <w:rPr>
          <w:rFonts w:ascii="Times New Roman" w:hAnsi="Times New Roman"/>
          <w:color w:val="000000"/>
          <w:sz w:val="24"/>
          <w:szCs w:val="24"/>
        </w:rPr>
        <w:t>Высокий уровень педагогической компетентности и умение решать конфликтные ситуации.</w:t>
      </w:r>
    </w:p>
    <w:p w:rsidR="00B270C0" w:rsidRPr="00AD6E58" w:rsidRDefault="00B270C0" w:rsidP="002D3CDC">
      <w:pPr>
        <w:pStyle w:val="a4"/>
        <w:numPr>
          <w:ilvl w:val="0"/>
          <w:numId w:val="10"/>
        </w:numPr>
        <w:spacing w:after="0"/>
        <w:jc w:val="both"/>
        <w:rPr>
          <w:rFonts w:ascii="Times New Roman" w:hAnsi="Times New Roman"/>
          <w:color w:val="000000"/>
          <w:sz w:val="24"/>
          <w:szCs w:val="24"/>
        </w:rPr>
      </w:pPr>
      <w:r w:rsidRPr="00AD6E58">
        <w:rPr>
          <w:rFonts w:ascii="Times New Roman" w:hAnsi="Times New Roman"/>
          <w:color w:val="000000"/>
          <w:sz w:val="24"/>
          <w:szCs w:val="24"/>
        </w:rPr>
        <w:t>Исключение суицидальных попыток.</w:t>
      </w:r>
    </w:p>
    <w:p w:rsidR="00B270C0" w:rsidRPr="00AD6E58" w:rsidRDefault="00B270C0" w:rsidP="002D3CDC">
      <w:pPr>
        <w:pStyle w:val="a4"/>
        <w:numPr>
          <w:ilvl w:val="0"/>
          <w:numId w:val="10"/>
        </w:numPr>
        <w:spacing w:after="0"/>
        <w:jc w:val="both"/>
        <w:rPr>
          <w:rFonts w:ascii="Times New Roman" w:hAnsi="Times New Roman"/>
          <w:color w:val="000000"/>
          <w:sz w:val="24"/>
          <w:szCs w:val="24"/>
        </w:rPr>
      </w:pPr>
      <w:r w:rsidRPr="00AD6E58">
        <w:rPr>
          <w:rFonts w:ascii="Times New Roman" w:hAnsi="Times New Roman"/>
          <w:color w:val="000000"/>
          <w:sz w:val="24"/>
          <w:szCs w:val="24"/>
        </w:rPr>
        <w:t>Оптимизация взаимоотношений в детско-родительской среде.</w:t>
      </w:r>
    </w:p>
    <w:p w:rsidR="0085369C" w:rsidRPr="00AD6E58" w:rsidRDefault="00B270C0" w:rsidP="002D3CDC">
      <w:pPr>
        <w:numPr>
          <w:ilvl w:val="0"/>
          <w:numId w:val="10"/>
        </w:numPr>
        <w:spacing w:after="0"/>
        <w:rPr>
          <w:rFonts w:ascii="Times New Roman" w:hAnsi="Times New Roman"/>
          <w:b/>
          <w:i/>
          <w:color w:val="000000"/>
          <w:sz w:val="24"/>
          <w:szCs w:val="24"/>
        </w:rPr>
      </w:pPr>
      <w:r w:rsidRPr="00AD6E58">
        <w:rPr>
          <w:rFonts w:ascii="Times New Roman" w:hAnsi="Times New Roman"/>
          <w:color w:val="000000"/>
          <w:sz w:val="24"/>
          <w:szCs w:val="24"/>
        </w:rPr>
        <w:t>Сформированность у учащихся компенсаторных механизмов поведения</w:t>
      </w:r>
    </w:p>
    <w:p w:rsidR="0099723B" w:rsidRPr="00AD6E58" w:rsidRDefault="0099723B" w:rsidP="002D3CDC">
      <w:pPr>
        <w:spacing w:after="0"/>
        <w:rPr>
          <w:rFonts w:ascii="Times New Roman" w:hAnsi="Times New Roman"/>
          <w:b/>
          <w:i/>
          <w:color w:val="000000"/>
          <w:sz w:val="24"/>
          <w:szCs w:val="24"/>
        </w:rPr>
      </w:pPr>
    </w:p>
    <w:p w:rsidR="0099723B" w:rsidRPr="00AD6E58" w:rsidRDefault="0099723B" w:rsidP="002D3CDC">
      <w:pPr>
        <w:pStyle w:val="ac"/>
        <w:spacing w:line="276" w:lineRule="auto"/>
        <w:rPr>
          <w:rFonts w:ascii="Times New Roman" w:hAnsi="Times New Roman"/>
          <w:b/>
          <w:color w:val="000000"/>
          <w:sz w:val="24"/>
          <w:szCs w:val="24"/>
        </w:rPr>
      </w:pPr>
      <w:r w:rsidRPr="00AD6E58">
        <w:rPr>
          <w:rFonts w:ascii="Times New Roman" w:hAnsi="Times New Roman"/>
          <w:b/>
          <w:color w:val="000000"/>
          <w:sz w:val="24"/>
          <w:szCs w:val="24"/>
        </w:rPr>
        <w:t>Обучающиеся и выпускники школы </w:t>
      </w:r>
      <w:r w:rsidRPr="00AD6E58">
        <w:rPr>
          <w:rFonts w:ascii="Times New Roman" w:hAnsi="Times New Roman"/>
          <w:b/>
          <w:color w:val="000000"/>
          <w:sz w:val="24"/>
          <w:szCs w:val="24"/>
        </w:rPr>
        <w:br/>
        <w:t>должны знать:</w:t>
      </w:r>
    </w:p>
    <w:p w:rsidR="0099723B" w:rsidRPr="00AD6E58" w:rsidRDefault="0099723B"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1. Главная ценность жизни - это здоровье и жизнь, за которое отвечает сам человек.</w:t>
      </w:r>
    </w:p>
    <w:p w:rsidR="0099723B" w:rsidRPr="00AD6E58" w:rsidRDefault="0099723B"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2. О необходимости регулярных профилактических осмотров с целью предупреждения и распознавания заболеваний на ранней стадии.</w:t>
      </w:r>
    </w:p>
    <w:p w:rsidR="0099723B" w:rsidRPr="00AD6E58" w:rsidRDefault="0099723B"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3. О заболеваниях, передающихся половым путем и способах их предупреждения.</w:t>
      </w:r>
    </w:p>
    <w:p w:rsidR="0099723B" w:rsidRPr="00AD6E58" w:rsidRDefault="0099723B"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4.О влиянии психоактивных веществ на здоровье. </w:t>
      </w:r>
      <w:r w:rsidRPr="00AD6E58">
        <w:rPr>
          <w:rFonts w:ascii="Times New Roman" w:hAnsi="Times New Roman"/>
          <w:color w:val="000000"/>
          <w:sz w:val="24"/>
          <w:szCs w:val="24"/>
        </w:rPr>
        <w:br/>
      </w:r>
      <w:r w:rsidRPr="00AD6E58">
        <w:rPr>
          <w:rFonts w:ascii="Times New Roman" w:hAnsi="Times New Roman"/>
          <w:b/>
          <w:color w:val="000000"/>
          <w:sz w:val="24"/>
          <w:szCs w:val="24"/>
        </w:rPr>
        <w:t>должны уметь:</w:t>
      </w:r>
    </w:p>
    <w:p w:rsidR="0099723B" w:rsidRPr="00AD6E58" w:rsidRDefault="0099723B"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1. Противостоять психологическим перегрузкам.</w:t>
      </w:r>
    </w:p>
    <w:p w:rsidR="0099723B" w:rsidRPr="00AD6E58" w:rsidRDefault="0099723B"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2. Оказать первую доврачебную помощь пострадавшим.</w:t>
      </w:r>
    </w:p>
    <w:p w:rsidR="0099723B" w:rsidRPr="00AD6E58" w:rsidRDefault="0099723B"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3. Обеспечить адекватные физиологические потребности и индивидуальные особенности организма.</w:t>
      </w:r>
    </w:p>
    <w:p w:rsidR="0099723B" w:rsidRPr="00AD6E58" w:rsidRDefault="0099723B"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4. Контролировать собственные поведенческие реакции, а также нести персональную ответственность за собственное поведение и здоровье.</w:t>
      </w:r>
    </w:p>
    <w:p w:rsidR="0099723B" w:rsidRPr="00AD6E58" w:rsidRDefault="0099723B"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5. Оценивать адекватно различные обстановки, вести себя правильно, в психологически неблагоприятных условиях.</w:t>
      </w:r>
    </w:p>
    <w:p w:rsidR="0099723B" w:rsidRPr="00AD6E58" w:rsidRDefault="0099723B"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6. Иметь устойчивую мотивацию на ту или иную психологическую активность.</w:t>
      </w:r>
    </w:p>
    <w:p w:rsidR="0099723B" w:rsidRPr="00AD6E58" w:rsidRDefault="0099723B"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lastRenderedPageBreak/>
        <w:t xml:space="preserve">7. Регулярно проходить профилактические </w:t>
      </w:r>
      <w:r w:rsidR="00112E40" w:rsidRPr="00AD6E58">
        <w:rPr>
          <w:rFonts w:ascii="Times New Roman" w:hAnsi="Times New Roman"/>
          <w:color w:val="000000"/>
          <w:sz w:val="24"/>
          <w:szCs w:val="24"/>
        </w:rPr>
        <w:t>осмотры по рекомендации врачей.</w:t>
      </w:r>
      <w:r w:rsidRPr="00AD6E58">
        <w:rPr>
          <w:rFonts w:ascii="Times New Roman" w:hAnsi="Times New Roman"/>
          <w:color w:val="000000"/>
          <w:sz w:val="24"/>
          <w:szCs w:val="24"/>
        </w:rPr>
        <w:br/>
      </w:r>
      <w:r w:rsidRPr="00AD6E58">
        <w:rPr>
          <w:rFonts w:ascii="Times New Roman" w:hAnsi="Times New Roman"/>
          <w:b/>
          <w:color w:val="000000"/>
          <w:sz w:val="24"/>
          <w:szCs w:val="24"/>
        </w:rPr>
        <w:t>должны иметь:</w:t>
      </w:r>
    </w:p>
    <w:p w:rsidR="0099723B" w:rsidRPr="00AD6E58" w:rsidRDefault="0099723B"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1. Сформированную точку зрения на вредные привычки (табак, алкоголь, наркотики, психотропные вещества).</w:t>
      </w:r>
    </w:p>
    <w:p w:rsidR="0099723B" w:rsidRPr="00AD6E58" w:rsidRDefault="0099723B"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2. Потребность соблюдения правил личной гигиены.</w:t>
      </w:r>
    </w:p>
    <w:p w:rsidR="0099723B" w:rsidRPr="00AD6E58" w:rsidRDefault="0099723B"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3. Устойчивую положительную мотивацию на достаточный уровень двигательной активности и закаливание организма.</w:t>
      </w:r>
    </w:p>
    <w:p w:rsidR="0099723B" w:rsidRPr="00AD6E58" w:rsidRDefault="0099723B"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4. Навыки позитивного отношения к людям.</w:t>
      </w:r>
    </w:p>
    <w:p w:rsidR="0099723B" w:rsidRPr="00AD6E58" w:rsidRDefault="0099723B" w:rsidP="002D3CDC">
      <w:pPr>
        <w:spacing w:after="0"/>
        <w:rPr>
          <w:rFonts w:ascii="Times New Roman" w:hAnsi="Times New Roman"/>
          <w:b/>
          <w:i/>
          <w:color w:val="000000"/>
          <w:sz w:val="24"/>
          <w:szCs w:val="24"/>
        </w:rPr>
      </w:pPr>
    </w:p>
    <w:p w:rsidR="004E33C5" w:rsidRPr="00AD6E58" w:rsidRDefault="004E33C5" w:rsidP="002D3CDC">
      <w:pPr>
        <w:spacing w:after="0"/>
        <w:rPr>
          <w:rFonts w:ascii="Times New Roman" w:hAnsi="Times New Roman"/>
          <w:b/>
          <w:color w:val="000000"/>
          <w:sz w:val="24"/>
          <w:szCs w:val="24"/>
        </w:rPr>
      </w:pPr>
      <w:r w:rsidRPr="00AD6E58">
        <w:rPr>
          <w:rFonts w:ascii="Times New Roman" w:hAnsi="Times New Roman"/>
          <w:b/>
          <w:color w:val="000000"/>
          <w:sz w:val="24"/>
          <w:szCs w:val="24"/>
        </w:rPr>
        <w:t>Критерии механизма оценки результатов</w:t>
      </w:r>
    </w:p>
    <w:p w:rsidR="00B270C0" w:rsidRPr="00AD6E58" w:rsidRDefault="00B270C0" w:rsidP="002D3CDC">
      <w:pPr>
        <w:pStyle w:val="23"/>
        <w:shd w:val="clear" w:color="auto" w:fill="auto"/>
        <w:spacing w:before="0" w:after="0" w:line="276" w:lineRule="auto"/>
        <w:ind w:left="20" w:right="20"/>
        <w:rPr>
          <w:color w:val="000000"/>
          <w:sz w:val="24"/>
          <w:szCs w:val="24"/>
          <w:u w:val="single"/>
        </w:rPr>
      </w:pPr>
      <w:r w:rsidRPr="00AD6E58">
        <w:rPr>
          <w:rStyle w:val="ab"/>
          <w:sz w:val="24"/>
          <w:szCs w:val="24"/>
          <w:u w:val="single"/>
        </w:rPr>
        <w:t>-</w:t>
      </w:r>
      <w:r w:rsidR="00BB775E" w:rsidRPr="00AD6E58">
        <w:rPr>
          <w:rStyle w:val="ab"/>
          <w:sz w:val="24"/>
          <w:szCs w:val="24"/>
          <w:u w:val="single"/>
        </w:rPr>
        <w:t>системность</w:t>
      </w:r>
      <w:r w:rsidRPr="00AD6E58">
        <w:rPr>
          <w:color w:val="000000"/>
          <w:sz w:val="24"/>
          <w:szCs w:val="24"/>
          <w:u w:val="single"/>
        </w:rPr>
        <w:t xml:space="preserve"> </w:t>
      </w:r>
    </w:p>
    <w:p w:rsidR="00BB775E" w:rsidRPr="00AD6E58" w:rsidRDefault="00BB775E" w:rsidP="002D3CDC">
      <w:pPr>
        <w:pStyle w:val="23"/>
        <w:shd w:val="clear" w:color="auto" w:fill="auto"/>
        <w:spacing w:before="0" w:after="0" w:line="276" w:lineRule="auto"/>
        <w:ind w:left="20" w:right="20"/>
        <w:jc w:val="left"/>
        <w:rPr>
          <w:color w:val="000000"/>
          <w:sz w:val="24"/>
          <w:szCs w:val="24"/>
        </w:rPr>
      </w:pPr>
      <w:r w:rsidRPr="00AD6E58">
        <w:rPr>
          <w:color w:val="000000"/>
          <w:sz w:val="24"/>
          <w:szCs w:val="24"/>
        </w:rPr>
        <w:t>реализация всех условий организации психолого-педагогического сопровождения образовательного процесса, направленного на предотвращение суиц</w:t>
      </w:r>
      <w:r w:rsidR="00B270C0" w:rsidRPr="00AD6E58">
        <w:rPr>
          <w:color w:val="000000"/>
          <w:sz w:val="24"/>
          <w:szCs w:val="24"/>
        </w:rPr>
        <w:t>идального поведения обучающихся</w:t>
      </w:r>
      <w:r w:rsidRPr="00AD6E58">
        <w:rPr>
          <w:color w:val="000000"/>
          <w:sz w:val="24"/>
          <w:szCs w:val="24"/>
        </w:rPr>
        <w:t xml:space="preserve">; </w:t>
      </w:r>
    </w:p>
    <w:p w:rsidR="00B270C0" w:rsidRPr="00AD6E58" w:rsidRDefault="00FE6D8D" w:rsidP="002D3CDC">
      <w:pPr>
        <w:pStyle w:val="23"/>
        <w:shd w:val="clear" w:color="auto" w:fill="auto"/>
        <w:spacing w:before="0" w:after="0" w:line="276" w:lineRule="auto"/>
        <w:ind w:left="20" w:right="20"/>
        <w:rPr>
          <w:color w:val="000000"/>
          <w:sz w:val="24"/>
          <w:szCs w:val="24"/>
          <w:u w:val="single"/>
        </w:rPr>
      </w:pPr>
      <w:r w:rsidRPr="00AD6E58">
        <w:rPr>
          <w:rStyle w:val="ab"/>
          <w:sz w:val="24"/>
          <w:szCs w:val="24"/>
          <w:u w:val="single"/>
        </w:rPr>
        <w:t>-</w:t>
      </w:r>
      <w:r w:rsidR="00BB775E" w:rsidRPr="00AD6E58">
        <w:rPr>
          <w:rStyle w:val="ab"/>
          <w:sz w:val="24"/>
          <w:szCs w:val="24"/>
          <w:u w:val="single"/>
        </w:rPr>
        <w:t>результативность</w:t>
      </w:r>
    </w:p>
    <w:p w:rsidR="00BB775E" w:rsidRPr="00AD6E58" w:rsidRDefault="00BB775E" w:rsidP="002D3CDC">
      <w:pPr>
        <w:pStyle w:val="23"/>
        <w:shd w:val="clear" w:color="auto" w:fill="auto"/>
        <w:spacing w:before="0" w:after="0" w:line="276" w:lineRule="auto"/>
        <w:ind w:left="20" w:right="20"/>
        <w:rPr>
          <w:color w:val="000000"/>
          <w:sz w:val="24"/>
          <w:szCs w:val="24"/>
        </w:rPr>
      </w:pPr>
      <w:r w:rsidRPr="00AD6E58">
        <w:rPr>
          <w:color w:val="000000"/>
          <w:sz w:val="24"/>
          <w:szCs w:val="24"/>
        </w:rPr>
        <w:t>снижение числа суицидов и суицидальных попыток; компенсация дефицита общения в шк</w:t>
      </w:r>
      <w:r w:rsidR="00B270C0" w:rsidRPr="00AD6E58">
        <w:rPr>
          <w:color w:val="000000"/>
          <w:sz w:val="24"/>
          <w:szCs w:val="24"/>
        </w:rPr>
        <w:t>оле, семье, в среде сверстников</w:t>
      </w:r>
      <w:r w:rsidRPr="00AD6E58">
        <w:rPr>
          <w:color w:val="000000"/>
          <w:sz w:val="24"/>
          <w:szCs w:val="24"/>
        </w:rPr>
        <w:t xml:space="preserve">; </w:t>
      </w:r>
    </w:p>
    <w:p w:rsidR="00B270C0" w:rsidRPr="00AD6E58" w:rsidRDefault="00FE6D8D" w:rsidP="002D3CDC">
      <w:pPr>
        <w:pStyle w:val="23"/>
        <w:shd w:val="clear" w:color="auto" w:fill="auto"/>
        <w:spacing w:before="0" w:after="0" w:line="276" w:lineRule="auto"/>
        <w:ind w:left="20" w:right="20"/>
        <w:rPr>
          <w:color w:val="000000"/>
          <w:sz w:val="24"/>
          <w:szCs w:val="24"/>
          <w:u w:val="single"/>
        </w:rPr>
      </w:pPr>
      <w:r w:rsidRPr="00AD6E58">
        <w:rPr>
          <w:rStyle w:val="ab"/>
          <w:sz w:val="24"/>
          <w:szCs w:val="24"/>
          <w:u w:val="single"/>
        </w:rPr>
        <w:t>-</w:t>
      </w:r>
      <w:r w:rsidR="00BB775E" w:rsidRPr="00AD6E58">
        <w:rPr>
          <w:rStyle w:val="ab"/>
          <w:sz w:val="24"/>
          <w:szCs w:val="24"/>
          <w:u w:val="single"/>
        </w:rPr>
        <w:t>социальная адаптивность</w:t>
      </w:r>
      <w:r w:rsidR="00B270C0" w:rsidRPr="00AD6E58">
        <w:rPr>
          <w:color w:val="000000"/>
          <w:sz w:val="24"/>
          <w:szCs w:val="24"/>
          <w:u w:val="single"/>
        </w:rPr>
        <w:t xml:space="preserve"> </w:t>
      </w:r>
    </w:p>
    <w:p w:rsidR="00B270C0" w:rsidRPr="00AD6E58" w:rsidRDefault="00BB775E" w:rsidP="002D3CDC">
      <w:pPr>
        <w:pStyle w:val="23"/>
        <w:shd w:val="clear" w:color="auto" w:fill="auto"/>
        <w:spacing w:before="0" w:after="0" w:line="276" w:lineRule="auto"/>
        <w:ind w:left="20" w:right="20"/>
        <w:rPr>
          <w:color w:val="000000"/>
          <w:sz w:val="24"/>
          <w:szCs w:val="24"/>
        </w:rPr>
      </w:pPr>
      <w:r w:rsidRPr="00AD6E58">
        <w:rPr>
          <w:color w:val="000000"/>
          <w:sz w:val="24"/>
          <w:szCs w:val="24"/>
        </w:rPr>
        <w:t xml:space="preserve">снижение числа обучающихся, состоящих в группе риска; </w:t>
      </w:r>
    </w:p>
    <w:p w:rsidR="00BB775E" w:rsidRPr="00AD6E58" w:rsidRDefault="00BB775E" w:rsidP="002D3CDC">
      <w:pPr>
        <w:pStyle w:val="23"/>
        <w:shd w:val="clear" w:color="auto" w:fill="auto"/>
        <w:spacing w:before="0" w:after="0" w:line="276" w:lineRule="auto"/>
        <w:ind w:left="20" w:right="20"/>
        <w:jc w:val="left"/>
        <w:rPr>
          <w:color w:val="000000"/>
          <w:sz w:val="24"/>
          <w:szCs w:val="24"/>
        </w:rPr>
      </w:pPr>
      <w:r w:rsidRPr="00AD6E58">
        <w:rPr>
          <w:color w:val="000000"/>
          <w:sz w:val="24"/>
          <w:szCs w:val="24"/>
        </w:rPr>
        <w:t xml:space="preserve">увеличение числа обучающихся, включенных в общественно-полезную деятельность; увеличение степени самостоятельности детей и подростков, их способности контролировать свою жизнь, более эффективно разрешать возникающие проблемы); </w:t>
      </w:r>
    </w:p>
    <w:p w:rsidR="00B270C0" w:rsidRPr="00AD6E58" w:rsidRDefault="00FE6D8D" w:rsidP="002D3CDC">
      <w:pPr>
        <w:pStyle w:val="23"/>
        <w:shd w:val="clear" w:color="auto" w:fill="auto"/>
        <w:spacing w:before="0" w:after="0" w:line="276" w:lineRule="auto"/>
        <w:ind w:left="20" w:right="20"/>
        <w:rPr>
          <w:color w:val="000000"/>
          <w:sz w:val="24"/>
          <w:szCs w:val="24"/>
          <w:u w:val="single"/>
        </w:rPr>
      </w:pPr>
      <w:r w:rsidRPr="00AD6E58">
        <w:rPr>
          <w:rStyle w:val="ab"/>
          <w:sz w:val="24"/>
          <w:szCs w:val="24"/>
          <w:u w:val="single"/>
        </w:rPr>
        <w:t>-</w:t>
      </w:r>
      <w:r w:rsidR="00BB775E" w:rsidRPr="00AD6E58">
        <w:rPr>
          <w:rStyle w:val="ab"/>
          <w:sz w:val="24"/>
          <w:szCs w:val="24"/>
          <w:u w:val="single"/>
        </w:rPr>
        <w:t>конструктивность</w:t>
      </w:r>
      <w:r w:rsidR="00B270C0" w:rsidRPr="00AD6E58">
        <w:rPr>
          <w:color w:val="000000"/>
          <w:sz w:val="24"/>
          <w:szCs w:val="24"/>
          <w:u w:val="single"/>
        </w:rPr>
        <w:t xml:space="preserve"> </w:t>
      </w:r>
    </w:p>
    <w:p w:rsidR="00BB775E" w:rsidRPr="00AD6E58" w:rsidRDefault="00BB775E" w:rsidP="004972CD">
      <w:pPr>
        <w:pStyle w:val="23"/>
        <w:shd w:val="clear" w:color="auto" w:fill="auto"/>
        <w:spacing w:before="0" w:after="0" w:line="276" w:lineRule="auto"/>
        <w:ind w:left="20" w:right="20"/>
        <w:jc w:val="left"/>
        <w:rPr>
          <w:color w:val="000000"/>
          <w:sz w:val="24"/>
          <w:szCs w:val="24"/>
        </w:rPr>
      </w:pPr>
      <w:r w:rsidRPr="00AD6E58">
        <w:rPr>
          <w:color w:val="000000"/>
          <w:sz w:val="24"/>
          <w:szCs w:val="24"/>
        </w:rPr>
        <w:t>предотвращение межличностных конфликтов, формирование конструктивных взаимоотношений, развитие способностей и интересов личности, защита ее прав; сформированность личностных качеств детей и подростков, необходимых д</w:t>
      </w:r>
      <w:r w:rsidR="00B270C0" w:rsidRPr="00AD6E58">
        <w:rPr>
          <w:color w:val="000000"/>
          <w:sz w:val="24"/>
          <w:szCs w:val="24"/>
        </w:rPr>
        <w:t>ля позитивной жизнедеятельности</w:t>
      </w:r>
      <w:r w:rsidRPr="00AD6E58">
        <w:rPr>
          <w:color w:val="000000"/>
          <w:sz w:val="24"/>
          <w:szCs w:val="24"/>
        </w:rPr>
        <w:t xml:space="preserve">; </w:t>
      </w:r>
    </w:p>
    <w:p w:rsidR="00B270C0" w:rsidRPr="00AD6E58" w:rsidRDefault="00FE6D8D" w:rsidP="002D3CDC">
      <w:pPr>
        <w:pStyle w:val="23"/>
        <w:shd w:val="clear" w:color="auto" w:fill="auto"/>
        <w:spacing w:before="0" w:after="0" w:line="276" w:lineRule="auto"/>
        <w:ind w:left="20" w:right="20"/>
        <w:rPr>
          <w:color w:val="000000"/>
          <w:sz w:val="24"/>
          <w:szCs w:val="24"/>
          <w:u w:val="single"/>
        </w:rPr>
      </w:pPr>
      <w:r w:rsidRPr="00AD6E58">
        <w:rPr>
          <w:rStyle w:val="ab"/>
          <w:sz w:val="24"/>
          <w:szCs w:val="24"/>
          <w:u w:val="single"/>
        </w:rPr>
        <w:t>-</w:t>
      </w:r>
      <w:r w:rsidR="00BB775E" w:rsidRPr="00AD6E58">
        <w:rPr>
          <w:rStyle w:val="ab"/>
          <w:sz w:val="24"/>
          <w:szCs w:val="24"/>
          <w:u w:val="single"/>
        </w:rPr>
        <w:t>готовность педагогов</w:t>
      </w:r>
      <w:r w:rsidR="00B270C0" w:rsidRPr="00AD6E58">
        <w:rPr>
          <w:color w:val="000000"/>
          <w:sz w:val="24"/>
          <w:szCs w:val="24"/>
          <w:u w:val="single"/>
        </w:rPr>
        <w:t xml:space="preserve"> </w:t>
      </w:r>
    </w:p>
    <w:p w:rsidR="00BB775E" w:rsidRPr="00AD6E58" w:rsidRDefault="00BB775E" w:rsidP="002D3CDC">
      <w:pPr>
        <w:pStyle w:val="23"/>
        <w:shd w:val="clear" w:color="auto" w:fill="auto"/>
        <w:spacing w:before="0" w:after="0" w:line="276" w:lineRule="auto"/>
        <w:ind w:left="20" w:right="20"/>
        <w:rPr>
          <w:color w:val="000000"/>
          <w:sz w:val="24"/>
          <w:szCs w:val="24"/>
        </w:rPr>
      </w:pPr>
      <w:r w:rsidRPr="00AD6E58">
        <w:rPr>
          <w:color w:val="000000"/>
          <w:sz w:val="24"/>
          <w:szCs w:val="24"/>
        </w:rPr>
        <w:t>владение знаниями проблемы, методами профилактической деятельности; мотивация к такой деятельности).</w:t>
      </w:r>
    </w:p>
    <w:p w:rsidR="00BB775E" w:rsidRPr="00AD6E58" w:rsidRDefault="00BB775E" w:rsidP="002D3CDC">
      <w:pPr>
        <w:spacing w:after="0"/>
        <w:rPr>
          <w:rFonts w:ascii="Times New Roman" w:hAnsi="Times New Roman"/>
          <w:color w:val="000000"/>
          <w:sz w:val="24"/>
          <w:szCs w:val="24"/>
        </w:rPr>
      </w:pPr>
    </w:p>
    <w:p w:rsidR="00B270C0" w:rsidRPr="00AD6E58" w:rsidRDefault="008A255B" w:rsidP="002D3CDC">
      <w:pPr>
        <w:pStyle w:val="23"/>
        <w:shd w:val="clear" w:color="auto" w:fill="auto"/>
        <w:tabs>
          <w:tab w:val="left" w:pos="1004"/>
        </w:tabs>
        <w:spacing w:before="0" w:after="0" w:line="276" w:lineRule="auto"/>
        <w:ind w:right="20"/>
        <w:rPr>
          <w:color w:val="000000"/>
          <w:sz w:val="24"/>
          <w:szCs w:val="24"/>
        </w:rPr>
      </w:pPr>
      <w:r w:rsidRPr="00AD6E58">
        <w:rPr>
          <w:b/>
          <w:color w:val="000000"/>
          <w:sz w:val="24"/>
          <w:szCs w:val="24"/>
        </w:rPr>
        <w:t>Принципы</w:t>
      </w:r>
      <w:r w:rsidRPr="00AD6E58">
        <w:rPr>
          <w:b/>
          <w:i/>
          <w:color w:val="000000"/>
          <w:sz w:val="24"/>
          <w:szCs w:val="24"/>
        </w:rPr>
        <w:t xml:space="preserve"> </w:t>
      </w:r>
      <w:r w:rsidRPr="00AD6E58">
        <w:rPr>
          <w:color w:val="000000"/>
          <w:sz w:val="24"/>
          <w:szCs w:val="24"/>
        </w:rPr>
        <w:t>реализации программы</w:t>
      </w:r>
      <w:r w:rsidR="00045EBE" w:rsidRPr="00AD6E58">
        <w:rPr>
          <w:color w:val="000000"/>
          <w:sz w:val="24"/>
          <w:szCs w:val="24"/>
        </w:rPr>
        <w:t xml:space="preserve"> </w:t>
      </w:r>
    </w:p>
    <w:p w:rsidR="00B270C0" w:rsidRPr="00AD6E58" w:rsidRDefault="00045EBE" w:rsidP="002D3CDC">
      <w:pPr>
        <w:pStyle w:val="23"/>
        <w:numPr>
          <w:ilvl w:val="0"/>
          <w:numId w:val="11"/>
        </w:numPr>
        <w:shd w:val="clear" w:color="auto" w:fill="auto"/>
        <w:tabs>
          <w:tab w:val="left" w:pos="1004"/>
        </w:tabs>
        <w:spacing w:before="0" w:after="0" w:line="276" w:lineRule="auto"/>
        <w:ind w:right="20"/>
        <w:jc w:val="left"/>
        <w:rPr>
          <w:color w:val="000000"/>
          <w:sz w:val="24"/>
          <w:szCs w:val="24"/>
        </w:rPr>
      </w:pPr>
      <w:r w:rsidRPr="00AD6E58">
        <w:rPr>
          <w:color w:val="000000"/>
          <w:sz w:val="24"/>
          <w:szCs w:val="24"/>
        </w:rPr>
        <w:t>принцип доступности и своевременности помощи и поддержк</w:t>
      </w:r>
      <w:r w:rsidR="00B270C0" w:rsidRPr="00AD6E58">
        <w:rPr>
          <w:color w:val="000000"/>
          <w:sz w:val="24"/>
          <w:szCs w:val="24"/>
        </w:rPr>
        <w:t>и;</w:t>
      </w:r>
    </w:p>
    <w:p w:rsidR="00B270C0" w:rsidRPr="00AD6E58" w:rsidRDefault="00B270C0" w:rsidP="002D3CDC">
      <w:pPr>
        <w:pStyle w:val="23"/>
        <w:numPr>
          <w:ilvl w:val="0"/>
          <w:numId w:val="11"/>
        </w:numPr>
        <w:shd w:val="clear" w:color="auto" w:fill="auto"/>
        <w:tabs>
          <w:tab w:val="left" w:pos="1004"/>
        </w:tabs>
        <w:spacing w:before="0" w:after="0" w:line="276" w:lineRule="auto"/>
        <w:ind w:right="20"/>
        <w:jc w:val="left"/>
        <w:rPr>
          <w:color w:val="000000"/>
          <w:sz w:val="24"/>
          <w:szCs w:val="24"/>
        </w:rPr>
      </w:pPr>
      <w:r w:rsidRPr="00AD6E58">
        <w:rPr>
          <w:color w:val="000000"/>
          <w:sz w:val="24"/>
          <w:szCs w:val="24"/>
        </w:rPr>
        <w:t>принцип гуманизма,</w:t>
      </w:r>
    </w:p>
    <w:p w:rsidR="00B270C0" w:rsidRPr="00AD6E58" w:rsidRDefault="00045EBE" w:rsidP="002D3CDC">
      <w:pPr>
        <w:pStyle w:val="23"/>
        <w:numPr>
          <w:ilvl w:val="0"/>
          <w:numId w:val="11"/>
        </w:numPr>
        <w:shd w:val="clear" w:color="auto" w:fill="auto"/>
        <w:tabs>
          <w:tab w:val="left" w:pos="1004"/>
        </w:tabs>
        <w:spacing w:before="0" w:after="0" w:line="276" w:lineRule="auto"/>
        <w:ind w:right="20"/>
        <w:jc w:val="left"/>
        <w:rPr>
          <w:color w:val="000000"/>
          <w:sz w:val="24"/>
          <w:szCs w:val="24"/>
        </w:rPr>
      </w:pPr>
      <w:r w:rsidRPr="00AD6E58">
        <w:rPr>
          <w:color w:val="000000"/>
          <w:sz w:val="24"/>
          <w:szCs w:val="24"/>
        </w:rPr>
        <w:t xml:space="preserve">принцип реалистичности,  </w:t>
      </w:r>
    </w:p>
    <w:p w:rsidR="00B270C0" w:rsidRPr="00AD6E58" w:rsidRDefault="00045EBE" w:rsidP="002D3CDC">
      <w:pPr>
        <w:pStyle w:val="23"/>
        <w:numPr>
          <w:ilvl w:val="0"/>
          <w:numId w:val="11"/>
        </w:numPr>
        <w:shd w:val="clear" w:color="auto" w:fill="auto"/>
        <w:tabs>
          <w:tab w:val="left" w:pos="1004"/>
        </w:tabs>
        <w:spacing w:before="0" w:after="0" w:line="276" w:lineRule="auto"/>
        <w:ind w:right="20"/>
        <w:jc w:val="left"/>
        <w:rPr>
          <w:color w:val="000000"/>
          <w:sz w:val="24"/>
          <w:szCs w:val="24"/>
        </w:rPr>
      </w:pPr>
      <w:r w:rsidRPr="00AD6E58">
        <w:rPr>
          <w:color w:val="000000"/>
          <w:sz w:val="24"/>
          <w:szCs w:val="24"/>
        </w:rPr>
        <w:t>принцип системности,</w:t>
      </w:r>
    </w:p>
    <w:p w:rsidR="00FE6D8D" w:rsidRPr="00AD6E58" w:rsidRDefault="00045EBE" w:rsidP="002D3CDC">
      <w:pPr>
        <w:pStyle w:val="23"/>
        <w:numPr>
          <w:ilvl w:val="0"/>
          <w:numId w:val="11"/>
        </w:numPr>
        <w:shd w:val="clear" w:color="auto" w:fill="auto"/>
        <w:tabs>
          <w:tab w:val="left" w:pos="1004"/>
        </w:tabs>
        <w:spacing w:before="0" w:after="0" w:line="276" w:lineRule="auto"/>
        <w:ind w:right="20"/>
        <w:jc w:val="left"/>
        <w:rPr>
          <w:color w:val="000000"/>
          <w:sz w:val="24"/>
          <w:szCs w:val="24"/>
        </w:rPr>
      </w:pPr>
      <w:r w:rsidRPr="00AD6E58">
        <w:rPr>
          <w:color w:val="000000"/>
          <w:sz w:val="24"/>
          <w:szCs w:val="24"/>
        </w:rPr>
        <w:t xml:space="preserve">принцип индивидуального подхода, </w:t>
      </w:r>
    </w:p>
    <w:p w:rsidR="00B270C0" w:rsidRPr="00AD6E58" w:rsidRDefault="00045EBE" w:rsidP="002D3CDC">
      <w:pPr>
        <w:pStyle w:val="23"/>
        <w:numPr>
          <w:ilvl w:val="0"/>
          <w:numId w:val="11"/>
        </w:numPr>
        <w:shd w:val="clear" w:color="auto" w:fill="auto"/>
        <w:tabs>
          <w:tab w:val="left" w:pos="1004"/>
        </w:tabs>
        <w:spacing w:before="0" w:after="0" w:line="276" w:lineRule="auto"/>
        <w:ind w:right="20"/>
        <w:jc w:val="left"/>
        <w:rPr>
          <w:color w:val="000000"/>
          <w:sz w:val="24"/>
          <w:szCs w:val="24"/>
        </w:rPr>
      </w:pPr>
      <w:r w:rsidRPr="00AD6E58">
        <w:rPr>
          <w:color w:val="000000"/>
          <w:sz w:val="24"/>
          <w:szCs w:val="24"/>
        </w:rPr>
        <w:t>деятельностный принцип,</w:t>
      </w:r>
    </w:p>
    <w:p w:rsidR="008A255B" w:rsidRPr="00AD6E58" w:rsidRDefault="00045EBE" w:rsidP="002D3CDC">
      <w:pPr>
        <w:pStyle w:val="23"/>
        <w:numPr>
          <w:ilvl w:val="0"/>
          <w:numId w:val="11"/>
        </w:numPr>
        <w:shd w:val="clear" w:color="auto" w:fill="auto"/>
        <w:tabs>
          <w:tab w:val="left" w:pos="1004"/>
        </w:tabs>
        <w:spacing w:before="0" w:after="0" w:line="276" w:lineRule="auto"/>
        <w:ind w:right="20"/>
        <w:jc w:val="left"/>
        <w:rPr>
          <w:color w:val="000000"/>
          <w:sz w:val="24"/>
          <w:szCs w:val="24"/>
        </w:rPr>
      </w:pPr>
      <w:r w:rsidRPr="00AD6E58">
        <w:rPr>
          <w:color w:val="000000"/>
          <w:sz w:val="24"/>
          <w:szCs w:val="24"/>
        </w:rPr>
        <w:t xml:space="preserve">принцип средового воспитания). </w:t>
      </w:r>
    </w:p>
    <w:p w:rsidR="00684FB3" w:rsidRPr="00AD6E58" w:rsidRDefault="00684FB3" w:rsidP="002D3CDC">
      <w:pPr>
        <w:spacing w:after="0"/>
        <w:rPr>
          <w:rFonts w:ascii="Times New Roman" w:hAnsi="Times New Roman"/>
          <w:color w:val="000000"/>
          <w:sz w:val="24"/>
          <w:szCs w:val="24"/>
        </w:rPr>
      </w:pPr>
    </w:p>
    <w:p w:rsidR="00045EBE" w:rsidRPr="00AD6E58" w:rsidRDefault="00684FB3" w:rsidP="002D3CDC">
      <w:pPr>
        <w:spacing w:after="0"/>
        <w:rPr>
          <w:rFonts w:ascii="Times New Roman" w:hAnsi="Times New Roman"/>
          <w:color w:val="000000"/>
          <w:sz w:val="24"/>
          <w:szCs w:val="24"/>
        </w:rPr>
      </w:pPr>
      <w:r w:rsidRPr="00AD6E58">
        <w:rPr>
          <w:rFonts w:ascii="Times New Roman" w:hAnsi="Times New Roman"/>
          <w:color w:val="000000"/>
          <w:sz w:val="24"/>
          <w:szCs w:val="24"/>
        </w:rPr>
        <w:t>Важным принципом профилактики суицидального поведения учащихся является принцип комплексного взаимодействия специалистов</w:t>
      </w:r>
    </w:p>
    <w:p w:rsidR="00684FB3" w:rsidRPr="00AD6E58" w:rsidRDefault="00684FB3" w:rsidP="002D3CDC">
      <w:pPr>
        <w:spacing w:after="0"/>
        <w:rPr>
          <w:rFonts w:ascii="Times New Roman" w:hAnsi="Times New Roman"/>
          <w:color w:val="000000"/>
          <w:sz w:val="24"/>
          <w:szCs w:val="24"/>
        </w:rPr>
      </w:pPr>
    </w:p>
    <w:p w:rsidR="0003407F" w:rsidRPr="00AD6E58" w:rsidRDefault="00045EBE" w:rsidP="002D3CDC">
      <w:pPr>
        <w:spacing w:after="0"/>
        <w:rPr>
          <w:rFonts w:ascii="Times New Roman" w:hAnsi="Times New Roman"/>
          <w:b/>
          <w:color w:val="000000"/>
          <w:sz w:val="24"/>
          <w:szCs w:val="24"/>
        </w:rPr>
      </w:pPr>
      <w:r w:rsidRPr="00AD6E58">
        <w:rPr>
          <w:rFonts w:ascii="Times New Roman" w:hAnsi="Times New Roman"/>
          <w:b/>
          <w:color w:val="000000"/>
          <w:sz w:val="24"/>
          <w:szCs w:val="24"/>
        </w:rPr>
        <w:t>Уровни реализации программы</w:t>
      </w:r>
      <w:r w:rsidR="0003407F" w:rsidRPr="00AD6E58">
        <w:rPr>
          <w:rFonts w:ascii="Times New Roman" w:hAnsi="Times New Roman"/>
          <w:b/>
          <w:color w:val="000000"/>
          <w:sz w:val="24"/>
          <w:szCs w:val="24"/>
        </w:rPr>
        <w:t xml:space="preserve">: </w:t>
      </w:r>
    </w:p>
    <w:p w:rsidR="0003407F" w:rsidRPr="00AD6E58" w:rsidRDefault="0003407F" w:rsidP="002D3CDC">
      <w:pPr>
        <w:spacing w:after="0"/>
        <w:rPr>
          <w:rFonts w:ascii="Times New Roman" w:hAnsi="Times New Roman"/>
          <w:color w:val="000000"/>
          <w:sz w:val="24"/>
          <w:szCs w:val="24"/>
        </w:rPr>
      </w:pPr>
      <w:r w:rsidRPr="00AD6E58">
        <w:rPr>
          <w:rFonts w:ascii="Times New Roman" w:hAnsi="Times New Roman"/>
          <w:b/>
          <w:i/>
          <w:color w:val="000000"/>
          <w:sz w:val="24"/>
          <w:szCs w:val="24"/>
        </w:rPr>
        <w:t xml:space="preserve">- </w:t>
      </w:r>
      <w:r w:rsidRPr="00AD6E58">
        <w:rPr>
          <w:rFonts w:ascii="Times New Roman" w:hAnsi="Times New Roman"/>
          <w:color w:val="000000"/>
          <w:sz w:val="24"/>
          <w:szCs w:val="24"/>
        </w:rPr>
        <w:t>общая профилактика (обеспечение вовлечения всех учащихся в жизнь школы и предупреждение их школьных трудностей и социальной дезадаптации);</w:t>
      </w:r>
    </w:p>
    <w:p w:rsidR="008D62D6" w:rsidRPr="00AD6E58" w:rsidRDefault="008D62D6" w:rsidP="002D3CDC">
      <w:pPr>
        <w:spacing w:after="0"/>
        <w:rPr>
          <w:rFonts w:ascii="Times New Roman" w:hAnsi="Times New Roman"/>
          <w:color w:val="000000"/>
          <w:sz w:val="24"/>
          <w:szCs w:val="24"/>
        </w:rPr>
      </w:pPr>
      <w:r w:rsidRPr="00AD6E58">
        <w:rPr>
          <w:rFonts w:ascii="Times New Roman" w:hAnsi="Times New Roman"/>
          <w:color w:val="000000"/>
          <w:sz w:val="24"/>
          <w:szCs w:val="24"/>
        </w:rPr>
        <w:lastRenderedPageBreak/>
        <w:t xml:space="preserve">На этом этапе отдельных мероприятий, посвященных  тематике самоубийств, нет. Все мероприятия направлены на содействие  адаптации ребенка и взрослого в образовательном учреждении. </w:t>
      </w:r>
    </w:p>
    <w:p w:rsidR="00B270C0" w:rsidRPr="00AD6E58" w:rsidRDefault="0003407F" w:rsidP="002D3CDC">
      <w:pPr>
        <w:spacing w:after="0"/>
        <w:rPr>
          <w:rFonts w:ascii="Times New Roman" w:hAnsi="Times New Roman"/>
          <w:color w:val="000000"/>
          <w:sz w:val="24"/>
          <w:szCs w:val="24"/>
        </w:rPr>
      </w:pPr>
      <w:r w:rsidRPr="00AD6E58">
        <w:rPr>
          <w:rFonts w:ascii="Times New Roman" w:hAnsi="Times New Roman"/>
          <w:color w:val="000000"/>
          <w:sz w:val="24"/>
          <w:szCs w:val="24"/>
        </w:rPr>
        <w:t>-  специальная профилактика (выявление и сопровождение всех учащихся, нуждающихся в особом педагогическом внимании, проведение с ними р</w:t>
      </w:r>
      <w:r w:rsidR="004D36DA" w:rsidRPr="00AD6E58">
        <w:rPr>
          <w:rFonts w:ascii="Times New Roman" w:hAnsi="Times New Roman"/>
          <w:color w:val="000000"/>
          <w:sz w:val="24"/>
          <w:szCs w:val="24"/>
        </w:rPr>
        <w:t>аботы на индивидуальном уровне)</w:t>
      </w:r>
    </w:p>
    <w:p w:rsidR="004D36DA" w:rsidRPr="00AD6E58" w:rsidRDefault="004D36DA" w:rsidP="002D3CDC">
      <w:pPr>
        <w:spacing w:after="0"/>
        <w:rPr>
          <w:rFonts w:ascii="Times New Roman" w:hAnsi="Times New Roman"/>
          <w:b/>
          <w:i/>
          <w:color w:val="000000"/>
          <w:sz w:val="24"/>
          <w:szCs w:val="24"/>
        </w:rPr>
      </w:pPr>
    </w:p>
    <w:p w:rsidR="004E33C5" w:rsidRPr="00AD6E58" w:rsidRDefault="004E33C5" w:rsidP="002D3CDC">
      <w:pPr>
        <w:spacing w:after="0"/>
        <w:rPr>
          <w:rFonts w:ascii="Times New Roman" w:hAnsi="Times New Roman"/>
          <w:b/>
          <w:color w:val="000000"/>
          <w:sz w:val="24"/>
          <w:szCs w:val="24"/>
        </w:rPr>
      </w:pPr>
      <w:r w:rsidRPr="00AD6E58">
        <w:rPr>
          <w:rFonts w:ascii="Times New Roman" w:hAnsi="Times New Roman"/>
          <w:b/>
          <w:color w:val="000000"/>
          <w:sz w:val="24"/>
          <w:szCs w:val="24"/>
        </w:rPr>
        <w:t>Направления реализации программы</w:t>
      </w:r>
      <w:r w:rsidR="004D36DA" w:rsidRPr="00AD6E58">
        <w:rPr>
          <w:rFonts w:ascii="Times New Roman" w:hAnsi="Times New Roman"/>
          <w:b/>
          <w:color w:val="000000"/>
          <w:sz w:val="24"/>
          <w:szCs w:val="24"/>
        </w:rPr>
        <w:t>:</w:t>
      </w:r>
    </w:p>
    <w:p w:rsidR="00045EBE" w:rsidRPr="00AD6E58" w:rsidRDefault="006E3D97" w:rsidP="002D3CDC">
      <w:pPr>
        <w:pStyle w:val="23"/>
        <w:numPr>
          <w:ilvl w:val="0"/>
          <w:numId w:val="12"/>
        </w:numPr>
        <w:shd w:val="clear" w:color="auto" w:fill="auto"/>
        <w:tabs>
          <w:tab w:val="left" w:pos="1013"/>
        </w:tabs>
        <w:spacing w:before="0" w:after="0" w:line="276" w:lineRule="auto"/>
        <w:rPr>
          <w:color w:val="000000"/>
          <w:sz w:val="24"/>
          <w:szCs w:val="24"/>
        </w:rPr>
      </w:pPr>
      <w:r w:rsidRPr="00AD6E58">
        <w:rPr>
          <w:color w:val="000000"/>
          <w:sz w:val="24"/>
          <w:szCs w:val="24"/>
        </w:rPr>
        <w:t>Информационно-аналитическое направление</w:t>
      </w:r>
    </w:p>
    <w:p w:rsidR="00045EBE" w:rsidRPr="00AD6E58" w:rsidRDefault="006E3D97" w:rsidP="002D3CDC">
      <w:pPr>
        <w:pStyle w:val="23"/>
        <w:numPr>
          <w:ilvl w:val="0"/>
          <w:numId w:val="12"/>
        </w:numPr>
        <w:shd w:val="clear" w:color="auto" w:fill="auto"/>
        <w:tabs>
          <w:tab w:val="left" w:pos="1013"/>
        </w:tabs>
        <w:spacing w:before="0" w:after="0" w:line="276" w:lineRule="auto"/>
        <w:rPr>
          <w:color w:val="000000"/>
          <w:sz w:val="24"/>
          <w:szCs w:val="24"/>
        </w:rPr>
      </w:pPr>
      <w:r w:rsidRPr="00AD6E58">
        <w:rPr>
          <w:color w:val="000000"/>
          <w:sz w:val="24"/>
          <w:szCs w:val="24"/>
        </w:rPr>
        <w:t>Диагностическое направление</w:t>
      </w:r>
    </w:p>
    <w:p w:rsidR="006E3D97" w:rsidRPr="00AD6E58" w:rsidRDefault="006E3D97" w:rsidP="002D3CDC">
      <w:pPr>
        <w:pStyle w:val="12"/>
        <w:numPr>
          <w:ilvl w:val="0"/>
          <w:numId w:val="12"/>
        </w:numPr>
        <w:shd w:val="clear" w:color="auto" w:fill="auto"/>
        <w:spacing w:before="0" w:after="0" w:line="276" w:lineRule="auto"/>
        <w:jc w:val="both"/>
        <w:rPr>
          <w:rFonts w:ascii="Times New Roman" w:hAnsi="Times New Roman"/>
          <w:i w:val="0"/>
          <w:color w:val="000000"/>
          <w:sz w:val="24"/>
          <w:szCs w:val="24"/>
        </w:rPr>
      </w:pPr>
      <w:bookmarkStart w:id="1" w:name="bookmark8"/>
      <w:r w:rsidRPr="00AD6E58">
        <w:rPr>
          <w:rFonts w:ascii="Times New Roman" w:hAnsi="Times New Roman"/>
          <w:i w:val="0"/>
          <w:color w:val="000000"/>
          <w:sz w:val="24"/>
          <w:szCs w:val="24"/>
        </w:rPr>
        <w:t>Коррекционно-развивающее направление</w:t>
      </w:r>
      <w:bookmarkEnd w:id="1"/>
    </w:p>
    <w:p w:rsidR="006E3D97" w:rsidRPr="00AD6E58" w:rsidRDefault="006E3D97" w:rsidP="002D3CDC">
      <w:pPr>
        <w:pStyle w:val="12"/>
        <w:numPr>
          <w:ilvl w:val="0"/>
          <w:numId w:val="12"/>
        </w:numPr>
        <w:shd w:val="clear" w:color="auto" w:fill="auto"/>
        <w:spacing w:before="0" w:after="0" w:line="276" w:lineRule="auto"/>
        <w:jc w:val="both"/>
        <w:rPr>
          <w:rFonts w:ascii="Times New Roman" w:hAnsi="Times New Roman"/>
          <w:i w:val="0"/>
          <w:color w:val="000000"/>
          <w:sz w:val="24"/>
          <w:szCs w:val="24"/>
        </w:rPr>
      </w:pPr>
      <w:bookmarkStart w:id="2" w:name="bookmark9"/>
      <w:r w:rsidRPr="00AD6E58">
        <w:rPr>
          <w:rFonts w:ascii="Times New Roman" w:hAnsi="Times New Roman"/>
          <w:i w:val="0"/>
          <w:color w:val="000000"/>
          <w:sz w:val="24"/>
          <w:szCs w:val="24"/>
        </w:rPr>
        <w:t>Профилактическое направление</w:t>
      </w:r>
      <w:bookmarkEnd w:id="2"/>
    </w:p>
    <w:p w:rsidR="006E3D97" w:rsidRPr="00AD6E58" w:rsidRDefault="006E3D97" w:rsidP="002D3CDC">
      <w:pPr>
        <w:pStyle w:val="12"/>
        <w:numPr>
          <w:ilvl w:val="0"/>
          <w:numId w:val="12"/>
        </w:numPr>
        <w:shd w:val="clear" w:color="auto" w:fill="auto"/>
        <w:spacing w:before="0" w:after="0" w:line="276" w:lineRule="auto"/>
        <w:jc w:val="both"/>
        <w:rPr>
          <w:rFonts w:ascii="Times New Roman" w:hAnsi="Times New Roman"/>
          <w:i w:val="0"/>
          <w:color w:val="000000"/>
          <w:sz w:val="24"/>
          <w:szCs w:val="24"/>
        </w:rPr>
      </w:pPr>
      <w:bookmarkStart w:id="3" w:name="bookmark11"/>
      <w:r w:rsidRPr="00AD6E58">
        <w:rPr>
          <w:rFonts w:ascii="Times New Roman" w:hAnsi="Times New Roman"/>
          <w:i w:val="0"/>
          <w:color w:val="000000"/>
          <w:sz w:val="24"/>
          <w:szCs w:val="24"/>
        </w:rPr>
        <w:t>Консультационное направление</w:t>
      </w:r>
      <w:bookmarkEnd w:id="3"/>
    </w:p>
    <w:p w:rsidR="006E3D97" w:rsidRPr="00AD6E58" w:rsidRDefault="006E3D97" w:rsidP="002D3CDC">
      <w:pPr>
        <w:pStyle w:val="12"/>
        <w:numPr>
          <w:ilvl w:val="0"/>
          <w:numId w:val="12"/>
        </w:numPr>
        <w:shd w:val="clear" w:color="auto" w:fill="auto"/>
        <w:spacing w:before="0" w:after="0" w:line="276" w:lineRule="auto"/>
        <w:jc w:val="both"/>
        <w:rPr>
          <w:rFonts w:ascii="Times New Roman" w:hAnsi="Times New Roman"/>
          <w:i w:val="0"/>
          <w:color w:val="000000"/>
          <w:sz w:val="24"/>
          <w:szCs w:val="24"/>
        </w:rPr>
      </w:pPr>
      <w:bookmarkStart w:id="4" w:name="bookmark12"/>
      <w:r w:rsidRPr="00AD6E58">
        <w:rPr>
          <w:rFonts w:ascii="Times New Roman" w:hAnsi="Times New Roman"/>
          <w:i w:val="0"/>
          <w:color w:val="000000"/>
          <w:sz w:val="24"/>
          <w:szCs w:val="24"/>
        </w:rPr>
        <w:t>Просветительское направление</w:t>
      </w:r>
      <w:bookmarkEnd w:id="4"/>
    </w:p>
    <w:p w:rsidR="006E3D97" w:rsidRPr="00AD6E58" w:rsidRDefault="006E3D97" w:rsidP="002D3CDC">
      <w:pPr>
        <w:pStyle w:val="12"/>
        <w:numPr>
          <w:ilvl w:val="0"/>
          <w:numId w:val="12"/>
        </w:numPr>
        <w:shd w:val="clear" w:color="auto" w:fill="auto"/>
        <w:spacing w:before="0" w:after="0" w:line="276" w:lineRule="auto"/>
        <w:jc w:val="both"/>
        <w:rPr>
          <w:rFonts w:ascii="Times New Roman" w:hAnsi="Times New Roman"/>
          <w:i w:val="0"/>
          <w:color w:val="000000"/>
          <w:sz w:val="24"/>
          <w:szCs w:val="24"/>
        </w:rPr>
      </w:pPr>
      <w:bookmarkStart w:id="5" w:name="bookmark13"/>
      <w:r w:rsidRPr="00AD6E58">
        <w:rPr>
          <w:rFonts w:ascii="Times New Roman" w:hAnsi="Times New Roman"/>
          <w:i w:val="0"/>
          <w:color w:val="000000"/>
          <w:sz w:val="24"/>
          <w:szCs w:val="24"/>
        </w:rPr>
        <w:t>Социально-диспетчерское направление</w:t>
      </w:r>
      <w:bookmarkEnd w:id="5"/>
    </w:p>
    <w:p w:rsidR="008A255B" w:rsidRPr="00AD6E58" w:rsidRDefault="008A255B" w:rsidP="002D3CDC">
      <w:pPr>
        <w:spacing w:after="0"/>
        <w:ind w:firstLine="567"/>
        <w:rPr>
          <w:rFonts w:ascii="Times New Roman" w:hAnsi="Times New Roman"/>
          <w:i/>
          <w:color w:val="000000"/>
          <w:sz w:val="24"/>
          <w:szCs w:val="24"/>
        </w:rPr>
      </w:pPr>
    </w:p>
    <w:p w:rsidR="008A255B" w:rsidRPr="00AD6E58" w:rsidRDefault="008A255B" w:rsidP="002D3CDC">
      <w:pPr>
        <w:pStyle w:val="2"/>
        <w:numPr>
          <w:ilvl w:val="1"/>
          <w:numId w:val="6"/>
        </w:numPr>
        <w:spacing w:line="276" w:lineRule="auto"/>
        <w:rPr>
          <w:rFonts w:ascii="Times New Roman" w:hAnsi="Times New Roman" w:cs="Times New Roman"/>
          <w:color w:val="000000"/>
          <w:sz w:val="24"/>
          <w:szCs w:val="24"/>
        </w:rPr>
      </w:pPr>
      <w:r w:rsidRPr="00AD6E58">
        <w:rPr>
          <w:rFonts w:ascii="Times New Roman" w:hAnsi="Times New Roman" w:cs="Times New Roman"/>
          <w:color w:val="000000"/>
          <w:sz w:val="24"/>
          <w:szCs w:val="24"/>
        </w:rPr>
        <w:t xml:space="preserve">Важные понятия и характеристики </w:t>
      </w:r>
    </w:p>
    <w:p w:rsidR="0067559B" w:rsidRPr="00AD6E58" w:rsidRDefault="00045EBE" w:rsidP="002D3CDC">
      <w:pPr>
        <w:spacing w:after="0"/>
        <w:rPr>
          <w:rFonts w:ascii="Times New Roman" w:hAnsi="Times New Roman"/>
          <w:color w:val="000000"/>
          <w:sz w:val="24"/>
          <w:szCs w:val="24"/>
        </w:rPr>
      </w:pPr>
      <w:r w:rsidRPr="00AD6E58">
        <w:rPr>
          <w:rFonts w:ascii="Times New Roman" w:hAnsi="Times New Roman"/>
          <w:b/>
          <w:color w:val="000000"/>
          <w:sz w:val="24"/>
          <w:szCs w:val="24"/>
        </w:rPr>
        <w:t>Основные понятия</w:t>
      </w:r>
      <w:r w:rsidR="00622DE7" w:rsidRPr="00AD6E58">
        <w:rPr>
          <w:rFonts w:ascii="Times New Roman" w:hAnsi="Times New Roman"/>
          <w:color w:val="000000"/>
          <w:sz w:val="24"/>
          <w:szCs w:val="24"/>
        </w:rPr>
        <w:t xml:space="preserve"> (глоссарий)</w:t>
      </w:r>
    </w:p>
    <w:p w:rsidR="0067559B" w:rsidRPr="00AD6E58" w:rsidRDefault="0067559B" w:rsidP="002D3CDC">
      <w:pPr>
        <w:rPr>
          <w:rFonts w:ascii="Times New Roman" w:hAnsi="Times New Roman"/>
          <w:color w:val="000000"/>
          <w:sz w:val="24"/>
          <w:szCs w:val="24"/>
        </w:rPr>
      </w:pPr>
      <w:r w:rsidRPr="00AD6E58">
        <w:rPr>
          <w:rFonts w:ascii="Times New Roman" w:hAnsi="Times New Roman"/>
          <w:color w:val="000000"/>
          <w:sz w:val="24"/>
          <w:szCs w:val="24"/>
          <w:u w:val="single"/>
        </w:rPr>
        <w:t>Адаптация социальная</w:t>
      </w:r>
      <w:r w:rsidRPr="00AD6E58">
        <w:rPr>
          <w:rFonts w:ascii="Times New Roman" w:hAnsi="Times New Roman"/>
          <w:color w:val="000000"/>
          <w:sz w:val="24"/>
          <w:szCs w:val="24"/>
        </w:rPr>
        <w:t xml:space="preserve"> — постоянный процесс активного, приспособления к условиям среды социальной, а также результат этого процесса. Социальная адаптация идет непрерывно.</w:t>
      </w:r>
    </w:p>
    <w:p w:rsidR="0067559B" w:rsidRPr="00AD6E58" w:rsidRDefault="0067559B" w:rsidP="002D3CDC">
      <w:pPr>
        <w:rPr>
          <w:rFonts w:ascii="Times New Roman" w:hAnsi="Times New Roman"/>
          <w:color w:val="000000"/>
          <w:sz w:val="24"/>
          <w:szCs w:val="24"/>
        </w:rPr>
      </w:pPr>
      <w:r w:rsidRPr="00AD6E58">
        <w:rPr>
          <w:rFonts w:ascii="Times New Roman" w:hAnsi="Times New Roman"/>
          <w:color w:val="000000"/>
          <w:sz w:val="24"/>
          <w:szCs w:val="24"/>
          <w:u w:val="single"/>
        </w:rPr>
        <w:t>Адаптивное поведение</w:t>
      </w:r>
      <w:r w:rsidRPr="00AD6E58">
        <w:rPr>
          <w:rFonts w:ascii="Times New Roman" w:hAnsi="Times New Roman"/>
          <w:color w:val="000000"/>
          <w:sz w:val="24"/>
          <w:szCs w:val="24"/>
        </w:rPr>
        <w:t xml:space="preserve"> — это приспособительное поведение человека. Оно характеризуется сознательным включением человека в деятельность, активным и добросовестным отношением к делу, проявлением инициативы и высоким эмоциональным самочувствием. Адаптивное поведение воспитывается в процессе и посредством обучения. Успешность его формирования зависит от отношения личности к себе, т.е. самооценки, от отношений между учителем и учеником, от отношений детей в коллективе.</w:t>
      </w:r>
    </w:p>
    <w:p w:rsidR="0067559B" w:rsidRPr="00AD6E58" w:rsidRDefault="0067559B" w:rsidP="002D3CDC">
      <w:pPr>
        <w:rPr>
          <w:rFonts w:ascii="Times New Roman" w:hAnsi="Times New Roman"/>
          <w:color w:val="000000"/>
          <w:sz w:val="24"/>
          <w:szCs w:val="24"/>
        </w:rPr>
      </w:pPr>
      <w:r w:rsidRPr="00AD6E58">
        <w:rPr>
          <w:rFonts w:ascii="Times New Roman" w:hAnsi="Times New Roman"/>
          <w:color w:val="000000"/>
          <w:sz w:val="24"/>
          <w:szCs w:val="24"/>
          <w:u w:val="single"/>
        </w:rPr>
        <w:t>Антисуицидальный потенциал личности</w:t>
      </w:r>
      <w:r w:rsidRPr="00AD6E58">
        <w:rPr>
          <w:rFonts w:ascii="Times New Roman" w:hAnsi="Times New Roman"/>
          <w:color w:val="000000"/>
          <w:sz w:val="24"/>
          <w:szCs w:val="24"/>
        </w:rPr>
        <w:t xml:space="preserve"> — комплекс личностных установок, ценностей, характерологических особенностей, препятствующих формированию суицидального поведения или реализации суицидальных действий.</w:t>
      </w:r>
    </w:p>
    <w:p w:rsidR="0067559B" w:rsidRPr="00AD6E58" w:rsidRDefault="0067559B" w:rsidP="002D3CDC">
      <w:pPr>
        <w:pStyle w:val="23"/>
        <w:shd w:val="clear" w:color="auto" w:fill="auto"/>
        <w:spacing w:before="0" w:after="0" w:line="276" w:lineRule="auto"/>
        <w:ind w:left="20" w:right="20" w:firstLine="560"/>
        <w:rPr>
          <w:color w:val="000000"/>
          <w:sz w:val="24"/>
          <w:szCs w:val="24"/>
        </w:rPr>
      </w:pPr>
      <w:r w:rsidRPr="00AD6E58">
        <w:rPr>
          <w:color w:val="000000"/>
          <w:sz w:val="24"/>
          <w:szCs w:val="24"/>
          <w:u w:val="single"/>
        </w:rPr>
        <w:t>Деструкция</w:t>
      </w:r>
      <w:r w:rsidRPr="00AD6E58">
        <w:rPr>
          <w:color w:val="000000"/>
          <w:sz w:val="24"/>
          <w:szCs w:val="24"/>
        </w:rPr>
        <w:t xml:space="preserve"> — разрушение, деструктивное — разрушающее поведение, противоположное — конструктивное поведение.</w:t>
      </w:r>
    </w:p>
    <w:p w:rsidR="0067559B" w:rsidRPr="00AD6E58" w:rsidRDefault="0067559B" w:rsidP="002D3CDC">
      <w:pPr>
        <w:pStyle w:val="23"/>
        <w:shd w:val="clear" w:color="auto" w:fill="auto"/>
        <w:spacing w:before="0" w:after="0" w:line="276" w:lineRule="auto"/>
        <w:ind w:left="20" w:right="20" w:firstLine="560"/>
        <w:jc w:val="left"/>
        <w:rPr>
          <w:color w:val="000000"/>
          <w:sz w:val="24"/>
          <w:szCs w:val="24"/>
        </w:rPr>
      </w:pPr>
      <w:r w:rsidRPr="00AD6E58">
        <w:rPr>
          <w:color w:val="000000"/>
          <w:sz w:val="24"/>
          <w:szCs w:val="24"/>
          <w:u w:val="single"/>
        </w:rPr>
        <w:t xml:space="preserve">Дидактогения </w:t>
      </w:r>
      <w:r w:rsidRPr="00AD6E58">
        <w:rPr>
          <w:color w:val="000000"/>
          <w:sz w:val="24"/>
          <w:szCs w:val="24"/>
        </w:rPr>
        <w:t>— негативное психическое состояние учащегося, вызванное нарушением педагогического такта со стороны учителя (воспитателя). Выражается в повышенном нервно-психическом напряжении, страхах, подавленном настроении и т.п. Отрицательно сказывается на деятельности учащихся, затрудняет общение. В основе возникновения дидактогении лежит психическая травма, полученная учеником по вине педагога. Этим объясняется близость симптоматики дидактогении и неврозов у детей, причем дидактогения нередко перерастает в невроз, и в этом случае может возникнуть необходимость в специальном лечении, в частности методами психотерапии.</w:t>
      </w:r>
    </w:p>
    <w:p w:rsidR="0067559B" w:rsidRPr="00AD6E58" w:rsidRDefault="0067559B" w:rsidP="002D3CDC">
      <w:pPr>
        <w:pStyle w:val="23"/>
        <w:shd w:val="clear" w:color="auto" w:fill="auto"/>
        <w:spacing w:before="0" w:after="0" w:line="276" w:lineRule="auto"/>
        <w:ind w:left="20" w:right="20" w:firstLine="560"/>
        <w:jc w:val="left"/>
        <w:rPr>
          <w:color w:val="000000"/>
          <w:sz w:val="24"/>
          <w:szCs w:val="24"/>
        </w:rPr>
      </w:pPr>
      <w:r w:rsidRPr="00AD6E58">
        <w:rPr>
          <w:color w:val="000000"/>
          <w:sz w:val="24"/>
          <w:szCs w:val="24"/>
          <w:u w:val="single"/>
        </w:rPr>
        <w:t>Истинная попытка суицида</w:t>
      </w:r>
      <w:r w:rsidRPr="00AD6E58">
        <w:rPr>
          <w:color w:val="000000"/>
          <w:sz w:val="24"/>
          <w:szCs w:val="24"/>
        </w:rPr>
        <w:t xml:space="preserve"> — акт, потенциально направленный против себя и совершенный с присутствием желания уйти из жизни.</w:t>
      </w:r>
    </w:p>
    <w:p w:rsidR="0067559B" w:rsidRPr="00AD6E58" w:rsidRDefault="0067559B" w:rsidP="002D3CDC">
      <w:pPr>
        <w:pStyle w:val="23"/>
        <w:shd w:val="clear" w:color="auto" w:fill="auto"/>
        <w:spacing w:before="0" w:after="0" w:line="276" w:lineRule="auto"/>
        <w:ind w:left="20" w:right="20" w:firstLine="560"/>
        <w:rPr>
          <w:color w:val="000000"/>
          <w:sz w:val="24"/>
          <w:szCs w:val="24"/>
        </w:rPr>
      </w:pPr>
      <w:r w:rsidRPr="00AD6E58">
        <w:rPr>
          <w:color w:val="000000"/>
          <w:sz w:val="24"/>
          <w:szCs w:val="24"/>
          <w:u w:val="single"/>
        </w:rPr>
        <w:lastRenderedPageBreak/>
        <w:t>Кризисная психотерапия</w:t>
      </w:r>
      <w:r w:rsidRPr="00AD6E58">
        <w:rPr>
          <w:color w:val="000000"/>
          <w:sz w:val="24"/>
          <w:szCs w:val="24"/>
        </w:rPr>
        <w:t xml:space="preserve"> — набор психотерапевтических приемов и методов, направленных на помощь людям, находящимся в состоянии социально-психологической дезадаптации, обусловленной реакцией на тяжелый стресс, и предназначенных для предотвращения саморазрушительных форм поведения и, в первую очередь, попыток самоубийства (суицидальных попыток).</w:t>
      </w:r>
    </w:p>
    <w:p w:rsidR="0067559B" w:rsidRPr="00AD6E58" w:rsidRDefault="0067559B" w:rsidP="002D3CDC">
      <w:pPr>
        <w:pStyle w:val="23"/>
        <w:shd w:val="clear" w:color="auto" w:fill="auto"/>
        <w:spacing w:before="0" w:after="0" w:line="276" w:lineRule="auto"/>
        <w:ind w:left="20" w:right="20" w:firstLine="560"/>
        <w:jc w:val="left"/>
        <w:rPr>
          <w:color w:val="000000"/>
          <w:sz w:val="24"/>
          <w:szCs w:val="24"/>
        </w:rPr>
      </w:pPr>
      <w:r w:rsidRPr="00AD6E58">
        <w:rPr>
          <w:color w:val="000000"/>
          <w:sz w:val="24"/>
          <w:szCs w:val="24"/>
          <w:u w:val="single"/>
        </w:rPr>
        <w:t xml:space="preserve">Негативные отклонения в поведении — </w:t>
      </w:r>
      <w:r w:rsidRPr="00AD6E58">
        <w:rPr>
          <w:color w:val="000000"/>
          <w:sz w:val="24"/>
          <w:szCs w:val="24"/>
        </w:rPr>
        <w:t>система поступков или отдельные поступки, противоречащие принятым в обществе нормам и проявляющиеся в виде несбалансированности психических процессов, неадаптивности, нарушении процесса самоактуализации или в виде уклонения от нравственного и эстетического контроля за собственным поведением.</w:t>
      </w:r>
    </w:p>
    <w:p w:rsidR="0067559B" w:rsidRPr="00AD6E58" w:rsidRDefault="0067559B" w:rsidP="002D3CDC">
      <w:pPr>
        <w:pStyle w:val="23"/>
        <w:shd w:val="clear" w:color="auto" w:fill="auto"/>
        <w:spacing w:before="0" w:after="0" w:line="276" w:lineRule="auto"/>
        <w:ind w:left="20" w:right="20" w:firstLine="560"/>
        <w:jc w:val="left"/>
        <w:rPr>
          <w:color w:val="000000"/>
          <w:sz w:val="24"/>
          <w:szCs w:val="24"/>
        </w:rPr>
      </w:pPr>
      <w:r w:rsidRPr="00AD6E58">
        <w:rPr>
          <w:color w:val="000000"/>
          <w:sz w:val="24"/>
          <w:szCs w:val="24"/>
          <w:u w:val="single"/>
        </w:rPr>
        <w:t>Несуицидальное самоповреждающее поведение</w:t>
      </w:r>
      <w:r w:rsidRPr="00AD6E58">
        <w:rPr>
          <w:color w:val="000000"/>
          <w:sz w:val="24"/>
          <w:szCs w:val="24"/>
        </w:rPr>
        <w:t xml:space="preserve"> — наносимые себе повреждения, не поддерживаемые желанием уйти из жизни с целью привлечения внимания, снятия напряжения или улучшения самочувствия.</w:t>
      </w:r>
    </w:p>
    <w:p w:rsidR="0067559B" w:rsidRPr="00AD6E58" w:rsidRDefault="0067559B" w:rsidP="002D3CDC">
      <w:pPr>
        <w:pStyle w:val="23"/>
        <w:shd w:val="clear" w:color="auto" w:fill="auto"/>
        <w:spacing w:before="0" w:after="0" w:line="276" w:lineRule="auto"/>
        <w:ind w:left="20" w:right="20" w:firstLine="560"/>
        <w:jc w:val="left"/>
        <w:rPr>
          <w:color w:val="000000"/>
          <w:sz w:val="24"/>
          <w:szCs w:val="24"/>
        </w:rPr>
      </w:pPr>
      <w:r w:rsidRPr="00AD6E58">
        <w:rPr>
          <w:color w:val="000000"/>
          <w:sz w:val="24"/>
          <w:szCs w:val="24"/>
          <w:u w:val="single"/>
        </w:rPr>
        <w:t>Отклоняющееся (девиантное) поведение</w:t>
      </w:r>
      <w:r w:rsidRPr="00AD6E58">
        <w:rPr>
          <w:color w:val="000000"/>
          <w:sz w:val="24"/>
          <w:szCs w:val="24"/>
        </w:rPr>
        <w:t xml:space="preserve"> (лат. </w:t>
      </w:r>
      <w:r w:rsidRPr="00AD6E58">
        <w:rPr>
          <w:color w:val="000000"/>
          <w:sz w:val="24"/>
          <w:szCs w:val="24"/>
          <w:lang w:val="en-US"/>
        </w:rPr>
        <w:t>deviatio</w:t>
      </w:r>
      <w:r w:rsidRPr="00AD6E58">
        <w:rPr>
          <w:color w:val="000000"/>
          <w:sz w:val="24"/>
          <w:szCs w:val="24"/>
        </w:rPr>
        <w:t xml:space="preserve"> — отклонение) — поступок, деятельность человека, социальное явление, не соответствующие установившимся в данном обществе нормам (стереотипам, образцам) поведения (правонарушения, преступность, пьянство, наркомания, самоубийство, проституция и др.). </w:t>
      </w:r>
    </w:p>
    <w:p w:rsidR="0067559B" w:rsidRPr="00AD6E58" w:rsidRDefault="0067559B" w:rsidP="002D3CDC">
      <w:pPr>
        <w:pStyle w:val="23"/>
        <w:shd w:val="clear" w:color="auto" w:fill="auto"/>
        <w:spacing w:before="0" w:after="0" w:line="276" w:lineRule="auto"/>
        <w:ind w:left="20" w:right="20" w:firstLine="560"/>
        <w:jc w:val="left"/>
        <w:rPr>
          <w:color w:val="000000"/>
          <w:sz w:val="24"/>
          <w:szCs w:val="24"/>
        </w:rPr>
      </w:pPr>
      <w:r w:rsidRPr="00AD6E58">
        <w:rPr>
          <w:color w:val="000000"/>
          <w:sz w:val="24"/>
          <w:szCs w:val="24"/>
          <w:u w:val="single"/>
        </w:rPr>
        <w:t>Подростковая дезадаптация</w:t>
      </w:r>
      <w:r w:rsidRPr="00AD6E58">
        <w:rPr>
          <w:color w:val="000000"/>
          <w:sz w:val="24"/>
          <w:szCs w:val="24"/>
        </w:rPr>
        <w:t xml:space="preserve"> проявляется в затруднениях в усвоении социальных ролей, учебных программ, норм и требований социальных институтов (семьи, школы и т.д.).</w:t>
      </w:r>
    </w:p>
    <w:p w:rsidR="004D36DA" w:rsidRPr="00AD6E58" w:rsidRDefault="004D36DA" w:rsidP="002D3CDC">
      <w:pPr>
        <w:spacing w:after="0"/>
        <w:rPr>
          <w:rFonts w:ascii="Times New Roman" w:hAnsi="Times New Roman"/>
          <w:color w:val="000000"/>
          <w:sz w:val="24"/>
          <w:szCs w:val="24"/>
        </w:rPr>
      </w:pPr>
    </w:p>
    <w:p w:rsidR="0067559B" w:rsidRPr="00AD6E58" w:rsidRDefault="0067559B" w:rsidP="002D3CDC">
      <w:pPr>
        <w:rPr>
          <w:rFonts w:ascii="Times New Roman" w:hAnsi="Times New Roman"/>
          <w:color w:val="000000"/>
          <w:sz w:val="24"/>
          <w:szCs w:val="24"/>
        </w:rPr>
      </w:pPr>
      <w:r w:rsidRPr="00AD6E58">
        <w:rPr>
          <w:rFonts w:ascii="Times New Roman" w:hAnsi="Times New Roman"/>
          <w:color w:val="000000"/>
          <w:sz w:val="24"/>
          <w:szCs w:val="24"/>
          <w:u w:val="single"/>
        </w:rPr>
        <w:t>Суицид</w:t>
      </w:r>
      <w:r w:rsidRPr="00AD6E58">
        <w:rPr>
          <w:rFonts w:ascii="Times New Roman" w:hAnsi="Times New Roman"/>
          <w:color w:val="000000"/>
          <w:sz w:val="24"/>
          <w:szCs w:val="24"/>
        </w:rPr>
        <w:t xml:space="preserve"> – умышленное самоповреждение со смертельным исходом, (лишение себя жизни). </w:t>
      </w:r>
    </w:p>
    <w:p w:rsidR="0067559B" w:rsidRPr="00AD6E58" w:rsidRDefault="0067559B" w:rsidP="002D3CDC">
      <w:pPr>
        <w:rPr>
          <w:rFonts w:ascii="Times New Roman" w:hAnsi="Times New Roman"/>
          <w:color w:val="000000"/>
          <w:sz w:val="24"/>
          <w:szCs w:val="24"/>
        </w:rPr>
      </w:pPr>
      <w:r w:rsidRPr="00AD6E58">
        <w:rPr>
          <w:rFonts w:ascii="Times New Roman" w:hAnsi="Times New Roman"/>
          <w:color w:val="000000"/>
          <w:sz w:val="24"/>
          <w:szCs w:val="24"/>
          <w:u w:val="single"/>
        </w:rPr>
        <w:t>Психологический смысл суицида</w:t>
      </w:r>
      <w:r w:rsidRPr="00AD6E58">
        <w:rPr>
          <w:rFonts w:ascii="Times New Roman" w:hAnsi="Times New Roman"/>
          <w:color w:val="000000"/>
          <w:sz w:val="24"/>
          <w:szCs w:val="24"/>
        </w:rPr>
        <w:t xml:space="preserve"> чаще всего заключается в отреагировании аффекта, снятии эмоционального напряжения, ухода от той ситуации, в которой оказывается человек. Люди, совершающие суицид, обычно страдают от сильной душевной боли и находятся в состоянии стресса, а также чувствуют невозможность справиться со своими проблемами. </w:t>
      </w:r>
    </w:p>
    <w:p w:rsidR="0067559B" w:rsidRPr="00AD6E58" w:rsidRDefault="0067559B" w:rsidP="002D3CDC">
      <w:pPr>
        <w:rPr>
          <w:rFonts w:ascii="Times New Roman" w:hAnsi="Times New Roman"/>
          <w:color w:val="000000"/>
          <w:sz w:val="24"/>
          <w:szCs w:val="24"/>
        </w:rPr>
      </w:pPr>
      <w:r w:rsidRPr="00AD6E58">
        <w:rPr>
          <w:rFonts w:ascii="Times New Roman" w:hAnsi="Times New Roman"/>
          <w:color w:val="000000"/>
          <w:sz w:val="24"/>
          <w:szCs w:val="24"/>
          <w:u w:val="single"/>
        </w:rPr>
        <w:t>Суицидальное поведение</w:t>
      </w:r>
      <w:r w:rsidRPr="00AD6E58">
        <w:rPr>
          <w:rFonts w:ascii="Times New Roman" w:hAnsi="Times New Roman"/>
          <w:color w:val="000000"/>
          <w:sz w:val="24"/>
          <w:szCs w:val="24"/>
        </w:rPr>
        <w:t xml:space="preserve"> – это проявление суицидальной активности,  выражающейся в  мыслях, намерениях, высказываниях, угрозах, попытках, покушениях. </w:t>
      </w:r>
      <w:r w:rsidRPr="00AD6E58">
        <w:rPr>
          <w:rFonts w:ascii="Times New Roman" w:hAnsi="Times New Roman"/>
          <w:color w:val="000000"/>
          <w:sz w:val="24"/>
          <w:szCs w:val="24"/>
          <w:u w:val="single"/>
        </w:rPr>
        <w:t>Суицидальное поведение встречается как в норме</w:t>
      </w:r>
      <w:r w:rsidRPr="00AD6E58">
        <w:rPr>
          <w:rFonts w:ascii="Times New Roman" w:hAnsi="Times New Roman"/>
          <w:color w:val="000000"/>
          <w:sz w:val="24"/>
          <w:szCs w:val="24"/>
        </w:rPr>
        <w:t xml:space="preserve"> (без психопатологии), так и при психопатиях и при акцентуациях характера – в последнем случае оно является одной из форм девиантного поведения при острых аффективных или патохарактерологических реакциях. </w:t>
      </w:r>
    </w:p>
    <w:p w:rsidR="0067559B" w:rsidRPr="00AD6E58" w:rsidRDefault="0067559B" w:rsidP="002D3CDC">
      <w:pPr>
        <w:rPr>
          <w:rFonts w:ascii="Times New Roman" w:hAnsi="Times New Roman"/>
          <w:color w:val="000000"/>
          <w:sz w:val="24"/>
          <w:szCs w:val="24"/>
        </w:rPr>
      </w:pPr>
      <w:r w:rsidRPr="00AD6E58">
        <w:rPr>
          <w:rFonts w:ascii="Times New Roman" w:hAnsi="Times New Roman"/>
          <w:color w:val="000000"/>
          <w:sz w:val="24"/>
          <w:szCs w:val="24"/>
          <w:u w:val="single"/>
        </w:rPr>
        <w:t>Суицидальное поведение как девиация</w:t>
      </w:r>
      <w:r w:rsidRPr="00AD6E58">
        <w:rPr>
          <w:rFonts w:ascii="Times New Roman" w:hAnsi="Times New Roman"/>
          <w:color w:val="000000"/>
          <w:sz w:val="24"/>
          <w:szCs w:val="24"/>
        </w:rPr>
        <w:t xml:space="preserve"> – это отклоняющееся от различных норм ситуационные поведенческие реакции. Психические состояния, нарушения в развитии личности, приводящие к дезадаптации подростка в социуме и нарушению самоактуализации, непринятию себя в силу сложившихся неадекватных паттернов поведения.</w:t>
      </w:r>
    </w:p>
    <w:p w:rsidR="004D36DA" w:rsidRPr="00AD6E58" w:rsidRDefault="0067559B" w:rsidP="002D3CDC">
      <w:pPr>
        <w:rPr>
          <w:rFonts w:ascii="Times New Roman" w:hAnsi="Times New Roman"/>
          <w:color w:val="000000"/>
          <w:sz w:val="24"/>
          <w:szCs w:val="24"/>
        </w:rPr>
      </w:pPr>
      <w:r w:rsidRPr="00AD6E58">
        <w:rPr>
          <w:rFonts w:ascii="Times New Roman" w:hAnsi="Times New Roman"/>
          <w:color w:val="000000"/>
          <w:sz w:val="24"/>
          <w:szCs w:val="24"/>
          <w:u w:val="single"/>
        </w:rPr>
        <w:t>Суицидент</w:t>
      </w:r>
      <w:r w:rsidRPr="00AD6E58">
        <w:rPr>
          <w:rFonts w:ascii="Times New Roman" w:hAnsi="Times New Roman"/>
          <w:color w:val="000000"/>
          <w:sz w:val="24"/>
          <w:szCs w:val="24"/>
        </w:rPr>
        <w:t xml:space="preserve"> – человек, совершивший попытку суицида, либо демонстрирующий суицидальные наклонности. Суициденты, как правило, соответствуют дезадаптивному уровню психического здоровья, когда не решаются внутренние проблемы, нарушен баланс между внешним и внутренним миром.</w:t>
      </w:r>
    </w:p>
    <w:p w:rsidR="006E3D97" w:rsidRPr="00AD6E58" w:rsidRDefault="006E3D97" w:rsidP="002D3CDC">
      <w:pPr>
        <w:spacing w:after="0"/>
        <w:rPr>
          <w:rFonts w:ascii="Times New Roman" w:hAnsi="Times New Roman"/>
          <w:b/>
          <w:color w:val="000000"/>
          <w:sz w:val="24"/>
          <w:szCs w:val="24"/>
        </w:rPr>
      </w:pPr>
      <w:r w:rsidRPr="00AD6E58">
        <w:rPr>
          <w:rFonts w:ascii="Times New Roman" w:hAnsi="Times New Roman"/>
          <w:b/>
          <w:color w:val="000000"/>
          <w:sz w:val="24"/>
          <w:szCs w:val="24"/>
        </w:rPr>
        <w:t>Памятки для педагогов, родителей</w:t>
      </w:r>
    </w:p>
    <w:p w:rsidR="00BB775E" w:rsidRPr="00AD6E58" w:rsidRDefault="00BB775E" w:rsidP="002D3CDC">
      <w:pPr>
        <w:pStyle w:val="23"/>
        <w:shd w:val="clear" w:color="auto" w:fill="auto"/>
        <w:spacing w:before="0" w:after="0" w:line="276" w:lineRule="auto"/>
        <w:ind w:left="40" w:firstLine="560"/>
        <w:rPr>
          <w:color w:val="000000"/>
          <w:sz w:val="24"/>
          <w:szCs w:val="24"/>
        </w:rPr>
      </w:pPr>
      <w:r w:rsidRPr="00AD6E58">
        <w:rPr>
          <w:color w:val="000000"/>
          <w:sz w:val="24"/>
          <w:szCs w:val="24"/>
        </w:rPr>
        <w:lastRenderedPageBreak/>
        <w:t xml:space="preserve">Каждый педагог образовательного учреждения должен </w:t>
      </w:r>
      <w:r w:rsidR="0085369C" w:rsidRPr="00AD6E58">
        <w:rPr>
          <w:color w:val="000000"/>
          <w:sz w:val="24"/>
          <w:szCs w:val="24"/>
        </w:rPr>
        <w:t>знать</w:t>
      </w:r>
      <w:r w:rsidRPr="00AD6E58">
        <w:rPr>
          <w:color w:val="000000"/>
          <w:sz w:val="24"/>
          <w:szCs w:val="24"/>
        </w:rPr>
        <w:t>:</w:t>
      </w:r>
    </w:p>
    <w:p w:rsidR="00BB775E" w:rsidRPr="00AD6E58" w:rsidRDefault="00BB775E" w:rsidP="002D3CDC">
      <w:pPr>
        <w:pStyle w:val="23"/>
        <w:numPr>
          <w:ilvl w:val="0"/>
          <w:numId w:val="5"/>
        </w:numPr>
        <w:shd w:val="clear" w:color="auto" w:fill="auto"/>
        <w:tabs>
          <w:tab w:val="left" w:pos="1003"/>
        </w:tabs>
        <w:spacing w:before="0" w:after="0" w:line="276" w:lineRule="auto"/>
        <w:ind w:left="765" w:hanging="765"/>
        <w:rPr>
          <w:color w:val="000000"/>
          <w:sz w:val="24"/>
          <w:szCs w:val="24"/>
        </w:rPr>
      </w:pPr>
      <w:r w:rsidRPr="00AD6E58">
        <w:rPr>
          <w:color w:val="000000"/>
          <w:sz w:val="24"/>
          <w:szCs w:val="24"/>
        </w:rPr>
        <w:t>«что делать?»</w:t>
      </w:r>
    </w:p>
    <w:p w:rsidR="00BB775E" w:rsidRPr="00AD6E58" w:rsidRDefault="00BB775E" w:rsidP="002D3CDC">
      <w:pPr>
        <w:pStyle w:val="23"/>
        <w:numPr>
          <w:ilvl w:val="0"/>
          <w:numId w:val="5"/>
        </w:numPr>
        <w:shd w:val="clear" w:color="auto" w:fill="auto"/>
        <w:tabs>
          <w:tab w:val="left" w:pos="1027"/>
        </w:tabs>
        <w:spacing w:before="0" w:after="0" w:line="276" w:lineRule="auto"/>
        <w:ind w:left="765" w:hanging="765"/>
        <w:rPr>
          <w:color w:val="000000"/>
          <w:sz w:val="24"/>
          <w:szCs w:val="24"/>
        </w:rPr>
      </w:pPr>
      <w:r w:rsidRPr="00AD6E58">
        <w:rPr>
          <w:color w:val="000000"/>
          <w:sz w:val="24"/>
          <w:szCs w:val="24"/>
        </w:rPr>
        <w:t>«каким образом?»</w:t>
      </w:r>
    </w:p>
    <w:p w:rsidR="00BB775E" w:rsidRPr="00AD6E58" w:rsidRDefault="00BB775E" w:rsidP="002D3CDC">
      <w:pPr>
        <w:pStyle w:val="23"/>
        <w:numPr>
          <w:ilvl w:val="0"/>
          <w:numId w:val="5"/>
        </w:numPr>
        <w:shd w:val="clear" w:color="auto" w:fill="auto"/>
        <w:tabs>
          <w:tab w:val="left" w:pos="1022"/>
        </w:tabs>
        <w:spacing w:before="0" w:after="0" w:line="276" w:lineRule="auto"/>
        <w:ind w:left="765" w:hanging="765"/>
        <w:rPr>
          <w:color w:val="000000"/>
          <w:sz w:val="24"/>
          <w:szCs w:val="24"/>
        </w:rPr>
      </w:pPr>
      <w:r w:rsidRPr="00AD6E58">
        <w:rPr>
          <w:color w:val="000000"/>
          <w:sz w:val="24"/>
          <w:szCs w:val="24"/>
        </w:rPr>
        <w:t>«на каких основаниях?»</w:t>
      </w:r>
    </w:p>
    <w:p w:rsidR="00BB775E" w:rsidRPr="00AD6E58" w:rsidRDefault="00BB775E" w:rsidP="002D3CDC">
      <w:pPr>
        <w:pStyle w:val="23"/>
        <w:numPr>
          <w:ilvl w:val="0"/>
          <w:numId w:val="5"/>
        </w:numPr>
        <w:shd w:val="clear" w:color="auto" w:fill="auto"/>
        <w:tabs>
          <w:tab w:val="left" w:pos="1032"/>
        </w:tabs>
        <w:spacing w:before="0" w:after="0" w:line="276" w:lineRule="auto"/>
        <w:ind w:left="765" w:hanging="765"/>
        <w:rPr>
          <w:color w:val="000000"/>
          <w:sz w:val="24"/>
          <w:szCs w:val="24"/>
        </w:rPr>
      </w:pPr>
      <w:r w:rsidRPr="00AD6E58">
        <w:rPr>
          <w:color w:val="000000"/>
          <w:sz w:val="24"/>
          <w:szCs w:val="24"/>
        </w:rPr>
        <w:t>«ради чего?»</w:t>
      </w:r>
    </w:p>
    <w:p w:rsidR="00BB775E" w:rsidRPr="00AD6E58" w:rsidRDefault="00BB775E" w:rsidP="002D3CDC">
      <w:pPr>
        <w:pStyle w:val="23"/>
        <w:numPr>
          <w:ilvl w:val="0"/>
          <w:numId w:val="5"/>
        </w:numPr>
        <w:shd w:val="clear" w:color="auto" w:fill="auto"/>
        <w:tabs>
          <w:tab w:val="left" w:pos="1022"/>
        </w:tabs>
        <w:spacing w:before="0" w:after="0" w:line="276" w:lineRule="auto"/>
        <w:ind w:left="765" w:hanging="765"/>
        <w:rPr>
          <w:color w:val="000000"/>
          <w:sz w:val="24"/>
          <w:szCs w:val="24"/>
        </w:rPr>
      </w:pPr>
      <w:r w:rsidRPr="00AD6E58">
        <w:rPr>
          <w:color w:val="000000"/>
          <w:sz w:val="24"/>
          <w:szCs w:val="24"/>
        </w:rPr>
        <w:t>«как поддержать ребёнка и вселить желание жить?»</w:t>
      </w:r>
    </w:p>
    <w:p w:rsidR="00BB775E" w:rsidRPr="00AD6E58" w:rsidRDefault="00BB775E" w:rsidP="002D3CDC">
      <w:pPr>
        <w:pStyle w:val="23"/>
        <w:shd w:val="clear" w:color="auto" w:fill="auto"/>
        <w:spacing w:before="0" w:after="0" w:line="276" w:lineRule="auto"/>
        <w:ind w:left="40" w:firstLine="560"/>
        <w:rPr>
          <w:color w:val="000000"/>
          <w:sz w:val="24"/>
          <w:szCs w:val="24"/>
        </w:rPr>
      </w:pPr>
      <w:r w:rsidRPr="00AD6E58">
        <w:rPr>
          <w:color w:val="000000"/>
          <w:sz w:val="24"/>
          <w:szCs w:val="24"/>
        </w:rPr>
        <w:t>Применительно к профилактике суицидального поведения это означает</w:t>
      </w:r>
    </w:p>
    <w:p w:rsidR="00BB775E" w:rsidRPr="00AD6E58" w:rsidRDefault="00BB775E" w:rsidP="002D3CDC">
      <w:pPr>
        <w:pStyle w:val="23"/>
        <w:shd w:val="clear" w:color="auto" w:fill="auto"/>
        <w:spacing w:before="0" w:after="0" w:line="276" w:lineRule="auto"/>
        <w:ind w:left="40"/>
        <w:jc w:val="left"/>
        <w:rPr>
          <w:color w:val="000000"/>
          <w:sz w:val="24"/>
          <w:szCs w:val="24"/>
        </w:rPr>
      </w:pPr>
      <w:r w:rsidRPr="00AD6E58">
        <w:rPr>
          <w:color w:val="000000"/>
          <w:sz w:val="24"/>
          <w:szCs w:val="24"/>
        </w:rPr>
        <w:t>иметь системные представления:</w:t>
      </w:r>
    </w:p>
    <w:p w:rsidR="00BB775E" w:rsidRPr="00AD6E58" w:rsidRDefault="00BB775E" w:rsidP="002D3CDC">
      <w:pPr>
        <w:pStyle w:val="23"/>
        <w:numPr>
          <w:ilvl w:val="0"/>
          <w:numId w:val="3"/>
        </w:numPr>
        <w:shd w:val="clear" w:color="auto" w:fill="auto"/>
        <w:tabs>
          <w:tab w:val="left" w:pos="1013"/>
        </w:tabs>
        <w:spacing w:before="0" w:after="0" w:line="276" w:lineRule="auto"/>
        <w:ind w:left="40" w:firstLine="560"/>
        <w:jc w:val="left"/>
        <w:rPr>
          <w:color w:val="000000"/>
          <w:sz w:val="24"/>
          <w:szCs w:val="24"/>
        </w:rPr>
      </w:pPr>
      <w:r w:rsidRPr="00AD6E58">
        <w:rPr>
          <w:color w:val="000000"/>
          <w:sz w:val="24"/>
          <w:szCs w:val="24"/>
        </w:rPr>
        <w:t>о сущностной характеристике суицидального поведения;</w:t>
      </w:r>
    </w:p>
    <w:p w:rsidR="00BB775E" w:rsidRPr="00AD6E58" w:rsidRDefault="00BB775E" w:rsidP="002D3CDC">
      <w:pPr>
        <w:pStyle w:val="23"/>
        <w:numPr>
          <w:ilvl w:val="0"/>
          <w:numId w:val="3"/>
        </w:numPr>
        <w:shd w:val="clear" w:color="auto" w:fill="auto"/>
        <w:tabs>
          <w:tab w:val="left" w:pos="1013"/>
        </w:tabs>
        <w:spacing w:before="0" w:after="0" w:line="276" w:lineRule="auto"/>
        <w:ind w:left="40" w:firstLine="560"/>
        <w:jc w:val="left"/>
        <w:rPr>
          <w:color w:val="000000"/>
          <w:sz w:val="24"/>
          <w:szCs w:val="24"/>
        </w:rPr>
      </w:pPr>
      <w:r w:rsidRPr="00AD6E58">
        <w:rPr>
          <w:color w:val="000000"/>
          <w:sz w:val="24"/>
          <w:szCs w:val="24"/>
        </w:rPr>
        <w:t>о возрастных особенностях суицидального поведения;</w:t>
      </w:r>
    </w:p>
    <w:p w:rsidR="00BB775E" w:rsidRPr="00AD6E58" w:rsidRDefault="00BB775E" w:rsidP="002D3CDC">
      <w:pPr>
        <w:pStyle w:val="23"/>
        <w:numPr>
          <w:ilvl w:val="0"/>
          <w:numId w:val="3"/>
        </w:numPr>
        <w:shd w:val="clear" w:color="auto" w:fill="auto"/>
        <w:tabs>
          <w:tab w:val="left" w:pos="1013"/>
        </w:tabs>
        <w:spacing w:before="0" w:after="0" w:line="276" w:lineRule="auto"/>
        <w:ind w:left="40" w:firstLine="560"/>
        <w:jc w:val="left"/>
        <w:rPr>
          <w:color w:val="000000"/>
          <w:sz w:val="24"/>
          <w:szCs w:val="24"/>
        </w:rPr>
      </w:pPr>
      <w:r w:rsidRPr="00AD6E58">
        <w:rPr>
          <w:color w:val="000000"/>
          <w:sz w:val="24"/>
          <w:szCs w:val="24"/>
        </w:rPr>
        <w:t>о факторах и ситуациях суицидального риска;</w:t>
      </w:r>
    </w:p>
    <w:p w:rsidR="00BB775E" w:rsidRPr="00AD6E58" w:rsidRDefault="00BB775E" w:rsidP="002D3CDC">
      <w:pPr>
        <w:pStyle w:val="23"/>
        <w:numPr>
          <w:ilvl w:val="0"/>
          <w:numId w:val="3"/>
        </w:numPr>
        <w:shd w:val="clear" w:color="auto" w:fill="auto"/>
        <w:tabs>
          <w:tab w:val="left" w:pos="1034"/>
        </w:tabs>
        <w:spacing w:before="0" w:after="0" w:line="276" w:lineRule="auto"/>
        <w:ind w:left="40" w:firstLine="560"/>
        <w:jc w:val="left"/>
        <w:rPr>
          <w:color w:val="000000"/>
          <w:sz w:val="24"/>
          <w:szCs w:val="24"/>
        </w:rPr>
      </w:pPr>
      <w:r w:rsidRPr="00AD6E58">
        <w:rPr>
          <w:color w:val="000000"/>
          <w:sz w:val="24"/>
          <w:szCs w:val="24"/>
        </w:rPr>
        <w:t>о способах, формах, которыми информирует ребенок окружающих о намерении суицида;</w:t>
      </w:r>
    </w:p>
    <w:p w:rsidR="00BB775E" w:rsidRPr="00AD6E58" w:rsidRDefault="00BB775E" w:rsidP="002D3CDC">
      <w:pPr>
        <w:pStyle w:val="23"/>
        <w:numPr>
          <w:ilvl w:val="0"/>
          <w:numId w:val="3"/>
        </w:numPr>
        <w:shd w:val="clear" w:color="auto" w:fill="auto"/>
        <w:tabs>
          <w:tab w:val="left" w:pos="1009"/>
        </w:tabs>
        <w:spacing w:before="0" w:after="0" w:line="276" w:lineRule="auto"/>
        <w:ind w:left="20" w:right="20" w:firstLine="580"/>
        <w:jc w:val="left"/>
        <w:rPr>
          <w:color w:val="000000"/>
          <w:sz w:val="24"/>
          <w:szCs w:val="24"/>
        </w:rPr>
      </w:pPr>
      <w:r w:rsidRPr="00AD6E58">
        <w:rPr>
          <w:color w:val="000000"/>
          <w:sz w:val="24"/>
          <w:szCs w:val="24"/>
        </w:rPr>
        <w:t>о том, какой должна быть первичная экспертная оценка суицидального поведения;</w:t>
      </w:r>
    </w:p>
    <w:p w:rsidR="00BB775E" w:rsidRPr="00AD6E58" w:rsidRDefault="00BB775E" w:rsidP="002D3CDC">
      <w:pPr>
        <w:pStyle w:val="23"/>
        <w:numPr>
          <w:ilvl w:val="0"/>
          <w:numId w:val="3"/>
        </w:numPr>
        <w:shd w:val="clear" w:color="auto" w:fill="auto"/>
        <w:tabs>
          <w:tab w:val="left" w:pos="1013"/>
        </w:tabs>
        <w:spacing w:before="0" w:after="0" w:line="276" w:lineRule="auto"/>
        <w:ind w:left="20" w:firstLine="580"/>
        <w:jc w:val="left"/>
        <w:rPr>
          <w:color w:val="000000"/>
          <w:sz w:val="24"/>
          <w:szCs w:val="24"/>
        </w:rPr>
      </w:pPr>
      <w:r w:rsidRPr="00AD6E58">
        <w:rPr>
          <w:color w:val="000000"/>
          <w:sz w:val="24"/>
          <w:szCs w:val="24"/>
        </w:rPr>
        <w:t>о маркерах суицидального состояния;</w:t>
      </w:r>
    </w:p>
    <w:p w:rsidR="00BB775E" w:rsidRPr="00AD6E58" w:rsidRDefault="00BB775E" w:rsidP="002D3CDC">
      <w:pPr>
        <w:pStyle w:val="23"/>
        <w:numPr>
          <w:ilvl w:val="0"/>
          <w:numId w:val="3"/>
        </w:numPr>
        <w:shd w:val="clear" w:color="auto" w:fill="auto"/>
        <w:tabs>
          <w:tab w:val="left" w:pos="1014"/>
        </w:tabs>
        <w:spacing w:before="0" w:after="0" w:line="276" w:lineRule="auto"/>
        <w:ind w:left="20" w:right="20" w:firstLine="580"/>
        <w:jc w:val="left"/>
        <w:rPr>
          <w:color w:val="000000"/>
          <w:sz w:val="24"/>
          <w:szCs w:val="24"/>
        </w:rPr>
      </w:pPr>
      <w:r w:rsidRPr="00AD6E58">
        <w:rPr>
          <w:color w:val="000000"/>
          <w:sz w:val="24"/>
          <w:szCs w:val="24"/>
        </w:rPr>
        <w:t>о способах совладания с проблемной ситуацией и тех ресурсах, которыми располагает сам ребенок;</w:t>
      </w:r>
    </w:p>
    <w:p w:rsidR="00BB775E" w:rsidRPr="00AD6E58" w:rsidRDefault="00BB775E" w:rsidP="002D3CDC">
      <w:pPr>
        <w:pStyle w:val="23"/>
        <w:numPr>
          <w:ilvl w:val="0"/>
          <w:numId w:val="3"/>
        </w:numPr>
        <w:shd w:val="clear" w:color="auto" w:fill="auto"/>
        <w:tabs>
          <w:tab w:val="left" w:pos="1018"/>
        </w:tabs>
        <w:spacing w:before="0" w:after="0" w:line="276" w:lineRule="auto"/>
        <w:ind w:left="20" w:right="20" w:firstLine="580"/>
        <w:rPr>
          <w:color w:val="000000"/>
          <w:sz w:val="24"/>
          <w:szCs w:val="24"/>
        </w:rPr>
      </w:pPr>
      <w:r w:rsidRPr="00AD6E58">
        <w:rPr>
          <w:color w:val="000000"/>
          <w:sz w:val="24"/>
          <w:szCs w:val="24"/>
        </w:rPr>
        <w:t>о ресурсах, которые может использовать сам педагог в качестве поддержки детей;</w:t>
      </w:r>
    </w:p>
    <w:p w:rsidR="00BB775E" w:rsidRPr="00AD6E58" w:rsidRDefault="00BB775E" w:rsidP="002D3CDC">
      <w:pPr>
        <w:pStyle w:val="23"/>
        <w:numPr>
          <w:ilvl w:val="0"/>
          <w:numId w:val="3"/>
        </w:numPr>
        <w:shd w:val="clear" w:color="auto" w:fill="auto"/>
        <w:tabs>
          <w:tab w:val="left" w:pos="1013"/>
        </w:tabs>
        <w:spacing w:before="0" w:after="0" w:line="276" w:lineRule="auto"/>
        <w:ind w:left="20" w:firstLine="580"/>
        <w:rPr>
          <w:color w:val="000000"/>
          <w:sz w:val="24"/>
          <w:szCs w:val="24"/>
        </w:rPr>
      </w:pPr>
      <w:r w:rsidRPr="00AD6E58">
        <w:rPr>
          <w:color w:val="000000"/>
          <w:sz w:val="24"/>
          <w:szCs w:val="24"/>
        </w:rPr>
        <w:t>о видах профилактики (первичная, вторичная, третичная);</w:t>
      </w:r>
    </w:p>
    <w:p w:rsidR="00A75C7D" w:rsidRPr="00AD6E58" w:rsidRDefault="00BB775E" w:rsidP="002D3CDC">
      <w:pPr>
        <w:pStyle w:val="23"/>
        <w:numPr>
          <w:ilvl w:val="0"/>
          <w:numId w:val="3"/>
        </w:numPr>
        <w:shd w:val="clear" w:color="auto" w:fill="auto"/>
        <w:tabs>
          <w:tab w:val="left" w:pos="1014"/>
        </w:tabs>
        <w:spacing w:before="0" w:after="0" w:line="276" w:lineRule="auto"/>
        <w:ind w:left="20" w:right="20" w:firstLine="580"/>
        <w:jc w:val="left"/>
        <w:rPr>
          <w:color w:val="000000"/>
          <w:sz w:val="24"/>
          <w:szCs w:val="24"/>
        </w:rPr>
      </w:pPr>
      <w:r w:rsidRPr="00AD6E58">
        <w:rPr>
          <w:color w:val="000000"/>
          <w:sz w:val="24"/>
          <w:szCs w:val="24"/>
        </w:rPr>
        <w:t>о возможностях получения помощи (для всех субъектов образовательной среды) в преодолении кризиса (с указанием мест ее получения).</w:t>
      </w:r>
    </w:p>
    <w:p w:rsidR="00B02C3C" w:rsidRPr="00AD6E58" w:rsidRDefault="00B02C3C" w:rsidP="002D3CDC">
      <w:pPr>
        <w:pStyle w:val="23"/>
        <w:shd w:val="clear" w:color="auto" w:fill="auto"/>
        <w:tabs>
          <w:tab w:val="left" w:pos="1014"/>
        </w:tabs>
        <w:spacing w:before="0" w:after="0" w:line="276" w:lineRule="auto"/>
        <w:ind w:left="600" w:right="20"/>
        <w:jc w:val="left"/>
        <w:rPr>
          <w:color w:val="000000"/>
          <w:sz w:val="24"/>
          <w:szCs w:val="24"/>
        </w:rPr>
      </w:pPr>
    </w:p>
    <w:p w:rsidR="00A75C7D" w:rsidRPr="00AD6E58" w:rsidRDefault="00A75C7D" w:rsidP="002D3CDC">
      <w:pPr>
        <w:jc w:val="center"/>
        <w:rPr>
          <w:rFonts w:ascii="Times New Roman" w:hAnsi="Times New Roman"/>
          <w:b/>
          <w:color w:val="000000"/>
          <w:sz w:val="24"/>
          <w:szCs w:val="24"/>
        </w:rPr>
      </w:pPr>
      <w:r w:rsidRPr="00AD6E58">
        <w:rPr>
          <w:rFonts w:ascii="Times New Roman" w:hAnsi="Times New Roman"/>
          <w:b/>
          <w:color w:val="000000"/>
          <w:sz w:val="24"/>
          <w:szCs w:val="24"/>
        </w:rPr>
        <w:t>Общая и подростковая классификация причин суицида</w:t>
      </w:r>
    </w:p>
    <w:p w:rsidR="00A75C7D" w:rsidRPr="00AD6E58" w:rsidRDefault="00A75C7D" w:rsidP="002D3CDC">
      <w:pPr>
        <w:rPr>
          <w:rFonts w:ascii="Times New Roman" w:hAnsi="Times New Roman"/>
          <w:color w:val="000000"/>
          <w:sz w:val="24"/>
          <w:szCs w:val="24"/>
        </w:rPr>
      </w:pPr>
      <w:r w:rsidRPr="00AD6E58">
        <w:rPr>
          <w:rFonts w:ascii="Times New Roman" w:hAnsi="Times New Roman"/>
          <w:color w:val="000000"/>
          <w:sz w:val="24"/>
          <w:szCs w:val="24"/>
        </w:rPr>
        <w:t xml:space="preserve">Сообщения о желании умереть появляются без всякой внешней провокации, обычно носят характер угрозы близким. В этих случаях попытки самоубийства предпринимаются в отсутствии взрослых, втайне от них и в дошкольном, и в младшем школьном возрасте носят в основном по-детски наивный характер. Дети пытаются голодать, подолгу сидят в ванне с холодной водой, дышат через форточку морозным воздухом, едят снег или мороженое, чтобы простудиться и умереть. </w:t>
      </w:r>
    </w:p>
    <w:p w:rsidR="00A75C7D" w:rsidRPr="00AD6E58" w:rsidRDefault="00A75C7D" w:rsidP="002D3CDC">
      <w:pPr>
        <w:rPr>
          <w:rFonts w:ascii="Times New Roman" w:hAnsi="Times New Roman"/>
          <w:color w:val="000000"/>
          <w:sz w:val="24"/>
          <w:szCs w:val="24"/>
        </w:rPr>
      </w:pPr>
      <w:r w:rsidRPr="00AD6E58">
        <w:rPr>
          <w:rFonts w:ascii="Times New Roman" w:hAnsi="Times New Roman"/>
          <w:color w:val="000000"/>
          <w:sz w:val="24"/>
          <w:szCs w:val="24"/>
        </w:rPr>
        <w:t>Существует несколько классификаций причин суицидов. По одной из них основными причинами самоубийств являются:</w:t>
      </w:r>
    </w:p>
    <w:p w:rsidR="00AD6E58" w:rsidRDefault="00A75C7D" w:rsidP="00DA347E">
      <w:pPr>
        <w:spacing w:after="0" w:line="240" w:lineRule="auto"/>
        <w:rPr>
          <w:rFonts w:ascii="Times New Roman" w:hAnsi="Times New Roman"/>
          <w:color w:val="000000"/>
          <w:sz w:val="24"/>
          <w:szCs w:val="24"/>
        </w:rPr>
      </w:pPr>
      <w:r w:rsidRPr="00AD6E58">
        <w:rPr>
          <w:rFonts w:ascii="Times New Roman" w:hAnsi="Times New Roman"/>
          <w:color w:val="000000"/>
          <w:sz w:val="24"/>
          <w:szCs w:val="24"/>
        </w:rPr>
        <w:t xml:space="preserve">1) изоляция (чувство, что тебя никто не понимает, тобой никто не интересуется); беспомощность (ощущение, что ты не можешь контролировать жизнь, все зависит не от тебя); </w:t>
      </w:r>
    </w:p>
    <w:p w:rsidR="00DA347E" w:rsidRDefault="00A75C7D" w:rsidP="00DA347E">
      <w:pPr>
        <w:spacing w:after="0" w:line="240" w:lineRule="auto"/>
        <w:rPr>
          <w:rFonts w:ascii="Times New Roman" w:hAnsi="Times New Roman"/>
          <w:color w:val="000000"/>
          <w:sz w:val="24"/>
          <w:szCs w:val="24"/>
        </w:rPr>
      </w:pPr>
      <w:r w:rsidRPr="00AD6E58">
        <w:rPr>
          <w:rFonts w:ascii="Times New Roman" w:hAnsi="Times New Roman"/>
          <w:color w:val="000000"/>
          <w:sz w:val="24"/>
          <w:szCs w:val="24"/>
        </w:rPr>
        <w:t xml:space="preserve">2) безнадежность (когда будущее не предвещает ничего хорошего); </w:t>
      </w:r>
    </w:p>
    <w:p w:rsidR="00A75C7D" w:rsidRPr="00AD6E58" w:rsidRDefault="00A75C7D" w:rsidP="00DA347E">
      <w:pPr>
        <w:spacing w:after="0" w:line="240" w:lineRule="auto"/>
        <w:rPr>
          <w:rFonts w:ascii="Times New Roman" w:hAnsi="Times New Roman"/>
          <w:color w:val="000000"/>
          <w:sz w:val="24"/>
          <w:szCs w:val="24"/>
        </w:rPr>
      </w:pPr>
      <w:r w:rsidRPr="00AD6E58">
        <w:rPr>
          <w:rFonts w:ascii="Times New Roman" w:hAnsi="Times New Roman"/>
          <w:color w:val="000000"/>
          <w:sz w:val="24"/>
          <w:szCs w:val="24"/>
        </w:rPr>
        <w:t>3) чувство собственной незначимости (уязвленное чувство собственного достоинства);                          4) низкая самооценка, переживание некомпетентности, стыд за себя.</w:t>
      </w:r>
    </w:p>
    <w:p w:rsidR="00A75C7D" w:rsidRPr="00AD6E58" w:rsidRDefault="00A75C7D" w:rsidP="002D3CDC">
      <w:pPr>
        <w:rPr>
          <w:rFonts w:ascii="Times New Roman" w:hAnsi="Times New Roman"/>
          <w:color w:val="000000"/>
          <w:sz w:val="24"/>
          <w:szCs w:val="24"/>
        </w:rPr>
      </w:pPr>
      <w:r w:rsidRPr="00AD6E58">
        <w:rPr>
          <w:rFonts w:ascii="Times New Roman" w:hAnsi="Times New Roman"/>
          <w:color w:val="000000"/>
          <w:sz w:val="24"/>
          <w:szCs w:val="24"/>
          <w:u w:val="single"/>
        </w:rPr>
        <w:t>В детском и подростковом возрасте</w:t>
      </w:r>
      <w:r w:rsidRPr="00AD6E58">
        <w:rPr>
          <w:rFonts w:ascii="Times New Roman" w:hAnsi="Times New Roman"/>
          <w:color w:val="000000"/>
          <w:sz w:val="24"/>
          <w:szCs w:val="24"/>
        </w:rPr>
        <w:t xml:space="preserve"> причины суицидов следующие:</w:t>
      </w:r>
    </w:p>
    <w:p w:rsidR="00A75C7D" w:rsidRPr="00AD6E58" w:rsidRDefault="00A75C7D" w:rsidP="002D3CDC">
      <w:pPr>
        <w:numPr>
          <w:ilvl w:val="0"/>
          <w:numId w:val="13"/>
        </w:numPr>
        <w:rPr>
          <w:rFonts w:ascii="Times New Roman" w:hAnsi="Times New Roman"/>
          <w:color w:val="000000"/>
          <w:sz w:val="24"/>
          <w:szCs w:val="24"/>
        </w:rPr>
      </w:pPr>
      <w:r w:rsidRPr="00AD6E58">
        <w:rPr>
          <w:rFonts w:ascii="Times New Roman" w:hAnsi="Times New Roman"/>
          <w:color w:val="000000"/>
          <w:sz w:val="24"/>
          <w:szCs w:val="24"/>
        </w:rPr>
        <w:t xml:space="preserve">несформированное понимание смерти.В понимании ребенка смерть не означает бесповоротное прекращение жизни. Ребёнок думает, что всё можно будет вернуть </w:t>
      </w:r>
      <w:r w:rsidRPr="00AD6E58">
        <w:rPr>
          <w:rFonts w:ascii="Times New Roman" w:hAnsi="Times New Roman"/>
          <w:color w:val="000000"/>
          <w:sz w:val="24"/>
          <w:szCs w:val="24"/>
        </w:rPr>
        <w:lastRenderedPageBreak/>
        <w:t>назад. У подростков понимание и осознание страха смерти формируется не раньше 18 лет;</w:t>
      </w:r>
    </w:p>
    <w:p w:rsidR="00A75C7D" w:rsidRPr="00AD6E58" w:rsidRDefault="00A75C7D" w:rsidP="002D3CDC">
      <w:pPr>
        <w:numPr>
          <w:ilvl w:val="0"/>
          <w:numId w:val="13"/>
        </w:numPr>
        <w:rPr>
          <w:rFonts w:ascii="Times New Roman" w:hAnsi="Times New Roman"/>
          <w:color w:val="000000"/>
          <w:sz w:val="24"/>
          <w:szCs w:val="24"/>
        </w:rPr>
      </w:pPr>
      <w:r w:rsidRPr="00AD6E58">
        <w:rPr>
          <w:rFonts w:ascii="Times New Roman" w:hAnsi="Times New Roman"/>
          <w:color w:val="000000"/>
          <w:sz w:val="24"/>
          <w:szCs w:val="24"/>
        </w:rPr>
        <w:t>отсутствие идеологии в обществе. Подросток в обществе "без родины и флага" чаще испытывает ощущения ненужности, депрессии;</w:t>
      </w:r>
    </w:p>
    <w:p w:rsidR="00A75C7D" w:rsidRPr="00AD6E58" w:rsidRDefault="00A75C7D" w:rsidP="002D3CDC">
      <w:pPr>
        <w:numPr>
          <w:ilvl w:val="0"/>
          <w:numId w:val="13"/>
        </w:numPr>
        <w:rPr>
          <w:rFonts w:ascii="Times New Roman" w:hAnsi="Times New Roman"/>
          <w:color w:val="000000"/>
          <w:sz w:val="24"/>
          <w:szCs w:val="24"/>
        </w:rPr>
      </w:pPr>
      <w:r w:rsidRPr="00AD6E58">
        <w:rPr>
          <w:rFonts w:ascii="Times New Roman" w:hAnsi="Times New Roman"/>
          <w:color w:val="000000"/>
          <w:sz w:val="24"/>
          <w:szCs w:val="24"/>
        </w:rPr>
        <w:t>ранняя половая жизнь, приводящая к ранним разочарованиям.При этом возникает ситуация, по мнению подростка, не совместимая с представлением "как жить дальше" (потеря любимого, наступление нежеланной беременности и т.д.), т.е. происходит утрата цели. Суицидальное поведение у подростков часто объясняется тем, что молодые люди, не имея жизненного опыта, не могут правильно определить цель своей жизни и наметить пути ее достижения;</w:t>
      </w:r>
    </w:p>
    <w:p w:rsidR="00A75C7D" w:rsidRPr="00AD6E58" w:rsidRDefault="00A75C7D" w:rsidP="002D3CDC">
      <w:pPr>
        <w:numPr>
          <w:ilvl w:val="0"/>
          <w:numId w:val="13"/>
        </w:numPr>
        <w:rPr>
          <w:rFonts w:ascii="Times New Roman" w:hAnsi="Times New Roman"/>
          <w:color w:val="000000"/>
          <w:sz w:val="24"/>
          <w:szCs w:val="24"/>
        </w:rPr>
      </w:pPr>
      <w:r w:rsidRPr="00AD6E58">
        <w:rPr>
          <w:rFonts w:ascii="Times New Roman" w:hAnsi="Times New Roman"/>
          <w:color w:val="000000"/>
          <w:sz w:val="24"/>
          <w:szCs w:val="24"/>
        </w:rPr>
        <w:t xml:space="preserve">дисгармония в семье; </w:t>
      </w:r>
    </w:p>
    <w:p w:rsidR="00A75C7D" w:rsidRPr="00AD6E58" w:rsidRDefault="00A75C7D" w:rsidP="002D3CDC">
      <w:pPr>
        <w:numPr>
          <w:ilvl w:val="0"/>
          <w:numId w:val="13"/>
        </w:numPr>
        <w:rPr>
          <w:rFonts w:ascii="Times New Roman" w:hAnsi="Times New Roman"/>
          <w:color w:val="000000"/>
          <w:sz w:val="24"/>
          <w:szCs w:val="24"/>
        </w:rPr>
      </w:pPr>
      <w:r w:rsidRPr="00AD6E58">
        <w:rPr>
          <w:rFonts w:ascii="Times New Roman" w:hAnsi="Times New Roman"/>
          <w:color w:val="000000"/>
          <w:sz w:val="24"/>
          <w:szCs w:val="24"/>
        </w:rPr>
        <w:t>саморазрушающее поведение (алкоголизм, наркомания, криминализация общества);</w:t>
      </w:r>
    </w:p>
    <w:p w:rsidR="00A75C7D" w:rsidRPr="00AD6E58" w:rsidRDefault="00A75C7D" w:rsidP="002D3CDC">
      <w:pPr>
        <w:numPr>
          <w:ilvl w:val="0"/>
          <w:numId w:val="13"/>
        </w:numPr>
        <w:rPr>
          <w:rFonts w:ascii="Times New Roman" w:hAnsi="Times New Roman"/>
          <w:color w:val="000000"/>
          <w:sz w:val="24"/>
          <w:szCs w:val="24"/>
        </w:rPr>
      </w:pPr>
      <w:r w:rsidRPr="00AD6E58">
        <w:rPr>
          <w:rFonts w:ascii="Times New Roman" w:hAnsi="Times New Roman"/>
          <w:color w:val="000000"/>
          <w:sz w:val="24"/>
          <w:szCs w:val="24"/>
        </w:rPr>
        <w:t>в подавляющем большинстве случаев суицидальное поведение в возрасте до 15 лет связано с реакцией протеста, особенно частым источником последних являются нарушенные внутрисемейные, внутришкольные или внутригрупповые взаимоотношения;</w:t>
      </w:r>
    </w:p>
    <w:p w:rsidR="00A75C7D" w:rsidRPr="00AD6E58" w:rsidRDefault="00A75C7D" w:rsidP="002D3CDC">
      <w:pPr>
        <w:numPr>
          <w:ilvl w:val="0"/>
          <w:numId w:val="13"/>
        </w:numPr>
        <w:rPr>
          <w:rFonts w:ascii="Times New Roman" w:hAnsi="Times New Roman"/>
          <w:color w:val="000000"/>
          <w:sz w:val="24"/>
          <w:szCs w:val="24"/>
        </w:rPr>
      </w:pPr>
      <w:r w:rsidRPr="00AD6E58">
        <w:rPr>
          <w:rFonts w:ascii="Times New Roman" w:hAnsi="Times New Roman"/>
          <w:color w:val="000000"/>
          <w:sz w:val="24"/>
          <w:szCs w:val="24"/>
        </w:rPr>
        <w:t xml:space="preserve">депрессия также является одной из причин, приводящих подростка к суицидальному поведению. </w:t>
      </w:r>
    </w:p>
    <w:p w:rsidR="00A75C7D" w:rsidRPr="00AD6E58" w:rsidRDefault="00A75C7D" w:rsidP="002D3CDC">
      <w:pPr>
        <w:rPr>
          <w:rFonts w:ascii="Times New Roman" w:hAnsi="Times New Roman"/>
          <w:color w:val="000000"/>
          <w:sz w:val="24"/>
          <w:szCs w:val="24"/>
        </w:rPr>
      </w:pPr>
      <w:r w:rsidRPr="00AD6E58">
        <w:rPr>
          <w:rFonts w:ascii="Times New Roman" w:hAnsi="Times New Roman"/>
          <w:color w:val="000000"/>
          <w:sz w:val="24"/>
          <w:szCs w:val="24"/>
        </w:rPr>
        <w:t xml:space="preserve"> Психогенные причины депрессии часто связаны с потерей: утратой друзей или близких, здоровья или каких-либо привычных вещей (например, места привычного жительства). Она может наступить в годовщину утраты, причем человек может не осознавать приближающейся даты. </w:t>
      </w:r>
    </w:p>
    <w:p w:rsidR="00A75C7D" w:rsidRPr="00AD6E58" w:rsidRDefault="00A75C7D" w:rsidP="002D3CDC">
      <w:pPr>
        <w:rPr>
          <w:rFonts w:ascii="Times New Roman" w:hAnsi="Times New Roman"/>
          <w:color w:val="000000"/>
          <w:sz w:val="24"/>
          <w:szCs w:val="24"/>
        </w:rPr>
      </w:pPr>
      <w:r w:rsidRPr="00AD6E58">
        <w:rPr>
          <w:rFonts w:ascii="Times New Roman" w:hAnsi="Times New Roman"/>
          <w:color w:val="000000"/>
          <w:sz w:val="24"/>
          <w:szCs w:val="24"/>
        </w:rPr>
        <w:t xml:space="preserve">Важно помнить, что почти всегда можно найти физиологическое и психологическое объяснение депрессии. Депрессия не обязательно обозначает, что человек находится в состоянии психоза или испытывает суицидальные намерения. Подавляющее большинство людей, испытывающих депрессивные состояния, не утрачивают связей с реальностью, заботятся о себе и далеко не всегда поступают на стационарное лечение. Однако, когда они решаются на попытку самоубийства, ими овладевает отчаяние. Несмотря на это, существует достаточно "нормальных" людей с депрессивными переживаниями, которые не заканчивают жизнь самоубийством. С особой бдительностью следует принять во внимание сочетание опасных сигналов, если они сохраняются в течение определенного времени. </w:t>
      </w:r>
    </w:p>
    <w:p w:rsidR="00A75C7D" w:rsidRPr="00AD6E58" w:rsidRDefault="00A75C7D" w:rsidP="002D3CDC">
      <w:pPr>
        <w:rPr>
          <w:rFonts w:ascii="Times New Roman" w:hAnsi="Times New Roman"/>
          <w:color w:val="000000"/>
          <w:sz w:val="24"/>
          <w:szCs w:val="24"/>
        </w:rPr>
      </w:pPr>
      <w:r w:rsidRPr="00AD6E58">
        <w:rPr>
          <w:rFonts w:ascii="Times New Roman" w:hAnsi="Times New Roman"/>
          <w:color w:val="000000"/>
          <w:sz w:val="24"/>
          <w:szCs w:val="24"/>
        </w:rPr>
        <w:t>Ко всем намекам на суицид следует относиться со всей серьезностью. Не может быть никаких сомнений в том, что крик о помощи нуждается в ответной реакции помогающего человека, обладающего уникальной возможностью вмешаться в кризис одиночества.</w:t>
      </w:r>
    </w:p>
    <w:p w:rsidR="00A75C7D" w:rsidRPr="00AD6E58" w:rsidRDefault="00A75C7D" w:rsidP="002D3CDC">
      <w:pPr>
        <w:rPr>
          <w:rFonts w:ascii="Times New Roman" w:hAnsi="Times New Roman"/>
          <w:color w:val="000000"/>
          <w:sz w:val="24"/>
          <w:szCs w:val="24"/>
        </w:rPr>
      </w:pPr>
      <w:r w:rsidRPr="00AD6E58">
        <w:rPr>
          <w:rFonts w:ascii="Times New Roman" w:hAnsi="Times New Roman"/>
          <w:color w:val="000000"/>
          <w:sz w:val="24"/>
          <w:szCs w:val="24"/>
          <w:u w:val="single"/>
        </w:rPr>
        <w:t>Во-первых,</w:t>
      </w:r>
      <w:r w:rsidRPr="00AD6E58">
        <w:rPr>
          <w:rFonts w:ascii="Times New Roman" w:hAnsi="Times New Roman"/>
          <w:color w:val="000000"/>
          <w:sz w:val="24"/>
          <w:szCs w:val="24"/>
        </w:rPr>
        <w:t xml:space="preserve"> необходимо разговаривать с ребенком, задавать ему вопросы о его состоянии, вести беседы о будущем, строить планы. Эти беседы обязательно должны быть позитивными. Нужно "внушить" ребенку оптимистический настрой, вселить уверенность, </w:t>
      </w:r>
      <w:r w:rsidRPr="00AD6E58">
        <w:rPr>
          <w:rFonts w:ascii="Times New Roman" w:hAnsi="Times New Roman"/>
          <w:color w:val="000000"/>
          <w:sz w:val="24"/>
          <w:szCs w:val="24"/>
        </w:rPr>
        <w:lastRenderedPageBreak/>
        <w:t>показать, что он способен добиваться поставленных целей. Не обвинять ребенка в "вечно недовольном виде" и "брюзгливости", лучше показать ему позитивные стороны и ресурсы его личности. Не надо сравнивать его с другими ребятами – более успешными, бодрыми, добродушными. Эти сравнения усугубят и без того низкую самооценку подростка. Можно сравнить только подростка сегодняшнего с подростком вчерашним и настроить на позитивный образ подростка завтрашнего.</w:t>
      </w:r>
    </w:p>
    <w:p w:rsidR="00A75C7D" w:rsidRPr="00AD6E58" w:rsidRDefault="00A75C7D" w:rsidP="002D3CDC">
      <w:pPr>
        <w:rPr>
          <w:rFonts w:ascii="Times New Roman" w:hAnsi="Times New Roman"/>
          <w:color w:val="000000"/>
          <w:sz w:val="24"/>
          <w:szCs w:val="24"/>
        </w:rPr>
      </w:pPr>
      <w:r w:rsidRPr="00AD6E58">
        <w:rPr>
          <w:rFonts w:ascii="Times New Roman" w:hAnsi="Times New Roman"/>
          <w:color w:val="000000"/>
          <w:sz w:val="24"/>
          <w:szCs w:val="24"/>
          <w:u w:val="single"/>
        </w:rPr>
        <w:t>Во-вторых</w:t>
      </w:r>
      <w:r w:rsidRPr="00AD6E58">
        <w:rPr>
          <w:rFonts w:ascii="Times New Roman" w:hAnsi="Times New Roman"/>
          <w:color w:val="000000"/>
          <w:sz w:val="24"/>
          <w:szCs w:val="24"/>
        </w:rPr>
        <w:t xml:space="preserve">, заняться с ребенком новыми делами. Каждый день узнавать что-нибудь новое, делать то, что никогда раньше не делали. Внести разнообразие в обыденную жизнь. Записаться в тренажерный зал или хотя бы завести привычку делать утреннюю гимнастику, прокладывать новые прогулочные маршруты, съездить в выходные на увлекательную экскурсию, придумывать новые способы выполнения домашних обязанностей, посетить кинотеатр, выставки, сделать в доме генеральную уборку. Можно завести домашнее животное – собаку, кошку, хомяка, попугаев или рыбок. Забота о беззащитном существе может мобилизовать ребенка и настроить его на позитивный лад. </w:t>
      </w:r>
    </w:p>
    <w:p w:rsidR="00A75C7D" w:rsidRPr="00AD6E58" w:rsidRDefault="00A75C7D" w:rsidP="002D3CDC">
      <w:pPr>
        <w:rPr>
          <w:rFonts w:ascii="Times New Roman" w:hAnsi="Times New Roman"/>
          <w:color w:val="000000"/>
          <w:sz w:val="24"/>
          <w:szCs w:val="24"/>
        </w:rPr>
      </w:pPr>
      <w:r w:rsidRPr="00AD6E58">
        <w:rPr>
          <w:rFonts w:ascii="Times New Roman" w:hAnsi="Times New Roman"/>
          <w:color w:val="000000"/>
          <w:sz w:val="24"/>
          <w:szCs w:val="24"/>
          <w:u w:val="single"/>
        </w:rPr>
        <w:t>В-третьих</w:t>
      </w:r>
      <w:r w:rsidRPr="00AD6E58">
        <w:rPr>
          <w:rFonts w:ascii="Times New Roman" w:hAnsi="Times New Roman"/>
          <w:color w:val="000000"/>
          <w:sz w:val="24"/>
          <w:szCs w:val="24"/>
        </w:rPr>
        <w:t xml:space="preserve">, подростку необходимо соблюдать режим дня. Необходимо проследить за тем, чтобы он хорошо высыпался, нормально питался, достаточно времени находился на свежем воздухе, занимался подвижными видами спорта. Депрессия – психофизиологическое состояние. Необходимо поддерживать физическое состояние подростка в этот период. </w:t>
      </w:r>
    </w:p>
    <w:p w:rsidR="00A75C7D" w:rsidRPr="00AD6E58" w:rsidRDefault="00A75C7D" w:rsidP="002D3CDC">
      <w:pPr>
        <w:rPr>
          <w:rFonts w:ascii="Times New Roman" w:hAnsi="Times New Roman"/>
          <w:color w:val="000000"/>
          <w:sz w:val="24"/>
          <w:szCs w:val="24"/>
        </w:rPr>
      </w:pPr>
      <w:r w:rsidRPr="00AD6E58">
        <w:rPr>
          <w:rFonts w:ascii="Times New Roman" w:hAnsi="Times New Roman"/>
          <w:color w:val="000000"/>
          <w:sz w:val="24"/>
          <w:szCs w:val="24"/>
          <w:u w:val="single"/>
        </w:rPr>
        <w:t>В-четвертых</w:t>
      </w:r>
      <w:r w:rsidRPr="00AD6E58">
        <w:rPr>
          <w:rFonts w:ascii="Times New Roman" w:hAnsi="Times New Roman"/>
          <w:color w:val="000000"/>
          <w:sz w:val="24"/>
          <w:szCs w:val="24"/>
        </w:rPr>
        <w:t xml:space="preserve">, обратиться за консультацией к специалисту – психологу, психотерапевту. </w:t>
      </w:r>
    </w:p>
    <w:p w:rsidR="00A75C7D" w:rsidRPr="00AD6E58" w:rsidRDefault="00A75C7D" w:rsidP="002D3CDC">
      <w:pPr>
        <w:rPr>
          <w:rFonts w:ascii="Times New Roman" w:hAnsi="Times New Roman"/>
          <w:color w:val="000000"/>
          <w:sz w:val="24"/>
          <w:szCs w:val="24"/>
          <w:u w:val="single"/>
        </w:rPr>
      </w:pPr>
      <w:r w:rsidRPr="00AD6E58">
        <w:rPr>
          <w:rFonts w:ascii="Times New Roman" w:hAnsi="Times New Roman"/>
          <w:color w:val="000000"/>
          <w:sz w:val="24"/>
          <w:szCs w:val="24"/>
          <w:u w:val="single"/>
        </w:rPr>
        <w:t>К "группе риска" по суициду относятся подростки:</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с нарушением межличностных отношений – "одиночки";</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злоупотребляющие алкоголем или наркотиками, отличающиеся девиантным или криминальным поведением, включающим физическое насилие; </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с затяжным депрессивным состоянием;</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сверхкритичные к себе;</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страдающие от недавно испытанных унижений или трагических утрат, от хронических или смертельных болезней;</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фрустрированные несоответствием между ожидавшимися успехами в жизни и реальными достижениями;</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страдающие от болезней или покинутые окружением; </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из социально-неблагополучных семей – уход из семьи или развод родителей;</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из семей, в которых были случаи суицидов.</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Признаки эмоциональных нарушений, лежащие в основе суицида:</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потеря аппетита или импульсивное обжорство, бессонница или повышенная сонливость в течение, по крайней мере, последних дней;</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частые жалобы на соматические недомогания (на боли в животе, головные боли, постоянную усталость, частую сонливость);</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необычно пренебрежительное отношение к своему внешнему виду;</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постоянное чувство одиночества, бесполезности, вины или грусти;</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ощущение скуки при проведении времени в привычном окружении или выполнении работы, которая раньше приносила удовольствие;</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lastRenderedPageBreak/>
        <w:t xml:space="preserve">уход от контактов, изоляция от друзей и семьи, превращение в человека "одиночку"; </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нарушение внимания со снижением качества выполняемой работы; </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погруженность в размышления о смерти;</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отсутствие планов на будущее;</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внезапные приступы гнева, зачастую возникающие из-за мелочей. </w:t>
      </w:r>
    </w:p>
    <w:p w:rsidR="00A75C7D" w:rsidRPr="00AD6E58" w:rsidRDefault="00A75C7D" w:rsidP="002D3CDC">
      <w:pPr>
        <w:pStyle w:val="ac"/>
        <w:numPr>
          <w:ilvl w:val="0"/>
          <w:numId w:val="14"/>
        </w:numPr>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Суицидальными подростками, в целом, часто руководят амбивалентные чувства. Они испытывают безнадежность, и в то же самое время надеются на спасение. </w:t>
      </w:r>
    </w:p>
    <w:p w:rsidR="00807D6A" w:rsidRPr="00AD6E58" w:rsidRDefault="00807D6A" w:rsidP="002D3CDC">
      <w:pPr>
        <w:rPr>
          <w:rFonts w:ascii="Times New Roman" w:hAnsi="Times New Roman"/>
          <w:color w:val="000000"/>
          <w:sz w:val="24"/>
          <w:szCs w:val="24"/>
        </w:rPr>
      </w:pPr>
    </w:p>
    <w:p w:rsidR="00B27827" w:rsidRPr="00AD6E58" w:rsidRDefault="00B27827" w:rsidP="002D3CDC">
      <w:pPr>
        <w:pStyle w:val="ac"/>
        <w:spacing w:line="276" w:lineRule="auto"/>
        <w:rPr>
          <w:rFonts w:ascii="Times New Roman" w:hAnsi="Times New Roman"/>
          <w:color w:val="000000"/>
          <w:sz w:val="24"/>
          <w:szCs w:val="24"/>
          <w:u w:val="single"/>
        </w:rPr>
      </w:pPr>
      <w:r w:rsidRPr="00AD6E58">
        <w:rPr>
          <w:rFonts w:ascii="Times New Roman" w:hAnsi="Times New Roman"/>
          <w:b/>
          <w:color w:val="000000"/>
          <w:sz w:val="24"/>
          <w:szCs w:val="24"/>
        </w:rPr>
        <w:t>Различают следующие типы суицидального поведения</w:t>
      </w:r>
      <w:r w:rsidRPr="00AD6E58">
        <w:rPr>
          <w:rFonts w:ascii="Times New Roman" w:hAnsi="Times New Roman"/>
          <w:color w:val="000000"/>
          <w:sz w:val="24"/>
          <w:szCs w:val="24"/>
          <w:u w:val="single"/>
        </w:rPr>
        <w:t>:</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u w:val="single"/>
        </w:rPr>
        <w:t>Демонстративное поведение</w:t>
      </w:r>
      <w:r w:rsidRPr="00AD6E58">
        <w:rPr>
          <w:rFonts w:ascii="Times New Roman" w:hAnsi="Times New Roman"/>
          <w:color w:val="000000"/>
          <w:sz w:val="24"/>
          <w:szCs w:val="24"/>
        </w:rPr>
        <w:t>: В основе лежит стремление подростка обратить внимание на себя и свои проблемы, показать, как ему трудно справляться с жизненными ситуациями. Это своего рода просьба о помощи. Как правило, демонстративные суицидальные действия совершаются не с целью причинить себе реальный вред или лишить себя жизни, а с целью напугать окружающих, заставить их задуматься над проблемами подростка, «осознать» свое несправедливое отношение к нему.</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u w:val="single"/>
        </w:rPr>
        <w:t>Аффективное суицидальное поведение</w:t>
      </w:r>
      <w:r w:rsidRPr="00AD6E58">
        <w:rPr>
          <w:rFonts w:ascii="Times New Roman" w:hAnsi="Times New Roman"/>
          <w:color w:val="000000"/>
          <w:sz w:val="24"/>
          <w:szCs w:val="24"/>
        </w:rPr>
        <w:t>. В таких случаях подросток действует импульсивно, не имея четкого плана своих действий. Как правило, сильные негативные эмоции - обида, гнев, -  затмевают собой реальное восприятие действительности и подросток, руководствуясь ими,  совершает суицидальные действия.</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u w:val="single"/>
        </w:rPr>
        <w:t>Истинное суицидальное поведение</w:t>
      </w:r>
      <w:r w:rsidRPr="00AD6E58">
        <w:rPr>
          <w:rFonts w:ascii="Times New Roman" w:hAnsi="Times New Roman"/>
          <w:color w:val="000000"/>
          <w:sz w:val="24"/>
          <w:szCs w:val="24"/>
        </w:rPr>
        <w:t xml:space="preserve">. Характеризуется продуманным планом действий. Подросток готовится к совершению суицидального действия. При таком типе суицидального поведения подростки чаще оставляют записки, адресованные родственникам и друзьям, в которых они прощаются со всеми и объясняют причины своих действий.  Поскольку действия являются продуманными, такие суицидальные попытки чаще заканчиваются смертью. </w:t>
      </w:r>
    </w:p>
    <w:p w:rsidR="00B27827" w:rsidRPr="00AD6E58" w:rsidRDefault="00B27827" w:rsidP="002D3CDC">
      <w:pPr>
        <w:pStyle w:val="ac"/>
        <w:spacing w:line="276" w:lineRule="auto"/>
        <w:rPr>
          <w:rFonts w:ascii="Times New Roman" w:hAnsi="Times New Roman"/>
          <w:color w:val="000000"/>
          <w:sz w:val="24"/>
          <w:szCs w:val="24"/>
        </w:rPr>
      </w:pPr>
    </w:p>
    <w:p w:rsidR="00B27827" w:rsidRPr="00A55E46" w:rsidRDefault="00A55E46" w:rsidP="002D3CDC">
      <w:pPr>
        <w:pStyle w:val="ac"/>
        <w:spacing w:line="276" w:lineRule="auto"/>
        <w:rPr>
          <w:rFonts w:ascii="Times New Roman" w:hAnsi="Times New Roman"/>
          <w:b/>
          <w:color w:val="000000"/>
          <w:sz w:val="24"/>
          <w:szCs w:val="24"/>
        </w:rPr>
      </w:pPr>
      <w:r>
        <w:rPr>
          <w:rFonts w:ascii="Times New Roman" w:hAnsi="Times New Roman"/>
          <w:b/>
          <w:color w:val="000000"/>
          <w:sz w:val="24"/>
          <w:szCs w:val="24"/>
        </w:rPr>
        <w:t>Факторы суицидального риска</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u w:val="single"/>
        </w:rPr>
        <w:t>Социально-демографические факторы</w:t>
      </w:r>
      <w:r w:rsidRPr="00AD6E58">
        <w:rPr>
          <w:rFonts w:ascii="Times New Roman" w:hAnsi="Times New Roman"/>
          <w:color w:val="000000"/>
          <w:sz w:val="24"/>
          <w:szCs w:val="24"/>
        </w:rPr>
        <w:t>:</w:t>
      </w:r>
    </w:p>
    <w:p w:rsidR="00B27827" w:rsidRPr="00AD6E58" w:rsidRDefault="00B27827" w:rsidP="002D3CDC">
      <w:pPr>
        <w:pStyle w:val="ac"/>
        <w:numPr>
          <w:ilvl w:val="0"/>
          <w:numId w:val="16"/>
        </w:numPr>
        <w:spacing w:line="276" w:lineRule="auto"/>
        <w:rPr>
          <w:rFonts w:ascii="Times New Roman" w:hAnsi="Times New Roman"/>
          <w:color w:val="000000"/>
          <w:sz w:val="24"/>
          <w:szCs w:val="24"/>
        </w:rPr>
      </w:pPr>
      <w:r w:rsidRPr="00AD6E58">
        <w:rPr>
          <w:rFonts w:ascii="Times New Roman" w:hAnsi="Times New Roman"/>
          <w:color w:val="000000"/>
          <w:sz w:val="24"/>
          <w:szCs w:val="24"/>
        </w:rPr>
        <w:t>Пол- мужской (уровень суицидов у юношей в три-четыре раза выше, чем у девушек, в то время как у женщин уровень суицидальных попыток примерно в три раза выше).</w:t>
      </w:r>
    </w:p>
    <w:p w:rsidR="00B27827" w:rsidRPr="00AD6E58" w:rsidRDefault="00B27827" w:rsidP="002D3CDC">
      <w:pPr>
        <w:pStyle w:val="ac"/>
        <w:numPr>
          <w:ilvl w:val="0"/>
          <w:numId w:val="16"/>
        </w:numPr>
        <w:spacing w:line="276" w:lineRule="auto"/>
        <w:rPr>
          <w:rFonts w:ascii="Times New Roman" w:hAnsi="Times New Roman"/>
          <w:color w:val="000000"/>
          <w:sz w:val="24"/>
          <w:szCs w:val="24"/>
        </w:rPr>
      </w:pPr>
      <w:r w:rsidRPr="00AD6E58">
        <w:rPr>
          <w:rFonts w:ascii="Times New Roman" w:hAnsi="Times New Roman"/>
          <w:color w:val="000000"/>
          <w:sz w:val="24"/>
          <w:szCs w:val="24"/>
        </w:rPr>
        <w:t>Возраст – подростки и молодые люди 14-24 лет.</w:t>
      </w:r>
    </w:p>
    <w:p w:rsidR="00B27827" w:rsidRPr="00AD6E58" w:rsidRDefault="00B27827" w:rsidP="002D3CDC">
      <w:pPr>
        <w:pStyle w:val="ac"/>
        <w:numPr>
          <w:ilvl w:val="0"/>
          <w:numId w:val="16"/>
        </w:numPr>
        <w:spacing w:line="276" w:lineRule="auto"/>
        <w:rPr>
          <w:rFonts w:ascii="Times New Roman" w:hAnsi="Times New Roman"/>
          <w:color w:val="000000"/>
          <w:sz w:val="24"/>
          <w:szCs w:val="24"/>
        </w:rPr>
      </w:pPr>
      <w:r w:rsidRPr="00AD6E58">
        <w:rPr>
          <w:rFonts w:ascii="Times New Roman" w:hAnsi="Times New Roman"/>
          <w:color w:val="000000"/>
          <w:sz w:val="24"/>
          <w:szCs w:val="24"/>
        </w:rPr>
        <w:t>Семейная ситуация (непонимание со стороны родителей, безразличное отношение друг к другу и т.п.)</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u w:val="single"/>
        </w:rPr>
        <w:t>Медико-психологические факторы</w:t>
      </w:r>
      <w:r w:rsidRPr="00AD6E58">
        <w:rPr>
          <w:rFonts w:ascii="Times New Roman" w:hAnsi="Times New Roman"/>
          <w:color w:val="000000"/>
          <w:sz w:val="24"/>
          <w:szCs w:val="24"/>
        </w:rPr>
        <w:t>:</w:t>
      </w:r>
    </w:p>
    <w:p w:rsidR="00B27827" w:rsidRPr="00AD6E58" w:rsidRDefault="00B27827" w:rsidP="002D3CDC">
      <w:pPr>
        <w:pStyle w:val="ac"/>
        <w:numPr>
          <w:ilvl w:val="0"/>
          <w:numId w:val="17"/>
        </w:numPr>
        <w:spacing w:line="276" w:lineRule="auto"/>
        <w:rPr>
          <w:rFonts w:ascii="Times New Roman" w:hAnsi="Times New Roman"/>
          <w:color w:val="000000"/>
          <w:sz w:val="24"/>
          <w:szCs w:val="24"/>
        </w:rPr>
      </w:pPr>
      <w:r w:rsidRPr="00AD6E58">
        <w:rPr>
          <w:rFonts w:ascii="Times New Roman" w:hAnsi="Times New Roman"/>
          <w:color w:val="000000"/>
          <w:sz w:val="24"/>
          <w:szCs w:val="24"/>
        </w:rPr>
        <w:t>Психическая патология:</w:t>
      </w:r>
    </w:p>
    <w:p w:rsidR="00B27827" w:rsidRPr="00AD6E58" w:rsidRDefault="00B27827" w:rsidP="002D3CDC">
      <w:pPr>
        <w:pStyle w:val="ac"/>
        <w:numPr>
          <w:ilvl w:val="0"/>
          <w:numId w:val="17"/>
        </w:numPr>
        <w:spacing w:line="276" w:lineRule="auto"/>
        <w:rPr>
          <w:rFonts w:ascii="Times New Roman" w:hAnsi="Times New Roman"/>
          <w:color w:val="000000"/>
          <w:sz w:val="24"/>
          <w:szCs w:val="24"/>
        </w:rPr>
      </w:pPr>
      <w:r w:rsidRPr="00AD6E58">
        <w:rPr>
          <w:rFonts w:ascii="Times New Roman" w:hAnsi="Times New Roman"/>
          <w:color w:val="000000"/>
          <w:sz w:val="24"/>
          <w:szCs w:val="24"/>
        </w:rPr>
        <w:t>Депрессия, особенно затяжной депрессивный эпизод в недавнем прошлом;</w:t>
      </w:r>
    </w:p>
    <w:p w:rsidR="00B27827" w:rsidRPr="00AD6E58" w:rsidRDefault="00B27827" w:rsidP="002D3CDC">
      <w:pPr>
        <w:pStyle w:val="ac"/>
        <w:numPr>
          <w:ilvl w:val="0"/>
          <w:numId w:val="17"/>
        </w:numPr>
        <w:spacing w:line="276" w:lineRule="auto"/>
        <w:rPr>
          <w:rFonts w:ascii="Times New Roman" w:hAnsi="Times New Roman"/>
          <w:color w:val="000000"/>
          <w:sz w:val="24"/>
          <w:szCs w:val="24"/>
        </w:rPr>
      </w:pPr>
      <w:r w:rsidRPr="00AD6E58">
        <w:rPr>
          <w:rFonts w:ascii="Times New Roman" w:hAnsi="Times New Roman"/>
          <w:color w:val="000000"/>
          <w:sz w:val="24"/>
          <w:szCs w:val="24"/>
        </w:rPr>
        <w:t>Алкогольная зависимость;</w:t>
      </w:r>
    </w:p>
    <w:p w:rsidR="00B27827" w:rsidRPr="00AD6E58" w:rsidRDefault="00B27827" w:rsidP="002D3CDC">
      <w:pPr>
        <w:pStyle w:val="ac"/>
        <w:numPr>
          <w:ilvl w:val="0"/>
          <w:numId w:val="17"/>
        </w:numPr>
        <w:spacing w:line="276" w:lineRule="auto"/>
        <w:rPr>
          <w:rFonts w:ascii="Times New Roman" w:hAnsi="Times New Roman"/>
          <w:color w:val="000000"/>
          <w:sz w:val="24"/>
          <w:szCs w:val="24"/>
        </w:rPr>
      </w:pPr>
      <w:r w:rsidRPr="00AD6E58">
        <w:rPr>
          <w:rFonts w:ascii="Times New Roman" w:hAnsi="Times New Roman"/>
          <w:color w:val="000000"/>
          <w:sz w:val="24"/>
          <w:szCs w:val="24"/>
        </w:rPr>
        <w:t>Зависимость от других психоактивных веществ;</w:t>
      </w:r>
    </w:p>
    <w:p w:rsidR="00B27827" w:rsidRPr="00AD6E58" w:rsidRDefault="00B27827" w:rsidP="002D3CDC">
      <w:pPr>
        <w:pStyle w:val="ac"/>
        <w:numPr>
          <w:ilvl w:val="0"/>
          <w:numId w:val="17"/>
        </w:numPr>
        <w:spacing w:line="276" w:lineRule="auto"/>
        <w:rPr>
          <w:rFonts w:ascii="Times New Roman" w:hAnsi="Times New Roman"/>
          <w:color w:val="000000"/>
          <w:sz w:val="24"/>
          <w:szCs w:val="24"/>
        </w:rPr>
      </w:pPr>
      <w:r w:rsidRPr="00AD6E58">
        <w:rPr>
          <w:rFonts w:ascii="Times New Roman" w:hAnsi="Times New Roman"/>
          <w:color w:val="000000"/>
          <w:sz w:val="24"/>
          <w:szCs w:val="24"/>
        </w:rPr>
        <w:t>Расстройств личности;</w:t>
      </w:r>
    </w:p>
    <w:p w:rsidR="00B27827" w:rsidRPr="00AD6E58" w:rsidRDefault="00B27827" w:rsidP="002D3CDC">
      <w:pPr>
        <w:pStyle w:val="ac"/>
        <w:numPr>
          <w:ilvl w:val="0"/>
          <w:numId w:val="17"/>
        </w:numPr>
        <w:spacing w:line="276" w:lineRule="auto"/>
        <w:rPr>
          <w:rFonts w:ascii="Times New Roman" w:hAnsi="Times New Roman"/>
          <w:color w:val="000000"/>
          <w:sz w:val="24"/>
          <w:szCs w:val="24"/>
        </w:rPr>
      </w:pPr>
      <w:r w:rsidRPr="00AD6E58">
        <w:rPr>
          <w:rFonts w:ascii="Times New Roman" w:hAnsi="Times New Roman"/>
          <w:color w:val="000000"/>
          <w:sz w:val="24"/>
          <w:szCs w:val="24"/>
        </w:rPr>
        <w:t>Циклоидная, сенситивная, эпилептоидная, истероидная акцентуация характера.</w:t>
      </w:r>
    </w:p>
    <w:p w:rsidR="00B27827" w:rsidRPr="00AD6E58" w:rsidRDefault="00B27827" w:rsidP="002D3CDC">
      <w:pPr>
        <w:pStyle w:val="ac"/>
        <w:numPr>
          <w:ilvl w:val="0"/>
          <w:numId w:val="17"/>
        </w:numPr>
        <w:spacing w:line="276" w:lineRule="auto"/>
        <w:rPr>
          <w:rFonts w:ascii="Times New Roman" w:hAnsi="Times New Roman"/>
          <w:color w:val="000000"/>
          <w:sz w:val="24"/>
          <w:szCs w:val="24"/>
        </w:rPr>
      </w:pPr>
      <w:r w:rsidRPr="00AD6E58">
        <w:rPr>
          <w:rFonts w:ascii="Times New Roman" w:hAnsi="Times New Roman"/>
          <w:color w:val="000000"/>
          <w:sz w:val="24"/>
          <w:szCs w:val="24"/>
        </w:rPr>
        <w:t>Соматическая патология – тяжелое хроническое прогрессирующее заболевание:</w:t>
      </w:r>
    </w:p>
    <w:p w:rsidR="00B27827" w:rsidRPr="00AD6E58" w:rsidRDefault="00B27827" w:rsidP="002D3CDC">
      <w:pPr>
        <w:pStyle w:val="ac"/>
        <w:numPr>
          <w:ilvl w:val="0"/>
          <w:numId w:val="17"/>
        </w:numPr>
        <w:spacing w:line="276" w:lineRule="auto"/>
        <w:rPr>
          <w:rFonts w:ascii="Times New Roman" w:hAnsi="Times New Roman"/>
          <w:color w:val="000000"/>
          <w:sz w:val="24"/>
          <w:szCs w:val="24"/>
        </w:rPr>
      </w:pPr>
      <w:r w:rsidRPr="00AD6E58">
        <w:rPr>
          <w:rFonts w:ascii="Times New Roman" w:hAnsi="Times New Roman"/>
          <w:color w:val="000000"/>
          <w:sz w:val="24"/>
          <w:szCs w:val="24"/>
        </w:rPr>
        <w:t>Врожденные и приобретенные уродства;</w:t>
      </w:r>
    </w:p>
    <w:p w:rsidR="00B27827" w:rsidRPr="00AD6E58" w:rsidRDefault="00B27827" w:rsidP="002D3CDC">
      <w:pPr>
        <w:pStyle w:val="ac"/>
        <w:numPr>
          <w:ilvl w:val="0"/>
          <w:numId w:val="17"/>
        </w:numPr>
        <w:spacing w:line="276" w:lineRule="auto"/>
        <w:rPr>
          <w:rFonts w:ascii="Times New Roman" w:hAnsi="Times New Roman"/>
          <w:color w:val="000000"/>
          <w:sz w:val="24"/>
          <w:szCs w:val="24"/>
        </w:rPr>
      </w:pPr>
      <w:r w:rsidRPr="00AD6E58">
        <w:rPr>
          <w:rFonts w:ascii="Times New Roman" w:hAnsi="Times New Roman"/>
          <w:color w:val="000000"/>
          <w:sz w:val="24"/>
          <w:szCs w:val="24"/>
        </w:rPr>
        <w:lastRenderedPageBreak/>
        <w:t>Потеря физиологических функций (зрения, слуха, способности двигаться, утрата половой функции);</w:t>
      </w:r>
    </w:p>
    <w:p w:rsidR="00B27827" w:rsidRPr="00AD6E58" w:rsidRDefault="00B27827" w:rsidP="002D3CDC">
      <w:pPr>
        <w:pStyle w:val="ac"/>
        <w:numPr>
          <w:ilvl w:val="0"/>
          <w:numId w:val="17"/>
        </w:numPr>
        <w:spacing w:line="276" w:lineRule="auto"/>
        <w:rPr>
          <w:rFonts w:ascii="Times New Roman" w:hAnsi="Times New Roman"/>
          <w:color w:val="000000"/>
          <w:sz w:val="24"/>
          <w:szCs w:val="24"/>
        </w:rPr>
      </w:pPr>
      <w:r w:rsidRPr="00AD6E58">
        <w:rPr>
          <w:rFonts w:ascii="Times New Roman" w:hAnsi="Times New Roman"/>
          <w:color w:val="000000"/>
          <w:sz w:val="24"/>
          <w:szCs w:val="24"/>
        </w:rPr>
        <w:t>ВИЧ – инфекция.</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u w:val="single"/>
        </w:rPr>
        <w:t>Биографические факторы</w:t>
      </w:r>
      <w:r w:rsidRPr="00AD6E58">
        <w:rPr>
          <w:rFonts w:ascii="Times New Roman" w:hAnsi="Times New Roman"/>
          <w:color w:val="000000"/>
          <w:sz w:val="24"/>
          <w:szCs w:val="24"/>
        </w:rPr>
        <w:t>:</w:t>
      </w:r>
    </w:p>
    <w:p w:rsidR="00B27827" w:rsidRPr="00AD6E58" w:rsidRDefault="00B27827" w:rsidP="002D3CDC">
      <w:pPr>
        <w:pStyle w:val="ac"/>
        <w:numPr>
          <w:ilvl w:val="0"/>
          <w:numId w:val="18"/>
        </w:numPr>
        <w:spacing w:line="276" w:lineRule="auto"/>
        <w:rPr>
          <w:rFonts w:ascii="Times New Roman" w:hAnsi="Times New Roman"/>
          <w:color w:val="000000"/>
          <w:sz w:val="24"/>
          <w:szCs w:val="24"/>
        </w:rPr>
      </w:pPr>
      <w:r w:rsidRPr="00AD6E58">
        <w:rPr>
          <w:rFonts w:ascii="Times New Roman" w:hAnsi="Times New Roman"/>
          <w:color w:val="000000"/>
          <w:sz w:val="24"/>
          <w:szCs w:val="24"/>
        </w:rPr>
        <w:t>Суицидальные мысли, намерения, попытки в прошлом.</w:t>
      </w:r>
    </w:p>
    <w:p w:rsidR="00B27827" w:rsidRPr="00AD6E58" w:rsidRDefault="00B27827" w:rsidP="002D3CDC">
      <w:pPr>
        <w:pStyle w:val="ac"/>
        <w:numPr>
          <w:ilvl w:val="0"/>
          <w:numId w:val="18"/>
        </w:numPr>
        <w:spacing w:line="276" w:lineRule="auto"/>
        <w:rPr>
          <w:rFonts w:ascii="Times New Roman" w:hAnsi="Times New Roman"/>
          <w:color w:val="000000"/>
          <w:sz w:val="24"/>
          <w:szCs w:val="24"/>
        </w:rPr>
      </w:pPr>
      <w:r w:rsidRPr="00AD6E58">
        <w:rPr>
          <w:rFonts w:ascii="Times New Roman" w:hAnsi="Times New Roman"/>
          <w:color w:val="000000"/>
          <w:sz w:val="24"/>
          <w:szCs w:val="24"/>
        </w:rPr>
        <w:t>Суицидальное поведение родственников, близких, друзей, других значимых лиц (музыкальные кумиры и т.д.)</w:t>
      </w:r>
    </w:p>
    <w:p w:rsidR="00B27827" w:rsidRPr="00AD6E58" w:rsidRDefault="00B27827" w:rsidP="002D3CDC">
      <w:pPr>
        <w:pStyle w:val="ac"/>
        <w:spacing w:line="276" w:lineRule="auto"/>
        <w:rPr>
          <w:rFonts w:ascii="Times New Roman" w:hAnsi="Times New Roman"/>
          <w:color w:val="000000"/>
          <w:sz w:val="24"/>
          <w:szCs w:val="24"/>
        </w:rPr>
      </w:pPr>
    </w:p>
    <w:p w:rsidR="00B27827" w:rsidRPr="00A55E46" w:rsidRDefault="00A55E46" w:rsidP="002D3CDC">
      <w:pPr>
        <w:pStyle w:val="ac"/>
        <w:spacing w:line="276" w:lineRule="auto"/>
        <w:rPr>
          <w:rFonts w:ascii="Times New Roman" w:hAnsi="Times New Roman"/>
          <w:b/>
          <w:color w:val="000000"/>
          <w:sz w:val="24"/>
          <w:szCs w:val="24"/>
        </w:rPr>
      </w:pPr>
      <w:r>
        <w:rPr>
          <w:rFonts w:ascii="Times New Roman" w:hAnsi="Times New Roman"/>
          <w:b/>
          <w:color w:val="000000"/>
          <w:sz w:val="24"/>
          <w:szCs w:val="24"/>
        </w:rPr>
        <w:t>Индикаторы суицидального риска</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Это особенности сложившейся ситуации, настроения, когнитивной деятельности и высказываний человека, которые также увеличивают степень риска суицидального поведения.</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u w:val="single"/>
        </w:rPr>
        <w:t>Ситуационные индикаторы суицидального риска</w:t>
      </w:r>
      <w:r w:rsidRPr="00AD6E58">
        <w:rPr>
          <w:rFonts w:ascii="Times New Roman" w:hAnsi="Times New Roman"/>
          <w:color w:val="000000"/>
          <w:sz w:val="24"/>
          <w:szCs w:val="24"/>
        </w:rPr>
        <w:t>:</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смерть любимого человека;</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расставание с любимой (ым);</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вынужденная социальная изоляция, особенно от друзей или семьи (переезд на новое место жительства);</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сексуальное насилие;</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нежелательная беременность;</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позор, унижение – «потеря лица».</w:t>
      </w:r>
    </w:p>
    <w:p w:rsidR="00B27827" w:rsidRPr="00AD6E58" w:rsidRDefault="00B27827" w:rsidP="002D3CDC">
      <w:pPr>
        <w:pStyle w:val="ac"/>
        <w:spacing w:line="276" w:lineRule="auto"/>
        <w:rPr>
          <w:rFonts w:ascii="Times New Roman" w:hAnsi="Times New Roman"/>
          <w:color w:val="000000"/>
          <w:sz w:val="24"/>
          <w:szCs w:val="24"/>
          <w:u w:val="single"/>
        </w:rPr>
      </w:pPr>
      <w:r w:rsidRPr="00AD6E58">
        <w:rPr>
          <w:rFonts w:ascii="Times New Roman" w:hAnsi="Times New Roman"/>
          <w:color w:val="000000"/>
          <w:sz w:val="24"/>
          <w:szCs w:val="24"/>
          <w:u w:val="single"/>
        </w:rPr>
        <w:t>Поведенческие индикаторы суицидального риска:</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злоупотребление психоактивными веществами, алкоголем;</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эскейп-реакции (уход из дома и т.п.);</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изменение привычек, например, несоблюдение правил личной гигиены, ухода за внешностью;</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предпочтение тем разговора и чтения, связанных со смертью и самоубийствами;</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«приведение дел в порядок» (письма к родственникам и друзьям, раздаривание личных вещей).</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u w:val="single"/>
        </w:rPr>
        <w:t>Коммуникативные индикаторы суицидального риска</w:t>
      </w:r>
      <w:r w:rsidRPr="00AD6E58">
        <w:rPr>
          <w:rFonts w:ascii="Times New Roman" w:hAnsi="Times New Roman"/>
          <w:color w:val="000000"/>
          <w:sz w:val="24"/>
          <w:szCs w:val="24"/>
        </w:rPr>
        <w:t>:</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разрешающие установки к суицидальному поведению;</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негативная триада, характерная для депрессивных состояний: негативная оценка своей личности, окружающего мира и будущего;</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«туннельное поведение» - неспособность увидеть иные приемлемые пути решения проблемы кроме суицида;</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наличие суицидальных мыслей, намерений, планов; степень суицидального риска прямо связана с тем, имеются ли у человека только редкие неопределенные мысли о самоубийстве или они постоянны, оформилось намерение совершить самоубийство, и появился конкретный план. Чем более обстоятельно разработан суицидальный план, тем выше вероятность его реализации;</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импульсивность как характерологическая черта играет важную роль в суицидальном поведении. Поэтому, когда мы имеем дело с подростком, важно помнить, что отсутствие суицидального плана в настоящее время ничего не говорит о степени суицидального риска;</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существенное значение имеет доступность средств суицида (фармакологические препараты всегда под рукой или их еще нужно приобрести) и т.п. Подросток чаще </w:t>
      </w:r>
      <w:r w:rsidRPr="00AD6E58">
        <w:rPr>
          <w:rFonts w:ascii="Times New Roman" w:hAnsi="Times New Roman"/>
          <w:color w:val="000000"/>
          <w:sz w:val="24"/>
          <w:szCs w:val="24"/>
        </w:rPr>
        <w:lastRenderedPageBreak/>
        <w:t>использует жестокие средства суицида, такие как прыжки с высоты – в данном случае нет необходимости специально готовиться к суицидальному акту.</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Подросток с любыми признаками суицидальной активности должен находиться под постоянным наблюдением взрослых, разумеется, это наблюдение должно быть неназойливым и тактичным. Подростка нельзя предоставлять самому себе.</w:t>
      </w:r>
    </w:p>
    <w:p w:rsidR="00B27827" w:rsidRPr="00AD6E58" w:rsidRDefault="00B27827" w:rsidP="002D3CDC">
      <w:pPr>
        <w:pStyle w:val="ac"/>
        <w:spacing w:line="276" w:lineRule="auto"/>
        <w:rPr>
          <w:rFonts w:ascii="Times New Roman" w:hAnsi="Times New Roman"/>
          <w:color w:val="000000"/>
          <w:sz w:val="24"/>
          <w:szCs w:val="24"/>
          <w:u w:val="single"/>
        </w:rPr>
      </w:pPr>
      <w:r w:rsidRPr="00AD6E58">
        <w:rPr>
          <w:rFonts w:ascii="Times New Roman" w:hAnsi="Times New Roman"/>
          <w:color w:val="000000"/>
          <w:sz w:val="24"/>
          <w:szCs w:val="24"/>
          <w:u w:val="single"/>
        </w:rPr>
        <w:t>Эмоциональные индикаторы суицидального риска:</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амбивалентность по отношению к жизни;</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депрессивное настроение: безразличие к своей судьбе, подавленность, безнадежность, отчаяние;</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переживание горя.</w:t>
      </w:r>
    </w:p>
    <w:p w:rsidR="00B27827" w:rsidRPr="00AD6E58" w:rsidRDefault="00B27827" w:rsidP="002D3CDC">
      <w:pPr>
        <w:pStyle w:val="ac"/>
        <w:spacing w:line="276" w:lineRule="auto"/>
        <w:rPr>
          <w:rFonts w:ascii="Times New Roman" w:hAnsi="Times New Roman"/>
          <w:color w:val="000000"/>
          <w:sz w:val="24"/>
          <w:szCs w:val="24"/>
        </w:rPr>
      </w:pPr>
    </w:p>
    <w:p w:rsidR="00B27827" w:rsidRPr="00AD6E58" w:rsidRDefault="00B27827" w:rsidP="002D3CDC">
      <w:pPr>
        <w:pStyle w:val="ac"/>
        <w:spacing w:line="276" w:lineRule="auto"/>
        <w:rPr>
          <w:rFonts w:ascii="Times New Roman" w:hAnsi="Times New Roman"/>
          <w:b/>
          <w:color w:val="000000"/>
          <w:sz w:val="24"/>
          <w:szCs w:val="24"/>
        </w:rPr>
      </w:pPr>
      <w:r w:rsidRPr="00AD6E58">
        <w:rPr>
          <w:rFonts w:ascii="Times New Roman" w:hAnsi="Times New Roman"/>
          <w:b/>
          <w:color w:val="000000"/>
          <w:sz w:val="24"/>
          <w:szCs w:val="24"/>
        </w:rPr>
        <w:t>Средства решения проблем</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Это те «сильные стороны» человека, которые служат основой его жизнестойкости и увеличивают вероятность преодоления кризиса с позитивным балансом.</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u w:val="single"/>
        </w:rPr>
        <w:t>Внутренние ресурсы</w:t>
      </w:r>
      <w:r w:rsidRPr="00AD6E58">
        <w:rPr>
          <w:rFonts w:ascii="Times New Roman" w:hAnsi="Times New Roman"/>
          <w:color w:val="000000"/>
          <w:sz w:val="24"/>
          <w:szCs w:val="24"/>
        </w:rPr>
        <w:t>:</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инстинкт самосохранения;</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интеллект;</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социальный опыт;</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коммуникативный потенциал;</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позитивный опыт решения проблем.</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u w:val="single"/>
        </w:rPr>
        <w:t>Внешние ресурсы</w:t>
      </w:r>
      <w:r w:rsidRPr="00AD6E58">
        <w:rPr>
          <w:rFonts w:ascii="Times New Roman" w:hAnsi="Times New Roman"/>
          <w:color w:val="000000"/>
          <w:sz w:val="24"/>
          <w:szCs w:val="24"/>
        </w:rPr>
        <w:t>:</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поддержка семьи и друзей;</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приверженность религии;</w:t>
      </w:r>
    </w:p>
    <w:p w:rsidR="00B27827"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медицинская помощь;</w:t>
      </w:r>
    </w:p>
    <w:p w:rsidR="00807D6A" w:rsidRPr="00AD6E58" w:rsidRDefault="00B27827"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индивидуальная психотерапевтическая программа</w:t>
      </w:r>
    </w:p>
    <w:p w:rsidR="003D7287" w:rsidRPr="00AD6E58" w:rsidRDefault="003D7287" w:rsidP="002D3CDC">
      <w:pPr>
        <w:rPr>
          <w:rFonts w:ascii="Times New Roman" w:hAnsi="Times New Roman"/>
          <w:color w:val="000000"/>
          <w:sz w:val="24"/>
          <w:szCs w:val="24"/>
        </w:rPr>
      </w:pPr>
    </w:p>
    <w:p w:rsidR="003D7287" w:rsidRPr="00AD6E58" w:rsidRDefault="003D7287" w:rsidP="002D3CDC">
      <w:pPr>
        <w:jc w:val="center"/>
        <w:rPr>
          <w:rFonts w:ascii="Times New Roman" w:hAnsi="Times New Roman"/>
          <w:b/>
          <w:color w:val="000000"/>
          <w:sz w:val="24"/>
          <w:szCs w:val="24"/>
        </w:rPr>
      </w:pPr>
      <w:r w:rsidRPr="00AD6E58">
        <w:rPr>
          <w:rFonts w:ascii="Times New Roman" w:hAnsi="Times New Roman"/>
          <w:b/>
          <w:color w:val="000000"/>
          <w:sz w:val="24"/>
          <w:szCs w:val="24"/>
        </w:rPr>
        <w:t>Динамика развития суицидального поведения.</w:t>
      </w:r>
    </w:p>
    <w:p w:rsidR="003D7287" w:rsidRPr="00AD6E58" w:rsidRDefault="003D7287" w:rsidP="002D3CDC">
      <w:pPr>
        <w:rPr>
          <w:rFonts w:ascii="Times New Roman" w:hAnsi="Times New Roman"/>
          <w:color w:val="000000"/>
          <w:sz w:val="24"/>
          <w:szCs w:val="24"/>
        </w:rPr>
      </w:pPr>
      <w:r w:rsidRPr="00AD6E58">
        <w:rPr>
          <w:rFonts w:ascii="Times New Roman" w:hAnsi="Times New Roman"/>
          <w:b/>
          <w:color w:val="000000"/>
          <w:sz w:val="24"/>
          <w:szCs w:val="24"/>
        </w:rPr>
        <w:t>Первая стадия</w:t>
      </w:r>
      <w:r w:rsidRPr="00AD6E58">
        <w:rPr>
          <w:rFonts w:ascii="Times New Roman" w:hAnsi="Times New Roman"/>
          <w:color w:val="000000"/>
          <w:sz w:val="24"/>
          <w:szCs w:val="24"/>
        </w:rPr>
        <w:t xml:space="preserve"> – стадия вопросов о смерти и смысле жизни. Прежде чем совершить суицидальное действие в большинстве случаев наблюдается период, который характеризуется снижением адаптационных способностей (это может проявляться в снижении успеваемости, уровня интересов, ограничении общения, повышенной раздражительности, эмоциональной неустойчивости и т.д.). В этот период формируются собственно суицидальные мысли, которые могут проявляться в виде заявлений о том, что "надоела такая жизнь", "вот бы уснуть и не проснуться", возникновением интереса к проблемам жизни и смерти и т.д. На этой стадии у подростка возникают пассивные мысли о лишении себя жизни, самоубийстве. Эта стадия также характеризуется представлениями, фантазиями и размышлениями о своей смерти, но не на тему лишения себя жизни. По данным исследований среди подростков аналогичные высказывания имели место в 75% случаев попыток самоубийств. При этом значение таких высказываний недооценивается или воспринимается в демонстративно-шантажном аспекте.</w:t>
      </w:r>
    </w:p>
    <w:p w:rsidR="003D7287" w:rsidRPr="00AD6E58" w:rsidRDefault="003D7287" w:rsidP="002D3CDC">
      <w:pPr>
        <w:rPr>
          <w:rFonts w:ascii="Times New Roman" w:hAnsi="Times New Roman"/>
          <w:color w:val="000000"/>
          <w:sz w:val="24"/>
          <w:szCs w:val="24"/>
        </w:rPr>
      </w:pPr>
      <w:r w:rsidRPr="00AD6E58">
        <w:rPr>
          <w:rFonts w:ascii="Times New Roman" w:hAnsi="Times New Roman"/>
          <w:color w:val="000000"/>
          <w:sz w:val="24"/>
          <w:szCs w:val="24"/>
        </w:rPr>
        <w:t xml:space="preserve">Почти каждый, кто всерьез думает о самоубийстве, так или иначе, дает понять окружающим о своем намерении. Самоубийства, часто, не возникают внезапно, импульсивно, непредсказуемо или неизбежно. Они являются последней каплей в чаше постепенно ухудшающейся адаптации. Большинство  детей, которые решают совершить </w:t>
      </w:r>
      <w:r w:rsidRPr="00AD6E58">
        <w:rPr>
          <w:rFonts w:ascii="Times New Roman" w:hAnsi="Times New Roman"/>
          <w:color w:val="000000"/>
          <w:sz w:val="24"/>
          <w:szCs w:val="24"/>
        </w:rPr>
        <w:lastRenderedPageBreak/>
        <w:t>суицид, тем или иным образом раскрывают свои стремления. Иногда это будут едва уловимые намеки; часто же угрозы являются легко узнаваемыми. Очень важно, что большинство тех, кто совершает самоубийства, ищут возможности высказаться и быть выслушанными. Однако очень часто они не встречают человека, который их выслушает.</w:t>
      </w:r>
    </w:p>
    <w:p w:rsidR="003D7287" w:rsidRPr="00AD6E58" w:rsidRDefault="003D7287" w:rsidP="002D3CDC">
      <w:pPr>
        <w:rPr>
          <w:rFonts w:ascii="Times New Roman" w:hAnsi="Times New Roman"/>
          <w:color w:val="000000"/>
          <w:sz w:val="24"/>
          <w:szCs w:val="24"/>
        </w:rPr>
      </w:pPr>
      <w:r w:rsidRPr="00AD6E58">
        <w:rPr>
          <w:rFonts w:ascii="Times New Roman" w:hAnsi="Times New Roman"/>
          <w:b/>
          <w:color w:val="000000"/>
          <w:sz w:val="24"/>
          <w:szCs w:val="24"/>
        </w:rPr>
        <w:t>Вторая стадия</w:t>
      </w:r>
      <w:r w:rsidRPr="00AD6E58">
        <w:rPr>
          <w:rFonts w:ascii="Times New Roman" w:hAnsi="Times New Roman"/>
          <w:color w:val="000000"/>
          <w:sz w:val="24"/>
          <w:szCs w:val="24"/>
        </w:rPr>
        <w:t xml:space="preserve"> – это суицидальные замыслы. Это активная форма проявления желания покончить с собой, она сопровождается разработкой плана реализации суицидальных замыслов, продумываются способы, время и место совершения самоубийства. У подростков отмечаются высказывания о своих намерениях.</w:t>
      </w:r>
    </w:p>
    <w:p w:rsidR="003D7287" w:rsidRPr="00AD6E58" w:rsidRDefault="003D7287" w:rsidP="002D3CDC">
      <w:pPr>
        <w:rPr>
          <w:rFonts w:ascii="Times New Roman" w:hAnsi="Times New Roman"/>
          <w:color w:val="000000"/>
          <w:sz w:val="24"/>
          <w:szCs w:val="24"/>
        </w:rPr>
      </w:pPr>
      <w:r w:rsidRPr="00AD6E58">
        <w:rPr>
          <w:rFonts w:ascii="Times New Roman" w:hAnsi="Times New Roman"/>
          <w:b/>
          <w:color w:val="000000"/>
          <w:sz w:val="24"/>
          <w:szCs w:val="24"/>
        </w:rPr>
        <w:t>Третья стадия</w:t>
      </w:r>
      <w:r w:rsidRPr="00AD6E58">
        <w:rPr>
          <w:rFonts w:ascii="Times New Roman" w:hAnsi="Times New Roman"/>
          <w:color w:val="000000"/>
          <w:sz w:val="24"/>
          <w:szCs w:val="24"/>
        </w:rPr>
        <w:t xml:space="preserve"> – суицидальные намерения и собственно суицидальная попытка. Происходит присоединение к замыслу о суициде сформированного решения (установки) и волевого компонента, побуждающего к непосредственному осуществлению внешних форм суицидальных поведенческих актов. Период от возникновения мыслей о самоубийстве до попыток их осуществления называется пресуицидом. Длительность его может исчисляться минутами (острый пресуицид) или месяцами (хронический пресуицид).</w:t>
      </w:r>
    </w:p>
    <w:p w:rsidR="003D7287" w:rsidRPr="00AD6E58" w:rsidRDefault="003D7287" w:rsidP="002D3CDC">
      <w:pPr>
        <w:rPr>
          <w:rFonts w:ascii="Times New Roman" w:hAnsi="Times New Roman"/>
          <w:color w:val="000000"/>
          <w:sz w:val="24"/>
          <w:szCs w:val="24"/>
        </w:rPr>
      </w:pPr>
      <w:r w:rsidRPr="00AD6E58">
        <w:rPr>
          <w:rFonts w:ascii="Times New Roman" w:hAnsi="Times New Roman"/>
          <w:b/>
          <w:color w:val="000000"/>
          <w:sz w:val="24"/>
          <w:szCs w:val="24"/>
        </w:rPr>
        <w:t>Острый пресуицид</w:t>
      </w:r>
      <w:r w:rsidRPr="00AD6E58">
        <w:rPr>
          <w:rFonts w:ascii="Times New Roman" w:hAnsi="Times New Roman"/>
          <w:color w:val="000000"/>
          <w:sz w:val="24"/>
          <w:szCs w:val="24"/>
        </w:rPr>
        <w:t xml:space="preserve"> провоцирует моментальное проявление суицидальных замыслов и намерений сразу, без предшествующих ступеней.</w:t>
      </w:r>
    </w:p>
    <w:p w:rsidR="00481ECD" w:rsidRPr="00AD6E58" w:rsidRDefault="00481ECD" w:rsidP="002D3CDC">
      <w:pPr>
        <w:jc w:val="center"/>
        <w:rPr>
          <w:rFonts w:ascii="Times New Roman" w:hAnsi="Times New Roman"/>
          <w:b/>
          <w:color w:val="000000"/>
          <w:sz w:val="24"/>
          <w:szCs w:val="24"/>
        </w:rPr>
      </w:pPr>
      <w:r w:rsidRPr="00AD6E58">
        <w:rPr>
          <w:rFonts w:ascii="Times New Roman" w:hAnsi="Times New Roman"/>
          <w:b/>
          <w:color w:val="000000"/>
          <w:sz w:val="24"/>
          <w:szCs w:val="24"/>
        </w:rPr>
        <w:t>Симптомы депрессии у детей и подростков</w:t>
      </w:r>
    </w:p>
    <w:tbl>
      <w:tblPr>
        <w:tblW w:w="9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7"/>
        <w:gridCol w:w="4718"/>
      </w:tblGrid>
      <w:tr w:rsidR="00622DE7" w:rsidRPr="00AD6E58" w:rsidTr="002D3CDC">
        <w:trPr>
          <w:trHeight w:val="126"/>
        </w:trPr>
        <w:tc>
          <w:tcPr>
            <w:tcW w:w="4687"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Дети</w:t>
            </w:r>
          </w:p>
        </w:tc>
        <w:tc>
          <w:tcPr>
            <w:tcW w:w="4718"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Подростки</w:t>
            </w:r>
          </w:p>
        </w:tc>
      </w:tr>
      <w:tr w:rsidR="00622DE7" w:rsidRPr="00AD6E58" w:rsidTr="002D3CDC">
        <w:trPr>
          <w:trHeight w:val="126"/>
        </w:trPr>
        <w:tc>
          <w:tcPr>
            <w:tcW w:w="4687"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Печальное настроение</w:t>
            </w:r>
          </w:p>
        </w:tc>
        <w:tc>
          <w:tcPr>
            <w:tcW w:w="4718"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Печальное настроение</w:t>
            </w:r>
          </w:p>
        </w:tc>
      </w:tr>
      <w:tr w:rsidR="00622DE7" w:rsidRPr="00AD6E58" w:rsidTr="002D3CDC">
        <w:trPr>
          <w:trHeight w:val="126"/>
        </w:trPr>
        <w:tc>
          <w:tcPr>
            <w:tcW w:w="4687"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Потеря свойственной детям энергии</w:t>
            </w:r>
          </w:p>
        </w:tc>
        <w:tc>
          <w:tcPr>
            <w:tcW w:w="4718"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Чувство скуки</w:t>
            </w:r>
          </w:p>
        </w:tc>
      </w:tr>
      <w:tr w:rsidR="00622DE7" w:rsidRPr="00AD6E58" w:rsidTr="002D3CDC">
        <w:trPr>
          <w:trHeight w:val="126"/>
        </w:trPr>
        <w:tc>
          <w:tcPr>
            <w:tcW w:w="4687"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Внешние проявления печали</w:t>
            </w:r>
          </w:p>
        </w:tc>
        <w:tc>
          <w:tcPr>
            <w:tcW w:w="4718"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Чувство усталости</w:t>
            </w:r>
          </w:p>
        </w:tc>
      </w:tr>
      <w:tr w:rsidR="00622DE7" w:rsidRPr="00AD6E58" w:rsidTr="002D3CDC">
        <w:trPr>
          <w:trHeight w:val="126"/>
        </w:trPr>
        <w:tc>
          <w:tcPr>
            <w:tcW w:w="4687"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Нарушения сна</w:t>
            </w:r>
          </w:p>
        </w:tc>
        <w:tc>
          <w:tcPr>
            <w:tcW w:w="4718"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Нарушения сна</w:t>
            </w:r>
          </w:p>
        </w:tc>
      </w:tr>
      <w:tr w:rsidR="00622DE7" w:rsidRPr="00AD6E58" w:rsidTr="002D3CDC">
        <w:trPr>
          <w:trHeight w:val="126"/>
        </w:trPr>
        <w:tc>
          <w:tcPr>
            <w:tcW w:w="4687"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Соматические жалобы</w:t>
            </w:r>
          </w:p>
        </w:tc>
        <w:tc>
          <w:tcPr>
            <w:tcW w:w="4718"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Соматические жалобы</w:t>
            </w:r>
          </w:p>
        </w:tc>
      </w:tr>
      <w:tr w:rsidR="00622DE7" w:rsidRPr="00AD6E58" w:rsidTr="002D3CDC">
        <w:trPr>
          <w:trHeight w:val="126"/>
        </w:trPr>
        <w:tc>
          <w:tcPr>
            <w:tcW w:w="4687"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Изменение аппетита или веса</w:t>
            </w:r>
          </w:p>
        </w:tc>
        <w:tc>
          <w:tcPr>
            <w:tcW w:w="4718"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Неусидчивость, беспокойство</w:t>
            </w:r>
          </w:p>
        </w:tc>
      </w:tr>
      <w:tr w:rsidR="00622DE7" w:rsidRPr="00AD6E58" w:rsidTr="002D3CDC">
        <w:trPr>
          <w:trHeight w:val="126"/>
        </w:trPr>
        <w:tc>
          <w:tcPr>
            <w:tcW w:w="4687"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Ухудшение успеваемости</w:t>
            </w:r>
          </w:p>
        </w:tc>
        <w:tc>
          <w:tcPr>
            <w:tcW w:w="4718"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Фиксация внимания на мелочах</w:t>
            </w:r>
          </w:p>
        </w:tc>
      </w:tr>
      <w:tr w:rsidR="00622DE7" w:rsidRPr="00AD6E58" w:rsidTr="002D3CDC">
        <w:trPr>
          <w:trHeight w:val="126"/>
        </w:trPr>
        <w:tc>
          <w:tcPr>
            <w:tcW w:w="4687"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Снижение интереса к обучению</w:t>
            </w:r>
          </w:p>
        </w:tc>
        <w:tc>
          <w:tcPr>
            <w:tcW w:w="4718"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Чрезмерная эмоциональность</w:t>
            </w:r>
          </w:p>
        </w:tc>
      </w:tr>
      <w:tr w:rsidR="00622DE7" w:rsidRPr="00AD6E58" w:rsidTr="002D3CDC">
        <w:trPr>
          <w:trHeight w:val="126"/>
        </w:trPr>
        <w:tc>
          <w:tcPr>
            <w:tcW w:w="4687"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Страх неудачи</w:t>
            </w:r>
          </w:p>
        </w:tc>
        <w:tc>
          <w:tcPr>
            <w:tcW w:w="4718"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Замкнутость</w:t>
            </w:r>
          </w:p>
        </w:tc>
      </w:tr>
      <w:tr w:rsidR="00622DE7" w:rsidRPr="00AD6E58" w:rsidTr="002D3CDC">
        <w:trPr>
          <w:trHeight w:val="126"/>
        </w:trPr>
        <w:tc>
          <w:tcPr>
            <w:tcW w:w="4687"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Чувство неполноценности</w:t>
            </w:r>
          </w:p>
        </w:tc>
        <w:tc>
          <w:tcPr>
            <w:tcW w:w="4718"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Рассеянность внимания</w:t>
            </w:r>
          </w:p>
        </w:tc>
      </w:tr>
      <w:tr w:rsidR="00622DE7" w:rsidRPr="00AD6E58" w:rsidTr="002D3CDC">
        <w:trPr>
          <w:trHeight w:val="126"/>
        </w:trPr>
        <w:tc>
          <w:tcPr>
            <w:tcW w:w="4687"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Негативная самооценка</w:t>
            </w:r>
          </w:p>
        </w:tc>
        <w:tc>
          <w:tcPr>
            <w:tcW w:w="4718"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Агрессивное поведение</w:t>
            </w:r>
          </w:p>
        </w:tc>
      </w:tr>
      <w:tr w:rsidR="00622DE7" w:rsidRPr="00AD6E58" w:rsidTr="002D3CDC">
        <w:trPr>
          <w:trHeight w:val="248"/>
        </w:trPr>
        <w:tc>
          <w:tcPr>
            <w:tcW w:w="4687"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Чувство «заслуженной отвергнугости»</w:t>
            </w:r>
          </w:p>
        </w:tc>
        <w:tc>
          <w:tcPr>
            <w:tcW w:w="4718"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Непослушание</w:t>
            </w:r>
          </w:p>
        </w:tc>
      </w:tr>
      <w:tr w:rsidR="00622DE7" w:rsidRPr="00AD6E58" w:rsidTr="002D3CDC">
        <w:trPr>
          <w:trHeight w:val="775"/>
        </w:trPr>
        <w:tc>
          <w:tcPr>
            <w:tcW w:w="4687"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Низкая фрустрационная толерантность</w:t>
            </w:r>
          </w:p>
        </w:tc>
        <w:tc>
          <w:tcPr>
            <w:tcW w:w="4718"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Склонность к бунту</w:t>
            </w:r>
          </w:p>
        </w:tc>
      </w:tr>
      <w:tr w:rsidR="00622DE7" w:rsidRPr="00AD6E58" w:rsidTr="00DA347E">
        <w:trPr>
          <w:trHeight w:val="639"/>
        </w:trPr>
        <w:tc>
          <w:tcPr>
            <w:tcW w:w="4687"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lastRenderedPageBreak/>
              <w:t>Чрезмерная самокритичность</w:t>
            </w:r>
          </w:p>
        </w:tc>
        <w:tc>
          <w:tcPr>
            <w:tcW w:w="4718"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Злоупотребление алкоголем или наркотиками</w:t>
            </w:r>
          </w:p>
        </w:tc>
      </w:tr>
      <w:tr w:rsidR="00622DE7" w:rsidRPr="00AD6E58" w:rsidTr="002D3CDC">
        <w:trPr>
          <w:trHeight w:val="248"/>
        </w:trPr>
        <w:tc>
          <w:tcPr>
            <w:tcW w:w="4687"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Сниженная социализация, замкнутость</w:t>
            </w:r>
          </w:p>
        </w:tc>
        <w:tc>
          <w:tcPr>
            <w:tcW w:w="4718"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Плохая успеваемость</w:t>
            </w:r>
          </w:p>
        </w:tc>
      </w:tr>
      <w:tr w:rsidR="00622DE7" w:rsidRPr="00AD6E58" w:rsidTr="00DA347E">
        <w:trPr>
          <w:trHeight w:val="673"/>
        </w:trPr>
        <w:tc>
          <w:tcPr>
            <w:tcW w:w="4687"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Агрессивное поведение, отреагирование в действиях</w:t>
            </w:r>
          </w:p>
        </w:tc>
        <w:tc>
          <w:tcPr>
            <w:tcW w:w="4718" w:type="dxa"/>
            <w:shd w:val="clear" w:color="auto" w:fill="auto"/>
          </w:tcPr>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Прогулы в школе</w:t>
            </w:r>
          </w:p>
        </w:tc>
      </w:tr>
    </w:tbl>
    <w:p w:rsidR="00481ECD" w:rsidRPr="00AD6E58" w:rsidRDefault="00481ECD" w:rsidP="002D3CDC">
      <w:pPr>
        <w:contextualSpacing/>
        <w:jc w:val="both"/>
        <w:rPr>
          <w:rFonts w:ascii="Times New Roman" w:hAnsi="Times New Roman"/>
          <w:b/>
          <w:i/>
          <w:color w:val="000000"/>
          <w:sz w:val="24"/>
          <w:szCs w:val="24"/>
          <w:u w:val="single"/>
        </w:rPr>
      </w:pPr>
    </w:p>
    <w:p w:rsidR="00481ECD" w:rsidRPr="00AD6E58" w:rsidRDefault="00481ECD" w:rsidP="002D3CDC">
      <w:pPr>
        <w:rPr>
          <w:rFonts w:ascii="Times New Roman" w:hAnsi="Times New Roman"/>
          <w:b/>
          <w:color w:val="000000"/>
          <w:sz w:val="24"/>
          <w:szCs w:val="24"/>
        </w:rPr>
      </w:pPr>
      <w:r w:rsidRPr="00AD6E58">
        <w:rPr>
          <w:rFonts w:ascii="Times New Roman" w:hAnsi="Times New Roman"/>
          <w:b/>
          <w:color w:val="000000"/>
          <w:sz w:val="24"/>
          <w:szCs w:val="24"/>
        </w:rPr>
        <w:t>Рекомендации для тех, кто рядом с человеком, склонным к суициду:</w:t>
      </w:r>
    </w:p>
    <w:p w:rsidR="00481ECD" w:rsidRPr="00AD6E58" w:rsidRDefault="00481ECD" w:rsidP="002D3CDC">
      <w:pPr>
        <w:numPr>
          <w:ilvl w:val="0"/>
          <w:numId w:val="28"/>
        </w:numPr>
        <w:rPr>
          <w:rFonts w:ascii="Times New Roman" w:hAnsi="Times New Roman"/>
          <w:color w:val="000000"/>
          <w:sz w:val="24"/>
          <w:szCs w:val="24"/>
        </w:rPr>
      </w:pPr>
      <w:r w:rsidRPr="00AD6E58">
        <w:rPr>
          <w:rFonts w:ascii="Times New Roman" w:hAnsi="Times New Roman"/>
          <w:color w:val="000000"/>
          <w:sz w:val="24"/>
          <w:szCs w:val="24"/>
        </w:rPr>
        <w:t>не отталкивайте его, если он решил разделить с вами проблемы, даже если вы потрясены сложившейся ситуацией;                                                                                               доверьтесь своей интуиции, если вы чувствуете суицидальные наклонности в данном индивиде, не игнорируйте предупреждающие знаки;</w:t>
      </w:r>
    </w:p>
    <w:p w:rsidR="00481ECD" w:rsidRPr="00AD6E58" w:rsidRDefault="00481ECD" w:rsidP="002D3CDC">
      <w:pPr>
        <w:numPr>
          <w:ilvl w:val="0"/>
          <w:numId w:val="28"/>
        </w:numPr>
        <w:rPr>
          <w:rFonts w:ascii="Times New Roman" w:hAnsi="Times New Roman"/>
          <w:color w:val="000000"/>
          <w:sz w:val="24"/>
          <w:szCs w:val="24"/>
        </w:rPr>
      </w:pPr>
      <w:r w:rsidRPr="00AD6E58">
        <w:rPr>
          <w:rFonts w:ascii="Times New Roman" w:hAnsi="Times New Roman"/>
          <w:color w:val="000000"/>
          <w:sz w:val="24"/>
          <w:szCs w:val="24"/>
        </w:rPr>
        <w:t>не предлагайте того, чего не в состоянии сделать; дайте знать, что хотите ему помочь, но не видите необходимости в том, чтобы хранить все в секрете, если какая-то информация может повлиять на его безопасность;</w:t>
      </w:r>
    </w:p>
    <w:p w:rsidR="00481ECD" w:rsidRPr="00AD6E58" w:rsidRDefault="00481ECD" w:rsidP="002D3CDC">
      <w:pPr>
        <w:numPr>
          <w:ilvl w:val="0"/>
          <w:numId w:val="28"/>
        </w:numPr>
        <w:rPr>
          <w:rFonts w:ascii="Times New Roman" w:hAnsi="Times New Roman"/>
          <w:color w:val="000000"/>
          <w:sz w:val="24"/>
          <w:szCs w:val="24"/>
        </w:rPr>
      </w:pPr>
      <w:r w:rsidRPr="00AD6E58">
        <w:rPr>
          <w:rFonts w:ascii="Times New Roman" w:hAnsi="Times New Roman"/>
          <w:color w:val="000000"/>
          <w:sz w:val="24"/>
          <w:szCs w:val="24"/>
        </w:rPr>
        <w:t>сохраняйте спокойствие и не осуждайте его, не зависимо от того, что он говорит;</w:t>
      </w:r>
    </w:p>
    <w:p w:rsidR="00481ECD" w:rsidRPr="00AD6E58" w:rsidRDefault="00481ECD" w:rsidP="002D3CDC">
      <w:pPr>
        <w:numPr>
          <w:ilvl w:val="0"/>
          <w:numId w:val="28"/>
        </w:numPr>
        <w:rPr>
          <w:rFonts w:ascii="Times New Roman" w:hAnsi="Times New Roman"/>
          <w:color w:val="000000"/>
          <w:sz w:val="24"/>
          <w:szCs w:val="24"/>
        </w:rPr>
      </w:pPr>
      <w:r w:rsidRPr="00AD6E58">
        <w:rPr>
          <w:rFonts w:ascii="Times New Roman" w:hAnsi="Times New Roman"/>
          <w:color w:val="000000"/>
          <w:sz w:val="24"/>
          <w:szCs w:val="24"/>
        </w:rPr>
        <w:t>говорите искренне, постарайтесь определить, насколько серьезна угроза: вопросы о суицидальных мыслях не приводят к попыткам покончить счеты с жизнью, на самом деле они помогут почувствовать облегчение от осознания проблемы; постарайтесь узнать у него план действий, так как конкретный план – это знак реальной опасности;</w:t>
      </w:r>
    </w:p>
    <w:p w:rsidR="00481ECD" w:rsidRPr="00AD6E58" w:rsidRDefault="00481ECD" w:rsidP="002D3CDC">
      <w:pPr>
        <w:numPr>
          <w:ilvl w:val="0"/>
          <w:numId w:val="28"/>
        </w:numPr>
        <w:rPr>
          <w:rFonts w:ascii="Times New Roman" w:hAnsi="Times New Roman"/>
          <w:color w:val="000000"/>
          <w:sz w:val="24"/>
          <w:szCs w:val="24"/>
        </w:rPr>
      </w:pPr>
      <w:r w:rsidRPr="00AD6E58">
        <w:rPr>
          <w:rFonts w:ascii="Times New Roman" w:hAnsi="Times New Roman"/>
          <w:color w:val="000000"/>
          <w:sz w:val="24"/>
          <w:szCs w:val="24"/>
        </w:rPr>
        <w:t>убедите его, что есть конкретный человек, к которому можно обратиться за помощью; не предлагайте упрощенных решений;</w:t>
      </w:r>
    </w:p>
    <w:p w:rsidR="00481ECD" w:rsidRPr="00AD6E58" w:rsidRDefault="00481ECD" w:rsidP="002D3CDC">
      <w:pPr>
        <w:numPr>
          <w:ilvl w:val="0"/>
          <w:numId w:val="28"/>
        </w:numPr>
        <w:rPr>
          <w:rFonts w:ascii="Times New Roman" w:hAnsi="Times New Roman"/>
          <w:color w:val="000000"/>
          <w:sz w:val="24"/>
          <w:szCs w:val="24"/>
        </w:rPr>
      </w:pPr>
      <w:r w:rsidRPr="00AD6E58">
        <w:rPr>
          <w:rFonts w:ascii="Times New Roman" w:hAnsi="Times New Roman"/>
          <w:color w:val="000000"/>
          <w:sz w:val="24"/>
          <w:szCs w:val="24"/>
        </w:rPr>
        <w:t xml:space="preserve">дайте понять, что хотите поговорить о чувствах, что не осуждаете его за эти чувства; помогите ему понять, что сильный стресс мешает полностью осознать ситуацию, ненавязчиво посоветуйте, как найти какое-либо решение и управлять кризисной ситуацией;  </w:t>
      </w:r>
    </w:p>
    <w:p w:rsidR="00481ECD" w:rsidRPr="00AD6E58" w:rsidRDefault="00481ECD" w:rsidP="002D3CDC">
      <w:pPr>
        <w:numPr>
          <w:ilvl w:val="0"/>
          <w:numId w:val="28"/>
        </w:numPr>
        <w:rPr>
          <w:rFonts w:ascii="Times New Roman" w:hAnsi="Times New Roman"/>
          <w:color w:val="000000"/>
          <w:sz w:val="24"/>
          <w:szCs w:val="24"/>
        </w:rPr>
      </w:pPr>
      <w:r w:rsidRPr="00AD6E58">
        <w:rPr>
          <w:rFonts w:ascii="Times New Roman" w:hAnsi="Times New Roman"/>
          <w:color w:val="000000"/>
          <w:sz w:val="24"/>
          <w:szCs w:val="24"/>
        </w:rPr>
        <w:t>помогите найти людей и места, которые смогли бы снизить пережитый стресс; при малейшей возможности действуйте так, чтобы несколько изменить его внутреннее состояние; помогите ему понять, что присутствующее чувство безнадежности не будет длиться вечно.</w:t>
      </w:r>
    </w:p>
    <w:p w:rsidR="00807D6A" w:rsidRPr="00AD6E58" w:rsidRDefault="00807D6A" w:rsidP="002D3CDC">
      <w:pPr>
        <w:jc w:val="center"/>
        <w:rPr>
          <w:rFonts w:ascii="Times New Roman" w:hAnsi="Times New Roman"/>
          <w:b/>
          <w:color w:val="000000"/>
          <w:sz w:val="24"/>
          <w:szCs w:val="24"/>
        </w:rPr>
      </w:pPr>
      <w:r w:rsidRPr="00AD6E58">
        <w:rPr>
          <w:rFonts w:ascii="Times New Roman" w:hAnsi="Times New Roman"/>
          <w:b/>
          <w:color w:val="000000"/>
          <w:sz w:val="24"/>
          <w:szCs w:val="24"/>
        </w:rPr>
        <w:t>Факторы, препятствующие возникновению суицидального поведения у подростков.</w:t>
      </w:r>
    </w:p>
    <w:p w:rsidR="00A75C7D" w:rsidRPr="00AD6E58" w:rsidRDefault="00A75C7D" w:rsidP="002D3CDC">
      <w:pPr>
        <w:rPr>
          <w:rFonts w:ascii="Times New Roman" w:hAnsi="Times New Roman"/>
          <w:color w:val="000000"/>
          <w:sz w:val="24"/>
          <w:szCs w:val="24"/>
        </w:rPr>
      </w:pPr>
      <w:r w:rsidRPr="00AD6E58">
        <w:rPr>
          <w:rFonts w:ascii="Times New Roman" w:hAnsi="Times New Roman"/>
          <w:color w:val="000000"/>
          <w:sz w:val="24"/>
          <w:szCs w:val="24"/>
        </w:rPr>
        <w:t>Антисуицидальные факторы личности – это сформированные положительные жизненные установки, жизненная позиция, комплекс личностных факторов и психологические особенности человека, а также душевные переживания, препятствующие осуществлению суицидальных намерений. К ним относятся:</w:t>
      </w:r>
    </w:p>
    <w:p w:rsidR="00A75C7D" w:rsidRPr="00AD6E58" w:rsidRDefault="00A75C7D" w:rsidP="002D3CDC">
      <w:pPr>
        <w:pStyle w:val="ac"/>
        <w:numPr>
          <w:ilvl w:val="0"/>
          <w:numId w:val="15"/>
        </w:numPr>
        <w:spacing w:line="276" w:lineRule="auto"/>
        <w:rPr>
          <w:rFonts w:ascii="Times New Roman" w:hAnsi="Times New Roman"/>
          <w:color w:val="000000"/>
          <w:sz w:val="24"/>
          <w:szCs w:val="24"/>
        </w:rPr>
      </w:pPr>
      <w:r w:rsidRPr="00AD6E58">
        <w:rPr>
          <w:rFonts w:ascii="Times New Roman" w:hAnsi="Times New Roman"/>
          <w:color w:val="000000"/>
          <w:sz w:val="24"/>
          <w:szCs w:val="24"/>
        </w:rPr>
        <w:t>эмоциональная привязанность к значимым родным и близким;</w:t>
      </w:r>
    </w:p>
    <w:p w:rsidR="00A75C7D" w:rsidRPr="00AD6E58" w:rsidRDefault="00A75C7D" w:rsidP="002D3CDC">
      <w:pPr>
        <w:pStyle w:val="ac"/>
        <w:numPr>
          <w:ilvl w:val="0"/>
          <w:numId w:val="15"/>
        </w:numPr>
        <w:spacing w:line="276" w:lineRule="auto"/>
        <w:rPr>
          <w:rFonts w:ascii="Times New Roman" w:hAnsi="Times New Roman"/>
          <w:color w:val="000000"/>
          <w:sz w:val="24"/>
          <w:szCs w:val="24"/>
        </w:rPr>
      </w:pPr>
      <w:r w:rsidRPr="00AD6E58">
        <w:rPr>
          <w:rFonts w:ascii="Times New Roman" w:hAnsi="Times New Roman"/>
          <w:color w:val="000000"/>
          <w:sz w:val="24"/>
          <w:szCs w:val="24"/>
        </w:rPr>
        <w:t>выраженное чувство долга, обязательность;</w:t>
      </w:r>
    </w:p>
    <w:p w:rsidR="00A75C7D" w:rsidRPr="00AD6E58" w:rsidRDefault="00A75C7D" w:rsidP="002D3CDC">
      <w:pPr>
        <w:pStyle w:val="ac"/>
        <w:numPr>
          <w:ilvl w:val="0"/>
          <w:numId w:val="15"/>
        </w:numPr>
        <w:spacing w:line="276" w:lineRule="auto"/>
        <w:rPr>
          <w:rFonts w:ascii="Times New Roman" w:hAnsi="Times New Roman"/>
          <w:color w:val="000000"/>
          <w:sz w:val="24"/>
          <w:szCs w:val="24"/>
        </w:rPr>
      </w:pPr>
      <w:r w:rsidRPr="00AD6E58">
        <w:rPr>
          <w:rFonts w:ascii="Times New Roman" w:hAnsi="Times New Roman"/>
          <w:color w:val="000000"/>
          <w:sz w:val="24"/>
          <w:szCs w:val="24"/>
        </w:rPr>
        <w:lastRenderedPageBreak/>
        <w:t>концентрация внимания на состоянии собственного здоровья, боязнь причинения себе физического ущерба;</w:t>
      </w:r>
    </w:p>
    <w:p w:rsidR="00A75C7D" w:rsidRPr="00AD6E58" w:rsidRDefault="00A75C7D" w:rsidP="002D3CDC">
      <w:pPr>
        <w:pStyle w:val="ac"/>
        <w:numPr>
          <w:ilvl w:val="0"/>
          <w:numId w:val="15"/>
        </w:numPr>
        <w:spacing w:line="276" w:lineRule="auto"/>
        <w:rPr>
          <w:rFonts w:ascii="Times New Roman" w:hAnsi="Times New Roman"/>
          <w:color w:val="000000"/>
          <w:sz w:val="24"/>
          <w:szCs w:val="24"/>
        </w:rPr>
      </w:pPr>
      <w:r w:rsidRPr="00AD6E58">
        <w:rPr>
          <w:rFonts w:ascii="Times New Roman" w:hAnsi="Times New Roman"/>
          <w:color w:val="000000"/>
          <w:sz w:val="24"/>
          <w:szCs w:val="24"/>
        </w:rPr>
        <w:t>учет общественного мнения и избегание осуждения со стороны окружающих, представления о позорности самоубийства и неприятие (осуждение) суицидальных моделей поведения;</w:t>
      </w:r>
    </w:p>
    <w:p w:rsidR="00A75C7D" w:rsidRPr="00AD6E58" w:rsidRDefault="00A75C7D" w:rsidP="002D3CDC">
      <w:pPr>
        <w:pStyle w:val="ac"/>
        <w:numPr>
          <w:ilvl w:val="0"/>
          <w:numId w:val="15"/>
        </w:numPr>
        <w:spacing w:line="276" w:lineRule="auto"/>
        <w:rPr>
          <w:rFonts w:ascii="Times New Roman" w:hAnsi="Times New Roman"/>
          <w:color w:val="000000"/>
          <w:sz w:val="24"/>
          <w:szCs w:val="24"/>
        </w:rPr>
      </w:pPr>
      <w:r w:rsidRPr="00AD6E58">
        <w:rPr>
          <w:rFonts w:ascii="Times New Roman" w:hAnsi="Times New Roman"/>
          <w:color w:val="000000"/>
          <w:sz w:val="24"/>
          <w:szCs w:val="24"/>
        </w:rPr>
        <w:t>убеждения о неиспользованных жизненных возможностях;</w:t>
      </w:r>
    </w:p>
    <w:p w:rsidR="00A75C7D" w:rsidRPr="00AD6E58" w:rsidRDefault="00A75C7D" w:rsidP="002D3CDC">
      <w:pPr>
        <w:pStyle w:val="ac"/>
        <w:numPr>
          <w:ilvl w:val="0"/>
          <w:numId w:val="15"/>
        </w:numPr>
        <w:spacing w:line="276" w:lineRule="auto"/>
        <w:rPr>
          <w:rFonts w:ascii="Times New Roman" w:hAnsi="Times New Roman"/>
          <w:color w:val="000000"/>
          <w:sz w:val="24"/>
          <w:szCs w:val="24"/>
        </w:rPr>
      </w:pPr>
      <w:r w:rsidRPr="00AD6E58">
        <w:rPr>
          <w:rFonts w:ascii="Times New Roman" w:hAnsi="Times New Roman"/>
          <w:color w:val="000000"/>
          <w:sz w:val="24"/>
          <w:szCs w:val="24"/>
        </w:rPr>
        <w:t>наличие жизненных, творческих, семейных и других планов, замыслов;</w:t>
      </w:r>
    </w:p>
    <w:p w:rsidR="00A75C7D" w:rsidRPr="00AD6E58" w:rsidRDefault="00A75C7D" w:rsidP="002D3CDC">
      <w:pPr>
        <w:pStyle w:val="ac"/>
        <w:numPr>
          <w:ilvl w:val="0"/>
          <w:numId w:val="15"/>
        </w:numPr>
        <w:spacing w:line="276" w:lineRule="auto"/>
        <w:rPr>
          <w:rFonts w:ascii="Times New Roman" w:hAnsi="Times New Roman"/>
          <w:color w:val="000000"/>
          <w:sz w:val="24"/>
          <w:szCs w:val="24"/>
        </w:rPr>
      </w:pPr>
      <w:r w:rsidRPr="00AD6E58">
        <w:rPr>
          <w:rFonts w:ascii="Times New Roman" w:hAnsi="Times New Roman"/>
          <w:color w:val="000000"/>
          <w:sz w:val="24"/>
          <w:szCs w:val="24"/>
        </w:rPr>
        <w:t>наличие духовных, нравственных и эстетических критериев в мышлении;</w:t>
      </w:r>
    </w:p>
    <w:p w:rsidR="00A75C7D" w:rsidRPr="00AD6E58" w:rsidRDefault="00A75C7D" w:rsidP="002D3CDC">
      <w:pPr>
        <w:pStyle w:val="ac"/>
        <w:numPr>
          <w:ilvl w:val="0"/>
          <w:numId w:val="15"/>
        </w:numPr>
        <w:spacing w:line="276" w:lineRule="auto"/>
        <w:rPr>
          <w:rFonts w:ascii="Times New Roman" w:hAnsi="Times New Roman"/>
          <w:color w:val="000000"/>
          <w:sz w:val="24"/>
          <w:szCs w:val="24"/>
        </w:rPr>
      </w:pPr>
      <w:r w:rsidRPr="00AD6E58">
        <w:rPr>
          <w:rFonts w:ascii="Times New Roman" w:hAnsi="Times New Roman"/>
          <w:color w:val="000000"/>
          <w:sz w:val="24"/>
          <w:szCs w:val="24"/>
        </w:rPr>
        <w:t>психологическая гибкость и адаптированность, умение компенсировать негативные личные переживания, использовать методы снятия психической напряженности.</w:t>
      </w:r>
    </w:p>
    <w:p w:rsidR="00A75C7D" w:rsidRPr="00AD6E58" w:rsidRDefault="00A75C7D" w:rsidP="002D3CDC">
      <w:pPr>
        <w:pStyle w:val="ac"/>
        <w:numPr>
          <w:ilvl w:val="0"/>
          <w:numId w:val="15"/>
        </w:numPr>
        <w:spacing w:line="276" w:lineRule="auto"/>
        <w:rPr>
          <w:rFonts w:ascii="Times New Roman" w:hAnsi="Times New Roman"/>
          <w:color w:val="000000"/>
          <w:sz w:val="24"/>
          <w:szCs w:val="24"/>
        </w:rPr>
      </w:pPr>
      <w:r w:rsidRPr="00AD6E58">
        <w:rPr>
          <w:rFonts w:ascii="Times New Roman" w:hAnsi="Times New Roman"/>
          <w:color w:val="000000"/>
          <w:sz w:val="24"/>
          <w:szCs w:val="24"/>
        </w:rPr>
        <w:t>наличие актуальных жизненных ценностей, целей;</w:t>
      </w:r>
    </w:p>
    <w:p w:rsidR="00A75C7D" w:rsidRPr="00AD6E58" w:rsidRDefault="00A75C7D" w:rsidP="002D3CDC">
      <w:pPr>
        <w:pStyle w:val="ac"/>
        <w:numPr>
          <w:ilvl w:val="0"/>
          <w:numId w:val="15"/>
        </w:numPr>
        <w:spacing w:line="276" w:lineRule="auto"/>
        <w:rPr>
          <w:rFonts w:ascii="Times New Roman" w:hAnsi="Times New Roman"/>
          <w:color w:val="000000"/>
          <w:sz w:val="24"/>
          <w:szCs w:val="24"/>
        </w:rPr>
      </w:pPr>
      <w:r w:rsidRPr="00AD6E58">
        <w:rPr>
          <w:rFonts w:ascii="Times New Roman" w:hAnsi="Times New Roman"/>
          <w:color w:val="000000"/>
          <w:sz w:val="24"/>
          <w:szCs w:val="24"/>
        </w:rPr>
        <w:t>проявление интереса к жизни;</w:t>
      </w:r>
    </w:p>
    <w:p w:rsidR="00A75C7D" w:rsidRPr="00AD6E58" w:rsidRDefault="00A75C7D" w:rsidP="002D3CDC">
      <w:pPr>
        <w:pStyle w:val="ac"/>
        <w:numPr>
          <w:ilvl w:val="0"/>
          <w:numId w:val="15"/>
        </w:numPr>
        <w:spacing w:line="276" w:lineRule="auto"/>
        <w:rPr>
          <w:rFonts w:ascii="Times New Roman" w:hAnsi="Times New Roman"/>
          <w:color w:val="000000"/>
          <w:sz w:val="24"/>
          <w:szCs w:val="24"/>
        </w:rPr>
      </w:pPr>
      <w:r w:rsidRPr="00AD6E58">
        <w:rPr>
          <w:rFonts w:ascii="Times New Roman" w:hAnsi="Times New Roman"/>
          <w:color w:val="000000"/>
          <w:sz w:val="24"/>
          <w:szCs w:val="24"/>
        </w:rPr>
        <w:t>привязанность к родственникам, близким людям, степень значимости отношений с ними;</w:t>
      </w:r>
    </w:p>
    <w:p w:rsidR="00A75C7D" w:rsidRPr="00AD6E58" w:rsidRDefault="00A75C7D" w:rsidP="002D3CDC">
      <w:pPr>
        <w:pStyle w:val="ac"/>
        <w:numPr>
          <w:ilvl w:val="0"/>
          <w:numId w:val="15"/>
        </w:numPr>
        <w:spacing w:line="276" w:lineRule="auto"/>
        <w:rPr>
          <w:rFonts w:ascii="Times New Roman" w:hAnsi="Times New Roman"/>
          <w:color w:val="000000"/>
          <w:sz w:val="24"/>
          <w:szCs w:val="24"/>
        </w:rPr>
      </w:pPr>
      <w:r w:rsidRPr="00AD6E58">
        <w:rPr>
          <w:rFonts w:ascii="Times New Roman" w:hAnsi="Times New Roman"/>
          <w:color w:val="000000"/>
          <w:sz w:val="24"/>
          <w:szCs w:val="24"/>
        </w:rPr>
        <w:t>уровень религиозности и боязнь греха самоубийства;</w:t>
      </w:r>
    </w:p>
    <w:p w:rsidR="00A75C7D" w:rsidRPr="00AD6E58" w:rsidRDefault="00A75C7D" w:rsidP="002D3CDC">
      <w:pPr>
        <w:pStyle w:val="ac"/>
        <w:numPr>
          <w:ilvl w:val="0"/>
          <w:numId w:val="15"/>
        </w:numPr>
        <w:spacing w:line="276" w:lineRule="auto"/>
        <w:rPr>
          <w:rFonts w:ascii="Times New Roman" w:hAnsi="Times New Roman"/>
          <w:color w:val="000000"/>
          <w:sz w:val="24"/>
          <w:szCs w:val="24"/>
        </w:rPr>
      </w:pPr>
      <w:r w:rsidRPr="00AD6E58">
        <w:rPr>
          <w:rFonts w:ascii="Times New Roman" w:hAnsi="Times New Roman"/>
          <w:color w:val="000000"/>
          <w:sz w:val="24"/>
          <w:szCs w:val="24"/>
        </w:rPr>
        <w:t>планирование своего ближайшего будущего и перспектив жизни;</w:t>
      </w:r>
    </w:p>
    <w:p w:rsidR="00A75C7D" w:rsidRPr="00AD6E58" w:rsidRDefault="00A75C7D" w:rsidP="002D3CDC">
      <w:pPr>
        <w:pStyle w:val="ac"/>
        <w:numPr>
          <w:ilvl w:val="0"/>
          <w:numId w:val="15"/>
        </w:numPr>
        <w:spacing w:line="276" w:lineRule="auto"/>
        <w:rPr>
          <w:rFonts w:ascii="Times New Roman" w:hAnsi="Times New Roman"/>
          <w:color w:val="000000"/>
          <w:sz w:val="24"/>
          <w:szCs w:val="24"/>
        </w:rPr>
      </w:pPr>
      <w:r w:rsidRPr="00AD6E58">
        <w:rPr>
          <w:rFonts w:ascii="Times New Roman" w:hAnsi="Times New Roman"/>
          <w:color w:val="000000"/>
          <w:sz w:val="24"/>
          <w:szCs w:val="24"/>
        </w:rPr>
        <w:t>негативная проекция своего внешнего вида после самоубийства.</w:t>
      </w:r>
    </w:p>
    <w:p w:rsidR="00A75C7D" w:rsidRPr="00AD6E58" w:rsidRDefault="00A75C7D" w:rsidP="002D3CDC">
      <w:pPr>
        <w:pStyle w:val="ac"/>
        <w:numPr>
          <w:ilvl w:val="0"/>
          <w:numId w:val="15"/>
        </w:numPr>
        <w:spacing w:line="276" w:lineRule="auto"/>
        <w:rPr>
          <w:rFonts w:ascii="Times New Roman" w:hAnsi="Times New Roman"/>
          <w:color w:val="000000"/>
          <w:sz w:val="24"/>
          <w:szCs w:val="24"/>
        </w:rPr>
      </w:pPr>
      <w:r w:rsidRPr="00AD6E58">
        <w:rPr>
          <w:rFonts w:ascii="Times New Roman" w:hAnsi="Times New Roman"/>
          <w:color w:val="000000"/>
          <w:sz w:val="24"/>
          <w:szCs w:val="24"/>
        </w:rPr>
        <w:t>Прочность антисуицидального барьера напрямую зависит от наличия жизнеутверждающих факторов, являющихся "психологической защитой", которой должен обладать подросток.</w:t>
      </w:r>
    </w:p>
    <w:p w:rsidR="00481ECD" w:rsidRPr="00AD6E58" w:rsidRDefault="00481ECD" w:rsidP="002D3CDC">
      <w:pPr>
        <w:pStyle w:val="ac"/>
        <w:spacing w:line="276" w:lineRule="auto"/>
        <w:ind w:left="720"/>
        <w:rPr>
          <w:rFonts w:ascii="Times New Roman" w:hAnsi="Times New Roman"/>
          <w:color w:val="000000"/>
          <w:sz w:val="24"/>
          <w:szCs w:val="24"/>
        </w:rPr>
      </w:pPr>
    </w:p>
    <w:p w:rsidR="00481ECD" w:rsidRPr="00AD6E58" w:rsidRDefault="00481ECD" w:rsidP="002D3CDC">
      <w:pPr>
        <w:numPr>
          <w:ilvl w:val="0"/>
          <w:numId w:val="27"/>
        </w:numPr>
        <w:rPr>
          <w:rFonts w:ascii="Times New Roman" w:hAnsi="Times New Roman"/>
          <w:color w:val="000000"/>
          <w:sz w:val="24"/>
          <w:szCs w:val="24"/>
        </w:rPr>
      </w:pPr>
      <w:r w:rsidRPr="00AD6E58">
        <w:rPr>
          <w:rFonts w:ascii="Times New Roman" w:hAnsi="Times New Roman"/>
          <w:color w:val="000000"/>
          <w:sz w:val="24"/>
          <w:szCs w:val="24"/>
        </w:rPr>
        <w:t>Фо</w:t>
      </w:r>
      <w:r w:rsidR="00B02C3C" w:rsidRPr="00AD6E58">
        <w:rPr>
          <w:rFonts w:ascii="Times New Roman" w:hAnsi="Times New Roman"/>
          <w:color w:val="000000"/>
          <w:sz w:val="24"/>
          <w:szCs w:val="24"/>
        </w:rPr>
        <w:t>рмировать «Позитивное восприятие</w:t>
      </w:r>
      <w:r w:rsidRPr="00AD6E58">
        <w:rPr>
          <w:rFonts w:ascii="Times New Roman" w:hAnsi="Times New Roman"/>
          <w:color w:val="000000"/>
          <w:sz w:val="24"/>
          <w:szCs w:val="24"/>
        </w:rPr>
        <w:t>» окружающего мира.</w:t>
      </w:r>
    </w:p>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 xml:space="preserve"> В целом продолжительность и качество жизни связаны с такими чертами человека, как оптимизм и жизнерадостность. Наполеон Хилл: ” Неудачи учат нас, а не ставят перед нами заграждения… В каждом отрицательном моменте заложены семена столь же существенных положительных моментов… Всего лишь одна, но хорошая идея, подкрепленная действием, способна обратить неудачу в успех. Ваши ошибки – это не Вы”. </w:t>
      </w:r>
    </w:p>
    <w:p w:rsidR="00481ECD" w:rsidRPr="00AD6E58" w:rsidRDefault="00481ECD" w:rsidP="002D3CDC">
      <w:pPr>
        <w:rPr>
          <w:rFonts w:ascii="Times New Roman" w:hAnsi="Times New Roman"/>
          <w:color w:val="000000"/>
          <w:sz w:val="24"/>
          <w:szCs w:val="24"/>
        </w:rPr>
      </w:pPr>
      <w:r w:rsidRPr="00AD6E58">
        <w:rPr>
          <w:rFonts w:ascii="Times New Roman" w:hAnsi="Times New Roman"/>
          <w:color w:val="000000"/>
          <w:sz w:val="24"/>
          <w:szCs w:val="24"/>
        </w:rPr>
        <w:t xml:space="preserve">Принципиальный подход к «позитивному мышлению» заключается в переориентации восприятия окружающего мира, формировании оптимистичных тенденций в характере подростка. Нужно научиться переключать психическую энергию подростка с деструктивного на конструктивное направление. Например, вместо пустых переживаний типа «Ах, ну почему она меня не любит?» или «За что мне такое несчастье?» следует переформулировать проблему в вопрос «Что я должен предпринять, для того, чтобы она меня полюбила?» или «Что мне нужно от этой жизни, чтобы я чувствовал себя счастливым?». Найти зону наибольшего проявления интересов и увлечений подростка и направьте туда его внимание, время и энергию (объединения дополнительного образования разного направления, вовлечение в общественные дела, внеклассные массовые мероприятия и др.). </w:t>
      </w:r>
    </w:p>
    <w:p w:rsidR="00481ECD" w:rsidRPr="00AD6E58" w:rsidRDefault="00B02C3C" w:rsidP="002D3CDC">
      <w:pPr>
        <w:numPr>
          <w:ilvl w:val="0"/>
          <w:numId w:val="27"/>
        </w:numPr>
        <w:rPr>
          <w:rFonts w:ascii="Times New Roman" w:hAnsi="Times New Roman"/>
          <w:color w:val="000000"/>
          <w:sz w:val="24"/>
          <w:szCs w:val="24"/>
        </w:rPr>
      </w:pPr>
      <w:r w:rsidRPr="00AD6E58">
        <w:rPr>
          <w:rFonts w:ascii="Times New Roman" w:hAnsi="Times New Roman"/>
          <w:color w:val="000000"/>
          <w:sz w:val="24"/>
          <w:szCs w:val="24"/>
        </w:rPr>
        <w:t xml:space="preserve">Формировать антисуицидальные факторы </w:t>
      </w:r>
      <w:r w:rsidR="00481ECD" w:rsidRPr="00AD6E58">
        <w:rPr>
          <w:rFonts w:ascii="Times New Roman" w:hAnsi="Times New Roman"/>
          <w:color w:val="000000"/>
          <w:sz w:val="24"/>
          <w:szCs w:val="24"/>
        </w:rPr>
        <w:t>личности подростка.</w:t>
      </w:r>
    </w:p>
    <w:p w:rsidR="00481ECD" w:rsidRPr="00AD6E58" w:rsidRDefault="00481ECD" w:rsidP="002D3CDC">
      <w:pPr>
        <w:rPr>
          <w:rFonts w:ascii="Times New Roman" w:hAnsi="Times New Roman"/>
          <w:b/>
          <w:color w:val="000000"/>
          <w:sz w:val="24"/>
          <w:szCs w:val="24"/>
        </w:rPr>
      </w:pPr>
      <w:r w:rsidRPr="00AD6E58">
        <w:rPr>
          <w:rFonts w:ascii="Times New Roman" w:hAnsi="Times New Roman"/>
          <w:color w:val="000000"/>
          <w:sz w:val="24"/>
          <w:szCs w:val="24"/>
        </w:rPr>
        <w:t xml:space="preserve">Ребенок – обычно довольно точное отражение той семьи, в которой он растет и развивается. Семья во многом определяет круг его интересов и потребностей, взглядов и ценностной ориентации, что, несомненно, значимо в урегулировании конфликта. Работа с </w:t>
      </w:r>
      <w:r w:rsidRPr="00AD6E58">
        <w:rPr>
          <w:rFonts w:ascii="Times New Roman" w:hAnsi="Times New Roman"/>
          <w:color w:val="000000"/>
          <w:sz w:val="24"/>
          <w:szCs w:val="24"/>
        </w:rPr>
        <w:lastRenderedPageBreak/>
        <w:t xml:space="preserve">семьей важнейшая составная часть профилактики суицида. Направления работы с родителями по профилактике суицида: - Систематическое разностороннее педагогическое просвещение родителей, т.е. ознакомление их как с основами теоретических знаний, так и с практикой работы с учащимися. - Привлечение родителей к активному участию в учебно-воспитательном процессе. - Формирование у родителей потребности в самообразовании. </w:t>
      </w:r>
    </w:p>
    <w:p w:rsidR="00DA0274" w:rsidRPr="00AD6E58" w:rsidRDefault="00DA0274" w:rsidP="002D3CDC">
      <w:pPr>
        <w:jc w:val="center"/>
        <w:rPr>
          <w:rFonts w:ascii="Times New Roman" w:hAnsi="Times New Roman"/>
          <w:b/>
          <w:color w:val="000000"/>
          <w:sz w:val="24"/>
          <w:szCs w:val="24"/>
        </w:rPr>
      </w:pPr>
      <w:r w:rsidRPr="00AD6E58">
        <w:rPr>
          <w:rFonts w:ascii="Times New Roman" w:hAnsi="Times New Roman"/>
          <w:b/>
          <w:color w:val="000000"/>
          <w:sz w:val="24"/>
          <w:szCs w:val="24"/>
        </w:rPr>
        <w:t>Основные виды деятельности с учащимися</w:t>
      </w:r>
      <w:r w:rsidRPr="00AD6E58">
        <w:rPr>
          <w:rFonts w:ascii="Times New Roman" w:hAnsi="Times New Roman"/>
          <w:b/>
          <w:color w:val="000000"/>
          <w:sz w:val="24"/>
          <w:szCs w:val="24"/>
        </w:rPr>
        <w:tab/>
        <w:t>по непрерывной психопрофилактики:</w:t>
      </w:r>
    </w:p>
    <w:tbl>
      <w:tblPr>
        <w:tblW w:w="103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789"/>
        <w:gridCol w:w="4892"/>
      </w:tblGrid>
      <w:tr w:rsidR="00622DE7" w:rsidRPr="00AD6E58" w:rsidTr="002D3CDC">
        <w:tc>
          <w:tcPr>
            <w:tcW w:w="709" w:type="dxa"/>
            <w:shd w:val="clear" w:color="auto" w:fill="auto"/>
          </w:tcPr>
          <w:p w:rsidR="00DA0274" w:rsidRPr="00AD6E58" w:rsidRDefault="00DA0274" w:rsidP="002D3CDC">
            <w:pPr>
              <w:rPr>
                <w:rFonts w:ascii="Times New Roman" w:hAnsi="Times New Roman"/>
                <w:color w:val="000000"/>
                <w:sz w:val="24"/>
                <w:szCs w:val="24"/>
              </w:rPr>
            </w:pPr>
            <w:r w:rsidRPr="00AD6E58">
              <w:rPr>
                <w:rFonts w:ascii="Times New Roman" w:hAnsi="Times New Roman"/>
                <w:color w:val="000000"/>
                <w:sz w:val="24"/>
                <w:szCs w:val="24"/>
              </w:rPr>
              <w:t>класс</w:t>
            </w:r>
          </w:p>
        </w:tc>
        <w:tc>
          <w:tcPr>
            <w:tcW w:w="4789" w:type="dxa"/>
            <w:shd w:val="clear" w:color="auto" w:fill="auto"/>
          </w:tcPr>
          <w:p w:rsidR="00DA0274" w:rsidRPr="00AD6E58" w:rsidRDefault="00DA0274" w:rsidP="002D3CDC">
            <w:pPr>
              <w:rPr>
                <w:rFonts w:ascii="Times New Roman" w:hAnsi="Times New Roman"/>
                <w:color w:val="000000"/>
                <w:sz w:val="24"/>
                <w:szCs w:val="24"/>
              </w:rPr>
            </w:pPr>
            <w:r w:rsidRPr="00AD6E58">
              <w:rPr>
                <w:rFonts w:ascii="Times New Roman" w:hAnsi="Times New Roman"/>
                <w:color w:val="000000"/>
                <w:sz w:val="24"/>
                <w:szCs w:val="24"/>
              </w:rPr>
              <w:t>Особенности развития</w:t>
            </w:r>
          </w:p>
        </w:tc>
        <w:tc>
          <w:tcPr>
            <w:tcW w:w="4892" w:type="dxa"/>
            <w:shd w:val="clear" w:color="auto" w:fill="auto"/>
          </w:tcPr>
          <w:p w:rsidR="00DA0274" w:rsidRPr="00AD6E58" w:rsidRDefault="00DA0274" w:rsidP="002D3CDC">
            <w:pPr>
              <w:rPr>
                <w:rFonts w:ascii="Times New Roman" w:hAnsi="Times New Roman"/>
                <w:color w:val="000000"/>
                <w:sz w:val="24"/>
                <w:szCs w:val="24"/>
              </w:rPr>
            </w:pPr>
            <w:r w:rsidRPr="00AD6E58">
              <w:rPr>
                <w:rFonts w:ascii="Times New Roman" w:hAnsi="Times New Roman"/>
                <w:color w:val="000000"/>
                <w:sz w:val="24"/>
                <w:szCs w:val="24"/>
              </w:rPr>
              <w:t>На что обратить внимание</w:t>
            </w:r>
          </w:p>
        </w:tc>
      </w:tr>
      <w:tr w:rsidR="00622DE7" w:rsidRPr="00AD6E58" w:rsidTr="002D3CDC">
        <w:tc>
          <w:tcPr>
            <w:tcW w:w="709" w:type="dxa"/>
            <w:shd w:val="clear" w:color="auto" w:fill="auto"/>
          </w:tcPr>
          <w:p w:rsidR="00DA0274" w:rsidRPr="00AD6E58" w:rsidRDefault="00DA0274" w:rsidP="002D3CDC">
            <w:pPr>
              <w:rPr>
                <w:rFonts w:ascii="Times New Roman" w:hAnsi="Times New Roman"/>
                <w:color w:val="000000"/>
                <w:sz w:val="24"/>
                <w:szCs w:val="24"/>
              </w:rPr>
            </w:pPr>
            <w:r w:rsidRPr="00AD6E58">
              <w:rPr>
                <w:rFonts w:ascii="Times New Roman" w:hAnsi="Times New Roman"/>
                <w:color w:val="000000"/>
                <w:sz w:val="24"/>
                <w:szCs w:val="24"/>
              </w:rPr>
              <w:t>1-4</w:t>
            </w:r>
          </w:p>
        </w:tc>
        <w:tc>
          <w:tcPr>
            <w:tcW w:w="4789" w:type="dxa"/>
            <w:shd w:val="clear" w:color="auto" w:fill="auto"/>
          </w:tcPr>
          <w:p w:rsidR="00DA0274" w:rsidRPr="00AD6E58" w:rsidRDefault="00DA0274"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Становление и развитие самооценки учащихся.</w:t>
            </w:r>
          </w:p>
          <w:p w:rsidR="00DA0274" w:rsidRPr="00AD6E58" w:rsidRDefault="00DA0274" w:rsidP="002D3CDC">
            <w:pPr>
              <w:rPr>
                <w:rFonts w:ascii="Times New Roman" w:hAnsi="Times New Roman"/>
                <w:color w:val="000000"/>
                <w:sz w:val="24"/>
                <w:szCs w:val="24"/>
              </w:rPr>
            </w:pPr>
          </w:p>
        </w:tc>
        <w:tc>
          <w:tcPr>
            <w:tcW w:w="4892" w:type="dxa"/>
            <w:shd w:val="clear" w:color="auto" w:fill="auto"/>
          </w:tcPr>
          <w:p w:rsidR="00DA0274" w:rsidRPr="00AD6E58" w:rsidRDefault="00DA0274"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В 9 лет, как правило, проявляется интерес к смерти.</w:t>
            </w:r>
            <w:r w:rsidRPr="00AD6E58">
              <w:rPr>
                <w:rFonts w:ascii="Times New Roman" w:hAnsi="Times New Roman"/>
                <w:color w:val="000000"/>
                <w:sz w:val="24"/>
                <w:szCs w:val="24"/>
              </w:rPr>
              <w:tab/>
            </w:r>
          </w:p>
          <w:p w:rsidR="00DA0274" w:rsidRPr="00AD6E58" w:rsidRDefault="00DA0274"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Естественно, если в этом возрасте самооценка слегка</w:t>
            </w:r>
          </w:p>
          <w:p w:rsidR="00DA0274" w:rsidRPr="00AD6E58" w:rsidRDefault="00DA0274"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завышена, рискованные поступки могут совершаться из-за интереса к смерти.</w:t>
            </w:r>
          </w:p>
        </w:tc>
      </w:tr>
      <w:tr w:rsidR="00622DE7" w:rsidRPr="00AD6E58" w:rsidTr="002D3CDC">
        <w:tc>
          <w:tcPr>
            <w:tcW w:w="709" w:type="dxa"/>
            <w:shd w:val="clear" w:color="auto" w:fill="auto"/>
          </w:tcPr>
          <w:p w:rsidR="00DA0274" w:rsidRPr="00AD6E58" w:rsidRDefault="00DA0274" w:rsidP="002D3CDC">
            <w:pPr>
              <w:rPr>
                <w:rFonts w:ascii="Times New Roman" w:hAnsi="Times New Roman"/>
                <w:color w:val="000000"/>
                <w:sz w:val="24"/>
                <w:szCs w:val="24"/>
              </w:rPr>
            </w:pPr>
            <w:r w:rsidRPr="00AD6E58">
              <w:rPr>
                <w:rFonts w:ascii="Times New Roman" w:hAnsi="Times New Roman"/>
                <w:color w:val="000000"/>
                <w:sz w:val="24"/>
                <w:szCs w:val="24"/>
              </w:rPr>
              <w:t>5</w:t>
            </w:r>
          </w:p>
        </w:tc>
        <w:tc>
          <w:tcPr>
            <w:tcW w:w="4789" w:type="dxa"/>
            <w:shd w:val="clear" w:color="auto" w:fill="auto"/>
          </w:tcPr>
          <w:p w:rsidR="00DA0274" w:rsidRPr="00AD6E58" w:rsidRDefault="00DA0274" w:rsidP="002D3CDC">
            <w:pPr>
              <w:rPr>
                <w:rFonts w:ascii="Times New Roman" w:hAnsi="Times New Roman"/>
                <w:color w:val="000000"/>
                <w:sz w:val="24"/>
                <w:szCs w:val="24"/>
              </w:rPr>
            </w:pPr>
            <w:r w:rsidRPr="00AD6E58">
              <w:rPr>
                <w:rFonts w:ascii="Times New Roman" w:hAnsi="Times New Roman"/>
                <w:color w:val="000000"/>
                <w:sz w:val="24"/>
                <w:szCs w:val="24"/>
              </w:rPr>
              <w:t>Адаптация к среднему звену Активизация интереса к коллективной деятельности</w:t>
            </w:r>
          </w:p>
        </w:tc>
        <w:tc>
          <w:tcPr>
            <w:tcW w:w="4892" w:type="dxa"/>
            <w:shd w:val="clear" w:color="auto" w:fill="auto"/>
          </w:tcPr>
          <w:p w:rsidR="00DA0274" w:rsidRPr="00AD6E58" w:rsidRDefault="00DA0274"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Коррекция детской застенчивости; развитие эмоциональной сферы ребенка</w:t>
            </w:r>
          </w:p>
        </w:tc>
      </w:tr>
      <w:tr w:rsidR="00622DE7" w:rsidRPr="00AD6E58" w:rsidTr="002D3CDC">
        <w:tc>
          <w:tcPr>
            <w:tcW w:w="709" w:type="dxa"/>
            <w:shd w:val="clear" w:color="auto" w:fill="auto"/>
          </w:tcPr>
          <w:p w:rsidR="00DA0274" w:rsidRPr="00AD6E58" w:rsidRDefault="00DA0274" w:rsidP="002D3CDC">
            <w:pPr>
              <w:rPr>
                <w:rFonts w:ascii="Times New Roman" w:hAnsi="Times New Roman"/>
                <w:color w:val="000000"/>
                <w:sz w:val="24"/>
                <w:szCs w:val="24"/>
              </w:rPr>
            </w:pPr>
            <w:r w:rsidRPr="00AD6E58">
              <w:rPr>
                <w:rFonts w:ascii="Times New Roman" w:hAnsi="Times New Roman"/>
                <w:color w:val="000000"/>
                <w:sz w:val="24"/>
                <w:szCs w:val="24"/>
              </w:rPr>
              <w:t>6</w:t>
            </w:r>
          </w:p>
        </w:tc>
        <w:tc>
          <w:tcPr>
            <w:tcW w:w="4789" w:type="dxa"/>
            <w:shd w:val="clear" w:color="auto" w:fill="auto"/>
          </w:tcPr>
          <w:p w:rsidR="00DA0274" w:rsidRPr="00AD6E58" w:rsidRDefault="00DA0274" w:rsidP="002D3CDC">
            <w:pPr>
              <w:rPr>
                <w:rFonts w:ascii="Times New Roman" w:hAnsi="Times New Roman"/>
                <w:color w:val="000000"/>
                <w:sz w:val="24"/>
                <w:szCs w:val="24"/>
              </w:rPr>
            </w:pPr>
            <w:r w:rsidRPr="00AD6E58">
              <w:rPr>
                <w:rFonts w:ascii="Times New Roman" w:hAnsi="Times New Roman"/>
                <w:color w:val="000000"/>
                <w:sz w:val="24"/>
                <w:szCs w:val="24"/>
              </w:rPr>
              <w:t>Активизация интереса к эмоционально-волевой сфере человеческой жизни</w:t>
            </w:r>
          </w:p>
        </w:tc>
        <w:tc>
          <w:tcPr>
            <w:tcW w:w="4892" w:type="dxa"/>
            <w:shd w:val="clear" w:color="auto" w:fill="auto"/>
          </w:tcPr>
          <w:p w:rsidR="00DA0274" w:rsidRPr="00AD6E58" w:rsidRDefault="00DA0274"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Развитие и коррекция эмоционально-волевой сферы;</w:t>
            </w:r>
          </w:p>
          <w:p w:rsidR="00DA0274" w:rsidRPr="00AD6E58" w:rsidRDefault="00DA0274"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Рефлексия понятий «герой, героизм, патриот»</w:t>
            </w:r>
          </w:p>
        </w:tc>
      </w:tr>
      <w:tr w:rsidR="00622DE7" w:rsidRPr="00AD6E58" w:rsidTr="002D3CDC">
        <w:tc>
          <w:tcPr>
            <w:tcW w:w="709" w:type="dxa"/>
            <w:shd w:val="clear" w:color="auto" w:fill="auto"/>
          </w:tcPr>
          <w:p w:rsidR="00DA0274" w:rsidRPr="00AD6E58" w:rsidRDefault="00DA0274" w:rsidP="002D3CDC">
            <w:pPr>
              <w:rPr>
                <w:rFonts w:ascii="Times New Roman" w:hAnsi="Times New Roman"/>
                <w:color w:val="000000"/>
                <w:sz w:val="24"/>
                <w:szCs w:val="24"/>
              </w:rPr>
            </w:pPr>
            <w:r w:rsidRPr="00AD6E58">
              <w:rPr>
                <w:rFonts w:ascii="Times New Roman" w:hAnsi="Times New Roman"/>
                <w:color w:val="000000"/>
                <w:sz w:val="24"/>
                <w:szCs w:val="24"/>
              </w:rPr>
              <w:t>7</w:t>
            </w:r>
          </w:p>
        </w:tc>
        <w:tc>
          <w:tcPr>
            <w:tcW w:w="4789" w:type="dxa"/>
            <w:shd w:val="clear" w:color="auto" w:fill="auto"/>
          </w:tcPr>
          <w:p w:rsidR="00DA0274" w:rsidRPr="00AD6E58" w:rsidRDefault="00DA0274"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Резкое падение самооценки; повышение агрессивности, тревожности, ранимости, неадекватности реагирования в общении</w:t>
            </w:r>
            <w:r w:rsidRPr="00AD6E58">
              <w:rPr>
                <w:rFonts w:ascii="Times New Roman" w:hAnsi="Times New Roman"/>
                <w:color w:val="000000"/>
                <w:sz w:val="24"/>
                <w:szCs w:val="24"/>
              </w:rPr>
              <w:tab/>
            </w:r>
          </w:p>
        </w:tc>
        <w:tc>
          <w:tcPr>
            <w:tcW w:w="4892" w:type="dxa"/>
            <w:shd w:val="clear" w:color="auto" w:fill="auto"/>
          </w:tcPr>
          <w:p w:rsidR="00DA0274" w:rsidRPr="00AD6E58" w:rsidRDefault="00DA0274"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Развитие навыков общения,</w:t>
            </w:r>
          </w:p>
          <w:p w:rsidR="00DA0274" w:rsidRPr="00AD6E58" w:rsidRDefault="00DA0274"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Формирование навыков саморегуляции, реализация потребности в эмоциональной поддержке со стороны взрослых (семьи, педагогов)</w:t>
            </w:r>
          </w:p>
        </w:tc>
      </w:tr>
      <w:tr w:rsidR="00622DE7" w:rsidRPr="00AD6E58" w:rsidTr="002D3CDC">
        <w:tc>
          <w:tcPr>
            <w:tcW w:w="709" w:type="dxa"/>
            <w:shd w:val="clear" w:color="auto" w:fill="auto"/>
          </w:tcPr>
          <w:p w:rsidR="00DA0274" w:rsidRPr="00AD6E58" w:rsidRDefault="00DA0274" w:rsidP="002D3CDC">
            <w:pPr>
              <w:rPr>
                <w:rFonts w:ascii="Times New Roman" w:hAnsi="Times New Roman"/>
                <w:color w:val="000000"/>
                <w:sz w:val="24"/>
                <w:szCs w:val="24"/>
              </w:rPr>
            </w:pPr>
            <w:r w:rsidRPr="00AD6E58">
              <w:rPr>
                <w:rFonts w:ascii="Times New Roman" w:hAnsi="Times New Roman"/>
                <w:color w:val="000000"/>
                <w:sz w:val="24"/>
                <w:szCs w:val="24"/>
              </w:rPr>
              <w:t>8</w:t>
            </w:r>
          </w:p>
        </w:tc>
        <w:tc>
          <w:tcPr>
            <w:tcW w:w="4789" w:type="dxa"/>
            <w:shd w:val="clear" w:color="auto" w:fill="auto"/>
          </w:tcPr>
          <w:p w:rsidR="00DA0274" w:rsidRPr="00AD6E58" w:rsidRDefault="00DA0274"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Незначительно снижение тревожности и агрессивности сочетается с нестабильной самооценкой;</w:t>
            </w:r>
          </w:p>
          <w:p w:rsidR="00DA0274" w:rsidRPr="00AD6E58" w:rsidRDefault="00DA0274" w:rsidP="002D3CDC">
            <w:pPr>
              <w:rPr>
                <w:rFonts w:ascii="Times New Roman" w:hAnsi="Times New Roman"/>
                <w:color w:val="000000"/>
                <w:sz w:val="24"/>
                <w:szCs w:val="24"/>
              </w:rPr>
            </w:pPr>
          </w:p>
        </w:tc>
        <w:tc>
          <w:tcPr>
            <w:tcW w:w="4892" w:type="dxa"/>
            <w:shd w:val="clear" w:color="auto" w:fill="auto"/>
          </w:tcPr>
          <w:p w:rsidR="00DA0274" w:rsidRPr="00AD6E58" w:rsidRDefault="00DA0274"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Активизация сферы профессиональных интересов</w:t>
            </w:r>
            <w:r w:rsidRPr="00AD6E58">
              <w:rPr>
                <w:rFonts w:ascii="Times New Roman" w:hAnsi="Times New Roman"/>
                <w:color w:val="000000"/>
                <w:sz w:val="24"/>
                <w:szCs w:val="24"/>
              </w:rPr>
              <w:tab/>
            </w:r>
          </w:p>
          <w:p w:rsidR="00DA0274" w:rsidRPr="00AD6E58" w:rsidRDefault="00DA0274"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Развитие навыков общения; формирование навыков саморегуляции; первичное исследование сферы профессиональных интересов</w:t>
            </w:r>
          </w:p>
        </w:tc>
      </w:tr>
      <w:tr w:rsidR="00622DE7" w:rsidRPr="00AD6E58" w:rsidTr="002D3CDC">
        <w:tc>
          <w:tcPr>
            <w:tcW w:w="709" w:type="dxa"/>
            <w:shd w:val="clear" w:color="auto" w:fill="auto"/>
          </w:tcPr>
          <w:p w:rsidR="00DA0274" w:rsidRPr="00AD6E58" w:rsidRDefault="00DA0274" w:rsidP="002D3CDC">
            <w:pPr>
              <w:rPr>
                <w:rFonts w:ascii="Times New Roman" w:hAnsi="Times New Roman"/>
                <w:color w:val="000000"/>
                <w:sz w:val="24"/>
                <w:szCs w:val="24"/>
              </w:rPr>
            </w:pPr>
            <w:r w:rsidRPr="00AD6E58">
              <w:rPr>
                <w:rFonts w:ascii="Times New Roman" w:hAnsi="Times New Roman"/>
                <w:color w:val="000000"/>
                <w:sz w:val="24"/>
                <w:szCs w:val="24"/>
              </w:rPr>
              <w:t>9</w:t>
            </w:r>
          </w:p>
        </w:tc>
        <w:tc>
          <w:tcPr>
            <w:tcW w:w="4789" w:type="dxa"/>
            <w:shd w:val="clear" w:color="auto" w:fill="auto"/>
          </w:tcPr>
          <w:p w:rsidR="00DA0274" w:rsidRPr="00AD6E58" w:rsidRDefault="00DA0274"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Активизация сферы профессиональных интересов; рост потребностей в психологических знаниях о себе; поиск целей и смысла жизни; просыпается конфликт «отцов и детей»</w:t>
            </w:r>
          </w:p>
        </w:tc>
        <w:tc>
          <w:tcPr>
            <w:tcW w:w="4892" w:type="dxa"/>
            <w:shd w:val="clear" w:color="auto" w:fill="auto"/>
          </w:tcPr>
          <w:p w:rsidR="00DA0274" w:rsidRPr="00AD6E58" w:rsidRDefault="00DA0274" w:rsidP="00A55E46">
            <w:pPr>
              <w:rPr>
                <w:rFonts w:ascii="Times New Roman" w:hAnsi="Times New Roman"/>
                <w:color w:val="000000"/>
                <w:sz w:val="24"/>
                <w:szCs w:val="24"/>
              </w:rPr>
            </w:pPr>
            <w:r w:rsidRPr="00AD6E58">
              <w:rPr>
                <w:rFonts w:ascii="Times New Roman" w:hAnsi="Times New Roman"/>
                <w:color w:val="000000"/>
                <w:sz w:val="24"/>
                <w:szCs w:val="24"/>
              </w:rPr>
              <w:t>Психологическая, педагогическая подготовка учащихся к профильн</w:t>
            </w:r>
            <w:r w:rsidR="00A55E46">
              <w:rPr>
                <w:rFonts w:ascii="Times New Roman" w:hAnsi="Times New Roman"/>
                <w:color w:val="000000"/>
                <w:sz w:val="24"/>
                <w:szCs w:val="24"/>
              </w:rPr>
              <w:t>ому выбору.</w:t>
            </w:r>
            <w:r w:rsidR="003D7287" w:rsidRPr="00AD6E58">
              <w:rPr>
                <w:rFonts w:ascii="Times New Roman" w:hAnsi="Times New Roman"/>
                <w:color w:val="000000"/>
                <w:sz w:val="24"/>
                <w:szCs w:val="24"/>
              </w:rPr>
              <w:t xml:space="preserve"> </w:t>
            </w:r>
            <w:r w:rsidRPr="00AD6E58">
              <w:rPr>
                <w:rFonts w:ascii="Times New Roman" w:hAnsi="Times New Roman"/>
                <w:color w:val="000000"/>
                <w:sz w:val="24"/>
                <w:szCs w:val="24"/>
              </w:rPr>
              <w:t>Обучение построению жизненных перспектив и планов с учетом психологических знаний о себе</w:t>
            </w:r>
          </w:p>
        </w:tc>
      </w:tr>
      <w:tr w:rsidR="00622DE7" w:rsidRPr="00AD6E58" w:rsidTr="002D3CDC">
        <w:tc>
          <w:tcPr>
            <w:tcW w:w="709" w:type="dxa"/>
            <w:shd w:val="clear" w:color="auto" w:fill="auto"/>
          </w:tcPr>
          <w:p w:rsidR="00DA0274" w:rsidRPr="00AD6E58" w:rsidRDefault="003D7287" w:rsidP="002D3CDC">
            <w:pPr>
              <w:rPr>
                <w:rFonts w:ascii="Times New Roman" w:hAnsi="Times New Roman"/>
                <w:color w:val="000000"/>
                <w:sz w:val="24"/>
                <w:szCs w:val="24"/>
              </w:rPr>
            </w:pPr>
            <w:r w:rsidRPr="00AD6E58">
              <w:rPr>
                <w:rFonts w:ascii="Times New Roman" w:hAnsi="Times New Roman"/>
                <w:color w:val="000000"/>
                <w:sz w:val="24"/>
                <w:szCs w:val="24"/>
              </w:rPr>
              <w:t>10-11</w:t>
            </w:r>
          </w:p>
        </w:tc>
        <w:tc>
          <w:tcPr>
            <w:tcW w:w="4789" w:type="dxa"/>
            <w:shd w:val="clear" w:color="auto" w:fill="auto"/>
          </w:tcPr>
          <w:p w:rsidR="003D7287" w:rsidRPr="00AD6E58" w:rsidRDefault="003D7287" w:rsidP="002D3CDC">
            <w:pPr>
              <w:rPr>
                <w:rFonts w:ascii="Times New Roman" w:hAnsi="Times New Roman"/>
                <w:color w:val="000000"/>
                <w:sz w:val="24"/>
                <w:szCs w:val="24"/>
              </w:rPr>
            </w:pPr>
            <w:r w:rsidRPr="00AD6E58">
              <w:rPr>
                <w:rFonts w:ascii="Times New Roman" w:hAnsi="Times New Roman"/>
                <w:color w:val="000000"/>
                <w:sz w:val="24"/>
                <w:szCs w:val="24"/>
              </w:rPr>
              <w:t>Профессиональное самоопределение. Раздумья о любви, о семейных отношениях</w:t>
            </w:r>
          </w:p>
          <w:p w:rsidR="003D7287" w:rsidRPr="00AD6E58" w:rsidRDefault="003D7287" w:rsidP="002D3CDC">
            <w:pPr>
              <w:rPr>
                <w:rFonts w:ascii="Times New Roman" w:hAnsi="Times New Roman"/>
                <w:color w:val="000000"/>
                <w:sz w:val="24"/>
                <w:szCs w:val="24"/>
              </w:rPr>
            </w:pPr>
            <w:r w:rsidRPr="00AD6E58">
              <w:rPr>
                <w:rFonts w:ascii="Times New Roman" w:hAnsi="Times New Roman"/>
                <w:color w:val="000000"/>
                <w:sz w:val="24"/>
                <w:szCs w:val="24"/>
              </w:rPr>
              <w:t xml:space="preserve">Юношеский максимализм, идеализм, высокий уровень критики жизненного </w:t>
            </w:r>
            <w:r w:rsidRPr="00AD6E58">
              <w:rPr>
                <w:rFonts w:ascii="Times New Roman" w:hAnsi="Times New Roman"/>
                <w:color w:val="000000"/>
                <w:sz w:val="24"/>
                <w:szCs w:val="24"/>
              </w:rPr>
              <w:lastRenderedPageBreak/>
              <w:t>устройства, радикальность мнений и поступков</w:t>
            </w:r>
          </w:p>
          <w:p w:rsidR="00DA0274" w:rsidRPr="00AD6E58" w:rsidRDefault="003D7287" w:rsidP="002D3CDC">
            <w:pPr>
              <w:rPr>
                <w:rFonts w:ascii="Times New Roman" w:hAnsi="Times New Roman"/>
                <w:color w:val="000000"/>
                <w:sz w:val="24"/>
                <w:szCs w:val="24"/>
              </w:rPr>
            </w:pPr>
            <w:r w:rsidRPr="00AD6E58">
              <w:rPr>
                <w:rFonts w:ascii="Times New Roman" w:hAnsi="Times New Roman"/>
                <w:color w:val="000000"/>
                <w:sz w:val="24"/>
                <w:szCs w:val="24"/>
              </w:rPr>
              <w:t>Появление собственной внутренней философии, отношения к жизни и ее смыслу</w:t>
            </w:r>
            <w:r w:rsidRPr="00AD6E58">
              <w:rPr>
                <w:rFonts w:ascii="Times New Roman" w:hAnsi="Times New Roman"/>
                <w:color w:val="000000"/>
                <w:sz w:val="24"/>
                <w:szCs w:val="24"/>
              </w:rPr>
              <w:tab/>
            </w:r>
          </w:p>
        </w:tc>
        <w:tc>
          <w:tcPr>
            <w:tcW w:w="4892" w:type="dxa"/>
            <w:shd w:val="clear" w:color="auto" w:fill="auto"/>
          </w:tcPr>
          <w:p w:rsidR="003D7287" w:rsidRPr="00AD6E58" w:rsidRDefault="003D7287" w:rsidP="002D3CDC">
            <w:pPr>
              <w:rPr>
                <w:rFonts w:ascii="Times New Roman" w:hAnsi="Times New Roman"/>
                <w:color w:val="000000"/>
                <w:sz w:val="24"/>
                <w:szCs w:val="24"/>
              </w:rPr>
            </w:pPr>
            <w:r w:rsidRPr="00AD6E58">
              <w:rPr>
                <w:rFonts w:ascii="Times New Roman" w:hAnsi="Times New Roman"/>
                <w:color w:val="000000"/>
                <w:sz w:val="24"/>
                <w:szCs w:val="24"/>
              </w:rPr>
              <w:lastRenderedPageBreak/>
              <w:t xml:space="preserve">Нетрадиционные педагогические и психологические приемы обучения, общения, воспитания. Готовность педагога помочь найти ответ на вопросы, которые </w:t>
            </w:r>
            <w:r w:rsidRPr="00AD6E58">
              <w:rPr>
                <w:rFonts w:ascii="Times New Roman" w:hAnsi="Times New Roman"/>
                <w:color w:val="000000"/>
                <w:sz w:val="24"/>
                <w:szCs w:val="24"/>
              </w:rPr>
              <w:lastRenderedPageBreak/>
              <w:t>ставят перед ним учащиеся</w:t>
            </w:r>
            <w:r w:rsidR="00A55E46">
              <w:rPr>
                <w:rFonts w:ascii="Times New Roman" w:hAnsi="Times New Roman"/>
                <w:color w:val="000000"/>
                <w:sz w:val="24"/>
                <w:szCs w:val="24"/>
              </w:rPr>
              <w:t>.</w:t>
            </w:r>
          </w:p>
          <w:p w:rsidR="00DA0274" w:rsidRPr="00AD6E58" w:rsidRDefault="00DA0274" w:rsidP="002D3CDC">
            <w:pPr>
              <w:pStyle w:val="ac"/>
              <w:spacing w:line="276" w:lineRule="auto"/>
              <w:rPr>
                <w:rFonts w:ascii="Times New Roman" w:hAnsi="Times New Roman"/>
                <w:color w:val="000000"/>
                <w:sz w:val="24"/>
                <w:szCs w:val="24"/>
              </w:rPr>
            </w:pPr>
          </w:p>
        </w:tc>
      </w:tr>
    </w:tbl>
    <w:p w:rsidR="00DA0274" w:rsidRPr="00AD6E58" w:rsidRDefault="00DA0274" w:rsidP="002D3CDC">
      <w:pPr>
        <w:rPr>
          <w:rFonts w:ascii="Times New Roman" w:hAnsi="Times New Roman"/>
          <w:b/>
          <w:color w:val="000000"/>
          <w:sz w:val="24"/>
          <w:szCs w:val="24"/>
        </w:rPr>
      </w:pPr>
    </w:p>
    <w:p w:rsidR="00E25913" w:rsidRPr="00AD6E58" w:rsidRDefault="00E25913" w:rsidP="002D3CDC">
      <w:pPr>
        <w:jc w:val="center"/>
        <w:rPr>
          <w:rFonts w:ascii="Times New Roman" w:hAnsi="Times New Roman"/>
          <w:b/>
          <w:color w:val="000000"/>
          <w:sz w:val="24"/>
          <w:szCs w:val="24"/>
        </w:rPr>
      </w:pPr>
      <w:r w:rsidRPr="00AD6E58">
        <w:rPr>
          <w:rFonts w:ascii="Times New Roman" w:hAnsi="Times New Roman"/>
          <w:b/>
          <w:color w:val="000000"/>
          <w:sz w:val="24"/>
          <w:szCs w:val="24"/>
        </w:rPr>
        <w:t>Памятка для учителей и классных руководителей.</w:t>
      </w:r>
    </w:p>
    <w:p w:rsidR="00E25913" w:rsidRPr="00AD6E58" w:rsidRDefault="00E25913" w:rsidP="002D3CDC">
      <w:pPr>
        <w:rPr>
          <w:rFonts w:ascii="Times New Roman" w:hAnsi="Times New Roman"/>
          <w:b/>
          <w:color w:val="000000"/>
          <w:sz w:val="24"/>
          <w:szCs w:val="24"/>
        </w:rPr>
      </w:pPr>
      <w:r w:rsidRPr="00AD6E58">
        <w:rPr>
          <w:rFonts w:ascii="Times New Roman" w:hAnsi="Times New Roman"/>
          <w:b/>
          <w:color w:val="000000"/>
          <w:sz w:val="24"/>
          <w:szCs w:val="24"/>
        </w:rPr>
        <w:t>Что в поведении подростка  должно насторожить учителя</w:t>
      </w:r>
    </w:p>
    <w:p w:rsidR="00E25913" w:rsidRPr="00AD6E58" w:rsidRDefault="00E25913" w:rsidP="002D3CDC">
      <w:pPr>
        <w:numPr>
          <w:ilvl w:val="1"/>
          <w:numId w:val="20"/>
        </w:numPr>
        <w:tabs>
          <w:tab w:val="clear" w:pos="1440"/>
          <w:tab w:val="num" w:pos="540"/>
        </w:tabs>
        <w:spacing w:after="0"/>
        <w:ind w:left="540" w:hanging="540"/>
        <w:jc w:val="both"/>
        <w:rPr>
          <w:rFonts w:ascii="Times New Roman" w:hAnsi="Times New Roman"/>
          <w:color w:val="000000"/>
          <w:sz w:val="24"/>
          <w:szCs w:val="24"/>
        </w:rPr>
      </w:pPr>
      <w:r w:rsidRPr="00AD6E58">
        <w:rPr>
          <w:rFonts w:ascii="Times New Roman" w:hAnsi="Times New Roman"/>
          <w:color w:val="000000"/>
          <w:sz w:val="24"/>
          <w:szCs w:val="24"/>
        </w:rPr>
        <w:t>Резкое снижение успеваемости, проявление безразличия к учебе и оценкам.</w:t>
      </w:r>
    </w:p>
    <w:p w:rsidR="00E25913" w:rsidRPr="00AD6E58" w:rsidRDefault="00E25913" w:rsidP="002D3CDC">
      <w:pPr>
        <w:numPr>
          <w:ilvl w:val="1"/>
          <w:numId w:val="20"/>
        </w:numPr>
        <w:tabs>
          <w:tab w:val="clear" w:pos="1440"/>
          <w:tab w:val="num" w:pos="540"/>
        </w:tabs>
        <w:spacing w:after="0"/>
        <w:ind w:left="540" w:hanging="540"/>
        <w:jc w:val="both"/>
        <w:rPr>
          <w:rFonts w:ascii="Times New Roman" w:hAnsi="Times New Roman"/>
          <w:color w:val="000000"/>
          <w:sz w:val="24"/>
          <w:szCs w:val="24"/>
        </w:rPr>
      </w:pPr>
      <w:r w:rsidRPr="00AD6E58">
        <w:rPr>
          <w:rFonts w:ascii="Times New Roman" w:hAnsi="Times New Roman"/>
          <w:color w:val="000000"/>
          <w:sz w:val="24"/>
          <w:szCs w:val="24"/>
        </w:rPr>
        <w:t>У подростка длительное время подавленное настроение, пониженный эмоциональный фон, раздражительность.</w:t>
      </w:r>
    </w:p>
    <w:p w:rsidR="00E25913" w:rsidRPr="00AD6E58" w:rsidRDefault="00E25913" w:rsidP="002D3CDC">
      <w:pPr>
        <w:numPr>
          <w:ilvl w:val="1"/>
          <w:numId w:val="20"/>
        </w:numPr>
        <w:tabs>
          <w:tab w:val="clear" w:pos="1440"/>
          <w:tab w:val="num" w:pos="540"/>
        </w:tabs>
        <w:spacing w:after="0"/>
        <w:ind w:left="540" w:hanging="540"/>
        <w:jc w:val="both"/>
        <w:rPr>
          <w:rFonts w:ascii="Times New Roman" w:hAnsi="Times New Roman"/>
          <w:color w:val="000000"/>
          <w:sz w:val="24"/>
          <w:szCs w:val="24"/>
        </w:rPr>
      </w:pPr>
      <w:r w:rsidRPr="00AD6E58">
        <w:rPr>
          <w:rFonts w:ascii="Times New Roman" w:hAnsi="Times New Roman"/>
          <w:color w:val="000000"/>
          <w:sz w:val="24"/>
          <w:szCs w:val="24"/>
        </w:rPr>
        <w:t>Резкое изменение поведения. Например, подросток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E25913" w:rsidRPr="00AD6E58" w:rsidRDefault="00E25913" w:rsidP="002D3CDC">
      <w:pPr>
        <w:numPr>
          <w:ilvl w:val="1"/>
          <w:numId w:val="20"/>
        </w:numPr>
        <w:tabs>
          <w:tab w:val="clear" w:pos="1440"/>
          <w:tab w:val="num" w:pos="540"/>
        </w:tabs>
        <w:spacing w:after="0"/>
        <w:ind w:left="540" w:hanging="540"/>
        <w:jc w:val="both"/>
        <w:rPr>
          <w:rFonts w:ascii="Times New Roman" w:hAnsi="Times New Roman"/>
          <w:color w:val="000000"/>
          <w:sz w:val="24"/>
          <w:szCs w:val="24"/>
        </w:rPr>
      </w:pPr>
      <w:r w:rsidRPr="00AD6E58">
        <w:rPr>
          <w:rFonts w:ascii="Times New Roman" w:hAnsi="Times New Roman"/>
          <w:color w:val="000000"/>
          <w:sz w:val="24"/>
          <w:szCs w:val="24"/>
        </w:rPr>
        <w:t>Наличие примера суицида в ближайшем окружении, а также среди значимых взрослых или сверстников.</w:t>
      </w:r>
    </w:p>
    <w:p w:rsidR="00E25913" w:rsidRPr="00AD6E58" w:rsidRDefault="00E25913" w:rsidP="002D3CDC">
      <w:pPr>
        <w:numPr>
          <w:ilvl w:val="1"/>
          <w:numId w:val="20"/>
        </w:numPr>
        <w:tabs>
          <w:tab w:val="clear" w:pos="1440"/>
          <w:tab w:val="num" w:pos="540"/>
        </w:tabs>
        <w:spacing w:after="0"/>
        <w:ind w:left="540" w:hanging="540"/>
        <w:jc w:val="both"/>
        <w:rPr>
          <w:rFonts w:ascii="Times New Roman" w:hAnsi="Times New Roman"/>
          <w:color w:val="000000"/>
          <w:sz w:val="24"/>
          <w:szCs w:val="24"/>
        </w:rPr>
      </w:pPr>
      <w:r w:rsidRPr="00AD6E58">
        <w:rPr>
          <w:rFonts w:ascii="Times New Roman" w:hAnsi="Times New Roman"/>
          <w:color w:val="000000"/>
          <w:sz w:val="24"/>
          <w:szCs w:val="24"/>
        </w:rPr>
        <w:t xml:space="preserve">Ребенок прямо или косвенно говорит о желании умереть или убить себя или о нежелании продолжать жизнь. Разговоры о нежелании жить – попытка привлечь внимание взрослого к себе и своим проблемам. Бытует миф, что если человек говорит об </w:t>
      </w:r>
      <w:r w:rsidRPr="00AD6E58">
        <w:rPr>
          <w:rFonts w:ascii="Times New Roman" w:hAnsi="Times New Roman"/>
          <w:b/>
          <w:color w:val="000000"/>
          <w:sz w:val="24"/>
          <w:szCs w:val="24"/>
        </w:rPr>
        <w:t>этом</w:t>
      </w:r>
      <w:r w:rsidRPr="00AD6E58">
        <w:rPr>
          <w:rFonts w:ascii="Times New Roman" w:hAnsi="Times New Roman"/>
          <w:color w:val="000000"/>
          <w:sz w:val="24"/>
          <w:szCs w:val="24"/>
        </w:rPr>
        <w:t xml:space="preserve">,  то значит, </w:t>
      </w:r>
      <w:r w:rsidRPr="00AD6E58">
        <w:rPr>
          <w:rFonts w:ascii="Times New Roman" w:hAnsi="Times New Roman"/>
          <w:b/>
          <w:color w:val="000000"/>
          <w:sz w:val="24"/>
          <w:szCs w:val="24"/>
        </w:rPr>
        <w:t>этого</w:t>
      </w:r>
      <w:r w:rsidRPr="00AD6E58">
        <w:rPr>
          <w:rFonts w:ascii="Times New Roman" w:hAnsi="Times New Roman"/>
          <w:color w:val="000000"/>
          <w:sz w:val="24"/>
          <w:szCs w:val="24"/>
        </w:rPr>
        <w:t xml:space="preserve"> не сделает. Однако это не так! Отчаявшийся подросток, на которого не обращают внимания, вполне может довести свое намерение до конца.</w:t>
      </w:r>
    </w:p>
    <w:p w:rsidR="00E25913" w:rsidRPr="00AD6E58" w:rsidRDefault="00E25913" w:rsidP="002D3CDC">
      <w:pPr>
        <w:numPr>
          <w:ilvl w:val="1"/>
          <w:numId w:val="20"/>
        </w:numPr>
        <w:tabs>
          <w:tab w:val="clear" w:pos="1440"/>
          <w:tab w:val="num" w:pos="540"/>
        </w:tabs>
        <w:spacing w:after="0"/>
        <w:ind w:left="540" w:hanging="540"/>
        <w:jc w:val="both"/>
        <w:rPr>
          <w:rFonts w:ascii="Times New Roman" w:hAnsi="Times New Roman"/>
          <w:color w:val="000000"/>
          <w:sz w:val="24"/>
          <w:szCs w:val="24"/>
        </w:rPr>
      </w:pPr>
      <w:r w:rsidRPr="00AD6E58">
        <w:rPr>
          <w:rFonts w:ascii="Times New Roman" w:hAnsi="Times New Roman"/>
          <w:color w:val="000000"/>
          <w:sz w:val="24"/>
          <w:szCs w:val="24"/>
        </w:rPr>
        <w:t xml:space="preserve">Рискованное поведение, в котором высока вероятность причинения вреда своей жизни и здоровью. </w:t>
      </w:r>
    </w:p>
    <w:p w:rsidR="00E25913" w:rsidRPr="00AD6E58" w:rsidRDefault="00E25913" w:rsidP="002D3CDC">
      <w:pPr>
        <w:jc w:val="center"/>
        <w:rPr>
          <w:rFonts w:ascii="Times New Roman" w:hAnsi="Times New Roman"/>
          <w:b/>
          <w:color w:val="000000"/>
          <w:sz w:val="24"/>
          <w:szCs w:val="24"/>
        </w:rPr>
      </w:pPr>
      <w:r w:rsidRPr="00AD6E58">
        <w:rPr>
          <w:rFonts w:ascii="Times New Roman" w:hAnsi="Times New Roman"/>
          <w:b/>
          <w:color w:val="000000"/>
          <w:sz w:val="24"/>
          <w:szCs w:val="24"/>
        </w:rPr>
        <w:t>Опасные ситуации, на которые надо обратить особое внимание</w:t>
      </w:r>
    </w:p>
    <w:p w:rsidR="00E25913" w:rsidRPr="00AD6E58" w:rsidRDefault="00E25913" w:rsidP="002D3CDC">
      <w:pPr>
        <w:numPr>
          <w:ilvl w:val="1"/>
          <w:numId w:val="20"/>
        </w:numPr>
        <w:tabs>
          <w:tab w:val="clear" w:pos="1440"/>
          <w:tab w:val="num" w:pos="540"/>
        </w:tabs>
        <w:spacing w:after="0"/>
        <w:ind w:left="540" w:hanging="540"/>
        <w:jc w:val="both"/>
        <w:rPr>
          <w:rFonts w:ascii="Times New Roman" w:hAnsi="Times New Roman"/>
          <w:color w:val="000000"/>
          <w:sz w:val="24"/>
          <w:szCs w:val="24"/>
        </w:rPr>
      </w:pPr>
      <w:r w:rsidRPr="00AD6E58">
        <w:rPr>
          <w:rFonts w:ascii="Times New Roman" w:hAnsi="Times New Roman"/>
          <w:color w:val="000000"/>
          <w:sz w:val="24"/>
          <w:szCs w:val="24"/>
        </w:rPr>
        <w:t>Отвержение сверстников, травля (в том числе в социальных сетях).</w:t>
      </w:r>
    </w:p>
    <w:p w:rsidR="00E25913" w:rsidRPr="00AD6E58" w:rsidRDefault="00E25913" w:rsidP="002D3CDC">
      <w:pPr>
        <w:numPr>
          <w:ilvl w:val="1"/>
          <w:numId w:val="20"/>
        </w:numPr>
        <w:tabs>
          <w:tab w:val="clear" w:pos="1440"/>
          <w:tab w:val="num" w:pos="540"/>
        </w:tabs>
        <w:spacing w:after="0"/>
        <w:ind w:left="540" w:hanging="540"/>
        <w:jc w:val="both"/>
        <w:rPr>
          <w:rFonts w:ascii="Times New Roman" w:hAnsi="Times New Roman"/>
          <w:color w:val="000000"/>
          <w:sz w:val="24"/>
          <w:szCs w:val="24"/>
        </w:rPr>
      </w:pPr>
      <w:r w:rsidRPr="00AD6E58">
        <w:rPr>
          <w:rFonts w:ascii="Times New Roman" w:hAnsi="Times New Roman"/>
          <w:color w:val="000000"/>
          <w:sz w:val="24"/>
          <w:szCs w:val="24"/>
        </w:rPr>
        <w:t xml:space="preserve">Ссора или острый конфликт со значимыми взрослыми. </w:t>
      </w:r>
    </w:p>
    <w:p w:rsidR="00E25913" w:rsidRPr="00AD6E58" w:rsidRDefault="00E25913" w:rsidP="002D3CDC">
      <w:pPr>
        <w:numPr>
          <w:ilvl w:val="1"/>
          <w:numId w:val="20"/>
        </w:numPr>
        <w:tabs>
          <w:tab w:val="clear" w:pos="1440"/>
          <w:tab w:val="num" w:pos="540"/>
        </w:tabs>
        <w:spacing w:after="0"/>
        <w:ind w:left="540" w:hanging="540"/>
        <w:jc w:val="both"/>
        <w:rPr>
          <w:rFonts w:ascii="Times New Roman" w:hAnsi="Times New Roman"/>
          <w:color w:val="000000"/>
          <w:sz w:val="24"/>
          <w:szCs w:val="24"/>
        </w:rPr>
      </w:pPr>
      <w:r w:rsidRPr="00AD6E58">
        <w:rPr>
          <w:rFonts w:ascii="Times New Roman" w:hAnsi="Times New Roman"/>
          <w:color w:val="000000"/>
          <w:sz w:val="24"/>
          <w:szCs w:val="24"/>
        </w:rPr>
        <w:t>Несчастная любовь или разрыв романтических отношений.</w:t>
      </w:r>
    </w:p>
    <w:p w:rsidR="00E25913" w:rsidRPr="00AD6E58" w:rsidRDefault="00E25913" w:rsidP="002D3CDC">
      <w:pPr>
        <w:numPr>
          <w:ilvl w:val="1"/>
          <w:numId w:val="20"/>
        </w:numPr>
        <w:tabs>
          <w:tab w:val="clear" w:pos="1440"/>
          <w:tab w:val="num" w:pos="540"/>
        </w:tabs>
        <w:spacing w:after="0"/>
        <w:ind w:left="540" w:hanging="540"/>
        <w:jc w:val="both"/>
        <w:rPr>
          <w:rFonts w:ascii="Times New Roman" w:hAnsi="Times New Roman"/>
          <w:color w:val="000000"/>
          <w:sz w:val="24"/>
          <w:szCs w:val="24"/>
        </w:rPr>
      </w:pPr>
      <w:r w:rsidRPr="00AD6E58">
        <w:rPr>
          <w:rFonts w:ascii="Times New Roman" w:hAnsi="Times New Roman"/>
          <w:color w:val="000000"/>
          <w:sz w:val="24"/>
          <w:szCs w:val="24"/>
        </w:rPr>
        <w:t>Объективно тяжелая жизненная ситуация (потеря близкого человека, резкое общественное отвержение, тяжелое заболевание).</w:t>
      </w:r>
    </w:p>
    <w:p w:rsidR="00E25913" w:rsidRPr="00AD6E58" w:rsidRDefault="00E25913" w:rsidP="002D3CDC">
      <w:pPr>
        <w:numPr>
          <w:ilvl w:val="1"/>
          <w:numId w:val="20"/>
        </w:numPr>
        <w:tabs>
          <w:tab w:val="clear" w:pos="1440"/>
          <w:tab w:val="num" w:pos="540"/>
        </w:tabs>
        <w:spacing w:after="0"/>
        <w:ind w:left="540" w:hanging="540"/>
        <w:jc w:val="both"/>
        <w:rPr>
          <w:rFonts w:ascii="Times New Roman" w:hAnsi="Times New Roman"/>
          <w:color w:val="000000"/>
          <w:sz w:val="24"/>
          <w:szCs w:val="24"/>
        </w:rPr>
      </w:pPr>
      <w:r w:rsidRPr="00AD6E58">
        <w:rPr>
          <w:rFonts w:ascii="Times New Roman" w:hAnsi="Times New Roman"/>
          <w:color w:val="000000"/>
          <w:sz w:val="24"/>
          <w:szCs w:val="24"/>
        </w:rPr>
        <w:t>Личная неудача подростка на фоне высокой значимости и ценности социального успеха.</w:t>
      </w:r>
    </w:p>
    <w:p w:rsidR="00E25913" w:rsidRPr="00AD6E58" w:rsidRDefault="00E25913" w:rsidP="002D3CDC">
      <w:pPr>
        <w:numPr>
          <w:ilvl w:val="1"/>
          <w:numId w:val="20"/>
        </w:numPr>
        <w:tabs>
          <w:tab w:val="clear" w:pos="1440"/>
          <w:tab w:val="num" w:pos="540"/>
        </w:tabs>
        <w:spacing w:after="0"/>
        <w:ind w:left="540" w:hanging="540"/>
        <w:jc w:val="both"/>
        <w:rPr>
          <w:rFonts w:ascii="Times New Roman" w:hAnsi="Times New Roman"/>
          <w:color w:val="000000"/>
          <w:sz w:val="24"/>
          <w:szCs w:val="24"/>
        </w:rPr>
      </w:pPr>
      <w:r w:rsidRPr="00AD6E58">
        <w:rPr>
          <w:rFonts w:ascii="Times New Roman" w:hAnsi="Times New Roman"/>
          <w:color w:val="000000"/>
          <w:sz w:val="24"/>
          <w:szCs w:val="24"/>
        </w:rPr>
        <w:t>Резкое изменение социального окружения (например, в результате смены места жительства).</w:t>
      </w:r>
    </w:p>
    <w:p w:rsidR="00E25913" w:rsidRPr="00AD6E58" w:rsidRDefault="00E25913" w:rsidP="002D3CDC">
      <w:pPr>
        <w:numPr>
          <w:ilvl w:val="1"/>
          <w:numId w:val="20"/>
        </w:numPr>
        <w:tabs>
          <w:tab w:val="clear" w:pos="1440"/>
          <w:tab w:val="num" w:pos="540"/>
        </w:tabs>
        <w:spacing w:after="0"/>
        <w:ind w:left="540" w:hanging="540"/>
        <w:jc w:val="both"/>
        <w:rPr>
          <w:rFonts w:ascii="Times New Roman" w:hAnsi="Times New Roman"/>
          <w:color w:val="000000"/>
          <w:sz w:val="24"/>
          <w:szCs w:val="24"/>
        </w:rPr>
      </w:pPr>
      <w:r w:rsidRPr="00AD6E58">
        <w:rPr>
          <w:rFonts w:ascii="Times New Roman" w:hAnsi="Times New Roman"/>
          <w:color w:val="000000"/>
          <w:sz w:val="24"/>
          <w:szCs w:val="24"/>
        </w:rPr>
        <w:t>Нестабильная семейная ситуация (развод родителей, конфликты, ситуации насилия).</w:t>
      </w:r>
    </w:p>
    <w:p w:rsidR="00E25913" w:rsidRPr="00AD6E58" w:rsidRDefault="00E25913" w:rsidP="002D3CDC">
      <w:pPr>
        <w:jc w:val="center"/>
        <w:rPr>
          <w:rFonts w:ascii="Times New Roman" w:hAnsi="Times New Roman"/>
          <w:b/>
          <w:color w:val="000000"/>
          <w:sz w:val="24"/>
          <w:szCs w:val="24"/>
        </w:rPr>
      </w:pPr>
      <w:r w:rsidRPr="00AD6E58">
        <w:rPr>
          <w:rFonts w:ascii="Times New Roman" w:hAnsi="Times New Roman"/>
          <w:b/>
          <w:color w:val="000000"/>
          <w:sz w:val="24"/>
          <w:szCs w:val="24"/>
        </w:rPr>
        <w:t>Что делать учителю,  если он обнаружил опасность</w:t>
      </w:r>
    </w:p>
    <w:p w:rsidR="00E25913" w:rsidRPr="00AD6E58" w:rsidRDefault="00E25913" w:rsidP="002D3CDC">
      <w:pPr>
        <w:numPr>
          <w:ilvl w:val="0"/>
          <w:numId w:val="21"/>
        </w:numPr>
        <w:tabs>
          <w:tab w:val="clear" w:pos="720"/>
          <w:tab w:val="num" w:pos="540"/>
        </w:tabs>
        <w:spacing w:after="0"/>
        <w:ind w:left="540" w:hanging="540"/>
        <w:jc w:val="both"/>
        <w:rPr>
          <w:rFonts w:ascii="Times New Roman" w:hAnsi="Times New Roman"/>
          <w:color w:val="000000"/>
          <w:sz w:val="24"/>
          <w:szCs w:val="24"/>
        </w:rPr>
      </w:pPr>
      <w:r w:rsidRPr="00AD6E58">
        <w:rPr>
          <w:rFonts w:ascii="Times New Roman" w:hAnsi="Times New Roman"/>
          <w:color w:val="000000"/>
          <w:sz w:val="24"/>
          <w:szCs w:val="24"/>
        </w:rPr>
        <w:t>Если вы увидели хоть один из перечисленных признаков – это уже достаточный повод для того, чтобы уделить внимание ученику и поговорить с ним. Спросите, можете ли вы ему помочь и как, с его точки зрения, это сделать лучше. Не игнорируйте ситуацию. Не проходите мимо!</w:t>
      </w:r>
    </w:p>
    <w:p w:rsidR="00E25913" w:rsidRPr="00AD6E58" w:rsidRDefault="00E25913" w:rsidP="002D3CDC">
      <w:pPr>
        <w:numPr>
          <w:ilvl w:val="0"/>
          <w:numId w:val="21"/>
        </w:numPr>
        <w:tabs>
          <w:tab w:val="clear" w:pos="720"/>
          <w:tab w:val="num" w:pos="540"/>
        </w:tabs>
        <w:spacing w:after="0"/>
        <w:ind w:left="540" w:hanging="540"/>
        <w:jc w:val="both"/>
        <w:rPr>
          <w:rFonts w:ascii="Times New Roman" w:hAnsi="Times New Roman"/>
          <w:color w:val="000000"/>
          <w:sz w:val="24"/>
          <w:szCs w:val="24"/>
        </w:rPr>
      </w:pPr>
      <w:r w:rsidRPr="00AD6E58">
        <w:rPr>
          <w:rFonts w:ascii="Times New Roman" w:hAnsi="Times New Roman"/>
          <w:color w:val="000000"/>
          <w:sz w:val="24"/>
          <w:szCs w:val="24"/>
        </w:rPr>
        <w:lastRenderedPageBreak/>
        <w:t>Обратитесь к школьному психологу или к другим специалистам за помощью.</w:t>
      </w:r>
    </w:p>
    <w:p w:rsidR="00E25913" w:rsidRPr="00AD6E58" w:rsidRDefault="00E25913" w:rsidP="002D3CDC">
      <w:pPr>
        <w:numPr>
          <w:ilvl w:val="0"/>
          <w:numId w:val="21"/>
        </w:numPr>
        <w:tabs>
          <w:tab w:val="clear" w:pos="720"/>
          <w:tab w:val="num" w:pos="540"/>
        </w:tabs>
        <w:spacing w:after="0"/>
        <w:ind w:left="540" w:hanging="540"/>
        <w:jc w:val="both"/>
        <w:rPr>
          <w:rFonts w:ascii="Times New Roman" w:hAnsi="Times New Roman"/>
          <w:color w:val="000000"/>
          <w:sz w:val="24"/>
          <w:szCs w:val="24"/>
        </w:rPr>
      </w:pPr>
      <w:r w:rsidRPr="00AD6E58">
        <w:rPr>
          <w:rFonts w:ascii="Times New Roman" w:hAnsi="Times New Roman"/>
          <w:color w:val="000000"/>
          <w:sz w:val="24"/>
          <w:szCs w:val="24"/>
        </w:rPr>
        <w:t xml:space="preserve">Если вы классный руководитель, свяжитесь с родителями ребенка и поделитесь своими наблюдениями. </w:t>
      </w:r>
    </w:p>
    <w:p w:rsidR="00E25913" w:rsidRPr="00AD6E58" w:rsidRDefault="00E25913" w:rsidP="002D3CDC">
      <w:pPr>
        <w:jc w:val="center"/>
        <w:rPr>
          <w:rFonts w:ascii="Times New Roman" w:hAnsi="Times New Roman"/>
          <w:b/>
          <w:color w:val="000000"/>
          <w:sz w:val="24"/>
          <w:szCs w:val="24"/>
        </w:rPr>
      </w:pPr>
      <w:r w:rsidRPr="00AD6E58">
        <w:rPr>
          <w:rFonts w:ascii="Times New Roman" w:hAnsi="Times New Roman"/>
          <w:b/>
          <w:color w:val="000000"/>
          <w:sz w:val="24"/>
          <w:szCs w:val="24"/>
        </w:rPr>
        <w:t>Что может сделать учитель, чтобы не допустить попыток суицида</w:t>
      </w:r>
    </w:p>
    <w:p w:rsidR="00E25913" w:rsidRPr="00AD6E58" w:rsidRDefault="00E25913" w:rsidP="002D3CDC">
      <w:pPr>
        <w:numPr>
          <w:ilvl w:val="0"/>
          <w:numId w:val="23"/>
        </w:numPr>
        <w:tabs>
          <w:tab w:val="clear" w:pos="720"/>
          <w:tab w:val="num" w:pos="0"/>
        </w:tabs>
        <w:spacing w:after="0"/>
        <w:ind w:hanging="720"/>
        <w:jc w:val="both"/>
        <w:rPr>
          <w:rFonts w:ascii="Times New Roman" w:hAnsi="Times New Roman"/>
          <w:color w:val="000000"/>
          <w:sz w:val="24"/>
          <w:szCs w:val="24"/>
        </w:rPr>
      </w:pPr>
      <w:r w:rsidRPr="00AD6E58">
        <w:rPr>
          <w:rFonts w:ascii="Times New Roman" w:hAnsi="Times New Roman"/>
          <w:color w:val="000000"/>
          <w:sz w:val="24"/>
          <w:szCs w:val="24"/>
        </w:rPr>
        <w:t xml:space="preserve">Сохранять контакт с подростком. </w:t>
      </w:r>
      <w:r w:rsidRPr="00AD6E58">
        <w:rPr>
          <w:rFonts w:ascii="Times New Roman" w:hAnsi="Times New Roman"/>
          <w:bCs/>
          <w:color w:val="000000"/>
          <w:sz w:val="24"/>
          <w:szCs w:val="24"/>
        </w:rPr>
        <w:t xml:space="preserve">Для этого следует </w:t>
      </w:r>
      <w:r w:rsidRPr="00AD6E58">
        <w:rPr>
          <w:rFonts w:ascii="Times New Roman" w:hAnsi="Times New Roman"/>
          <w:color w:val="000000"/>
          <w:sz w:val="24"/>
          <w:szCs w:val="24"/>
        </w:rPr>
        <w:t xml:space="preserve">помнить, что авторитарный стиль взаимодействия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аутоагрессию (то есть, агрессию, обращенную на себя). В подростковом возрасте предпочтительной формой взаимодействия является заключение договоренностей. Если ограничение необходимо, не стоит жалеть времени на объяснение его целесообразности. </w:t>
      </w:r>
    </w:p>
    <w:p w:rsidR="00E25913" w:rsidRPr="00AD6E58" w:rsidRDefault="00E25913" w:rsidP="002D3CDC">
      <w:pPr>
        <w:numPr>
          <w:ilvl w:val="0"/>
          <w:numId w:val="23"/>
        </w:numPr>
        <w:tabs>
          <w:tab w:val="clear" w:pos="720"/>
          <w:tab w:val="num" w:pos="0"/>
        </w:tabs>
        <w:spacing w:after="0"/>
        <w:ind w:hanging="720"/>
        <w:jc w:val="both"/>
        <w:rPr>
          <w:rFonts w:ascii="Times New Roman" w:hAnsi="Times New Roman"/>
          <w:color w:val="000000"/>
          <w:sz w:val="24"/>
          <w:szCs w:val="24"/>
        </w:rPr>
      </w:pPr>
      <w:r w:rsidRPr="00AD6E58">
        <w:rPr>
          <w:rFonts w:ascii="Times New Roman" w:hAnsi="Times New Roman"/>
          <w:bCs/>
          <w:color w:val="000000"/>
          <w:sz w:val="24"/>
          <w:szCs w:val="24"/>
        </w:rPr>
        <w:t>Способствовать созданию дружеской поддерживающей атмосферы в классе, ориентировать учеников на совместную деятельность и сотрудничество.</w:t>
      </w:r>
    </w:p>
    <w:p w:rsidR="00E25913" w:rsidRPr="00AD6E58" w:rsidRDefault="00E25913" w:rsidP="002D3CDC">
      <w:pPr>
        <w:numPr>
          <w:ilvl w:val="0"/>
          <w:numId w:val="23"/>
        </w:numPr>
        <w:tabs>
          <w:tab w:val="clear" w:pos="720"/>
          <w:tab w:val="num" w:pos="0"/>
        </w:tabs>
        <w:spacing w:after="0"/>
        <w:ind w:hanging="720"/>
        <w:rPr>
          <w:rFonts w:ascii="Times New Roman" w:hAnsi="Times New Roman"/>
          <w:color w:val="000000"/>
          <w:sz w:val="24"/>
          <w:szCs w:val="24"/>
        </w:rPr>
      </w:pPr>
      <w:r w:rsidRPr="00AD6E58">
        <w:rPr>
          <w:rFonts w:ascii="Times New Roman" w:hAnsi="Times New Roman"/>
          <w:bCs/>
          <w:color w:val="000000"/>
          <w:sz w:val="24"/>
          <w:szCs w:val="24"/>
        </w:rPr>
        <w:t xml:space="preserve">Обращать внимание на ситуации, когда один или несколько учеников становятся объектами нападок со стороны других. Поговорите с участниками конфликтов таким образом, чтобы был услышан каждый, оставайтесь нейтральным, не занимая сторону кого-либо из участников конфликта. </w:t>
      </w:r>
    </w:p>
    <w:p w:rsidR="00E25913" w:rsidRPr="00AD6E58" w:rsidRDefault="00E25913" w:rsidP="002D3CDC">
      <w:pPr>
        <w:numPr>
          <w:ilvl w:val="0"/>
          <w:numId w:val="22"/>
        </w:numPr>
        <w:tabs>
          <w:tab w:val="clear" w:pos="720"/>
          <w:tab w:val="num" w:pos="0"/>
        </w:tabs>
        <w:spacing w:after="0"/>
        <w:ind w:hanging="720"/>
        <w:rPr>
          <w:rFonts w:ascii="Times New Roman" w:hAnsi="Times New Roman"/>
          <w:color w:val="000000"/>
          <w:sz w:val="24"/>
          <w:szCs w:val="24"/>
        </w:rPr>
      </w:pPr>
      <w:r w:rsidRPr="00AD6E58">
        <w:rPr>
          <w:rFonts w:ascii="Times New Roman" w:hAnsi="Times New Roman"/>
          <w:bCs/>
          <w:color w:val="000000"/>
          <w:sz w:val="24"/>
          <w:szCs w:val="24"/>
        </w:rPr>
        <w:t xml:space="preserve">Если вы классный руководитель, инициируйте работу школьного психолога с классом. </w:t>
      </w:r>
    </w:p>
    <w:p w:rsidR="00E25913" w:rsidRPr="00AD6E58" w:rsidRDefault="00E25913" w:rsidP="002D3CDC">
      <w:pPr>
        <w:numPr>
          <w:ilvl w:val="0"/>
          <w:numId w:val="22"/>
        </w:numPr>
        <w:tabs>
          <w:tab w:val="clear" w:pos="720"/>
          <w:tab w:val="num" w:pos="0"/>
        </w:tabs>
        <w:spacing w:after="0"/>
        <w:ind w:hanging="720"/>
        <w:rPr>
          <w:rFonts w:ascii="Times New Roman" w:hAnsi="Times New Roman"/>
          <w:color w:val="000000"/>
          <w:sz w:val="24"/>
          <w:szCs w:val="24"/>
        </w:rPr>
      </w:pPr>
      <w:r w:rsidRPr="00AD6E58">
        <w:rPr>
          <w:rFonts w:ascii="Times New Roman" w:hAnsi="Times New Roman"/>
          <w:color w:val="000000"/>
          <w:sz w:val="24"/>
          <w:szCs w:val="24"/>
        </w:rPr>
        <w:t>Классный час используйте как место и время поговорить о перспективах в жизни и будущем. У подростков еще только формируется картина будущего, они видят или совсем отдаленное будущее, либо текущий момент. Узнайте, что хотят ученики, как намерены добиваться поставленных целей, помогите им составить план конкретных (и реалистичных) действий. Важно поддерживать диалог с подростками, оставлять возможность контакта, чтобы при необходимости ученик мог обратиться к вам в трудной жизненной ситуации.</w:t>
      </w:r>
    </w:p>
    <w:p w:rsidR="00E25913" w:rsidRPr="00AD6E58" w:rsidRDefault="00E25913" w:rsidP="002D3CDC">
      <w:pPr>
        <w:numPr>
          <w:ilvl w:val="0"/>
          <w:numId w:val="22"/>
        </w:numPr>
        <w:tabs>
          <w:tab w:val="clear" w:pos="720"/>
          <w:tab w:val="num" w:pos="0"/>
        </w:tabs>
        <w:spacing w:after="0"/>
        <w:ind w:hanging="720"/>
        <w:jc w:val="both"/>
        <w:rPr>
          <w:rFonts w:ascii="Times New Roman" w:hAnsi="Times New Roman"/>
          <w:color w:val="000000"/>
          <w:sz w:val="24"/>
          <w:szCs w:val="24"/>
        </w:rPr>
      </w:pPr>
      <w:r w:rsidRPr="00AD6E58">
        <w:rPr>
          <w:rFonts w:ascii="Times New Roman" w:hAnsi="Times New Roman"/>
          <w:color w:val="000000"/>
          <w:sz w:val="24"/>
          <w:szCs w:val="24"/>
        </w:rPr>
        <w:t>Дать понять ученику, что опыт ошибок и неудач -  такой же важный опыт, как и достижение успеха.</w:t>
      </w:r>
      <w:r w:rsidRPr="00AD6E58">
        <w:rPr>
          <w:rFonts w:ascii="Times New Roman" w:hAnsi="Times New Roman"/>
          <w:bCs/>
          <w:color w:val="000000"/>
          <w:sz w:val="24"/>
          <w:szCs w:val="24"/>
        </w:rPr>
        <w:t xml:space="preserve"> Используйте ошибки ученика как зону его роста. Обучение на ошибках является одним из способов развития личности. </w:t>
      </w:r>
      <w:r w:rsidRPr="00AD6E58">
        <w:rPr>
          <w:rFonts w:ascii="Times New Roman" w:hAnsi="Times New Roman"/>
          <w:color w:val="000000"/>
          <w:sz w:val="24"/>
          <w:szCs w:val="24"/>
        </w:rPr>
        <w:t xml:space="preserve">Помните о том, что есть оценки, а есть то, что шире – личность ученика. </w:t>
      </w:r>
      <w:r w:rsidRPr="00AD6E58">
        <w:rPr>
          <w:rFonts w:ascii="Times New Roman" w:hAnsi="Times New Roman"/>
          <w:bCs/>
          <w:color w:val="000000"/>
          <w:sz w:val="24"/>
          <w:szCs w:val="24"/>
        </w:rPr>
        <w:t>Помогите ученикам найти сферы, где они успешны, независимо от оценок.</w:t>
      </w:r>
    </w:p>
    <w:p w:rsidR="00E25913" w:rsidRPr="00AD6E58" w:rsidRDefault="00E25913" w:rsidP="002D3CDC">
      <w:pPr>
        <w:numPr>
          <w:ilvl w:val="0"/>
          <w:numId w:val="19"/>
        </w:numPr>
        <w:tabs>
          <w:tab w:val="num" w:pos="0"/>
        </w:tabs>
        <w:spacing w:after="0"/>
        <w:ind w:hanging="720"/>
        <w:jc w:val="both"/>
        <w:rPr>
          <w:rFonts w:ascii="Times New Roman" w:hAnsi="Times New Roman"/>
          <w:color w:val="000000"/>
          <w:sz w:val="24"/>
          <w:szCs w:val="24"/>
        </w:rPr>
      </w:pPr>
      <w:r w:rsidRPr="00AD6E58">
        <w:rPr>
          <w:rFonts w:ascii="Times New Roman" w:hAnsi="Times New Roman"/>
          <w:color w:val="000000"/>
          <w:sz w:val="24"/>
          <w:szCs w:val="24"/>
        </w:rPr>
        <w:t xml:space="preserve">Понять, что стоит за внешней грубостью подростка. Возможно, подросток отстаивает свои ценности, а не стремится войти в конфликт и обесценить вас. </w:t>
      </w:r>
    </w:p>
    <w:p w:rsidR="00E25913" w:rsidRPr="00AD6E58" w:rsidRDefault="00E25913" w:rsidP="002D3CDC">
      <w:pPr>
        <w:numPr>
          <w:ilvl w:val="0"/>
          <w:numId w:val="19"/>
        </w:numPr>
        <w:tabs>
          <w:tab w:val="num" w:pos="0"/>
        </w:tabs>
        <w:spacing w:after="0"/>
        <w:ind w:hanging="720"/>
        <w:jc w:val="both"/>
        <w:rPr>
          <w:rFonts w:ascii="Times New Roman" w:hAnsi="Times New Roman"/>
          <w:color w:val="000000"/>
          <w:sz w:val="24"/>
          <w:szCs w:val="24"/>
        </w:rPr>
      </w:pPr>
      <w:r w:rsidRPr="00AD6E58">
        <w:rPr>
          <w:rFonts w:ascii="Times New Roman" w:hAnsi="Times New Roman"/>
          <w:bCs/>
          <w:color w:val="000000"/>
          <w:sz w:val="24"/>
          <w:szCs w:val="24"/>
        </w:rPr>
        <w:t>Вовремя обратиться к специалисту</w:t>
      </w:r>
      <w:r w:rsidRPr="00AD6E58">
        <w:rPr>
          <w:rFonts w:ascii="Times New Roman" w:hAnsi="Times New Roman"/>
          <w:color w:val="000000"/>
          <w:sz w:val="24"/>
          <w:szCs w:val="24"/>
        </w:rPr>
        <w:t xml:space="preserve">, если вы понимаете, что у вас по каким-то причинам не получается сохранить контакт с учеником или классом. </w:t>
      </w:r>
    </w:p>
    <w:p w:rsidR="00E25913" w:rsidRPr="00AD6E58" w:rsidRDefault="00E25913" w:rsidP="002D3CDC">
      <w:pPr>
        <w:rPr>
          <w:rFonts w:ascii="Times New Roman" w:hAnsi="Times New Roman"/>
          <w:b/>
          <w:color w:val="000000"/>
          <w:sz w:val="24"/>
          <w:szCs w:val="24"/>
        </w:rPr>
      </w:pPr>
    </w:p>
    <w:p w:rsidR="00E25913" w:rsidRPr="00AD6E58" w:rsidRDefault="00300AD5" w:rsidP="002D3CDC">
      <w:pPr>
        <w:rPr>
          <w:rFonts w:ascii="Times New Roman" w:hAnsi="Times New Roman"/>
          <w:b/>
          <w:color w:val="000000"/>
          <w:sz w:val="24"/>
          <w:szCs w:val="24"/>
        </w:rPr>
      </w:pPr>
      <w:r w:rsidRPr="00AD6E58">
        <w:rPr>
          <w:rFonts w:ascii="Times New Roman" w:hAnsi="Times New Roman"/>
          <w:b/>
          <w:color w:val="000000"/>
          <w:sz w:val="24"/>
          <w:szCs w:val="24"/>
        </w:rPr>
        <w:t xml:space="preserve">Памятка для родителей </w:t>
      </w:r>
      <w:r w:rsidR="00E25913" w:rsidRPr="00AD6E58">
        <w:rPr>
          <w:rFonts w:ascii="Times New Roman" w:hAnsi="Times New Roman"/>
          <w:b/>
          <w:color w:val="000000"/>
          <w:sz w:val="24"/>
          <w:szCs w:val="24"/>
        </w:rPr>
        <w:t>«Как не допустить суицид у подростка»</w:t>
      </w:r>
    </w:p>
    <w:p w:rsidR="00300AD5" w:rsidRPr="00AD6E58" w:rsidRDefault="00E25913" w:rsidP="002D3CDC">
      <w:pPr>
        <w:pStyle w:val="ac"/>
        <w:spacing w:line="276" w:lineRule="auto"/>
        <w:rPr>
          <w:rFonts w:ascii="Times New Roman" w:hAnsi="Times New Roman"/>
          <w:color w:val="000000"/>
          <w:sz w:val="24"/>
          <w:szCs w:val="24"/>
        </w:rPr>
      </w:pPr>
      <w:r w:rsidRPr="00AD6E58">
        <w:rPr>
          <w:rFonts w:ascii="Times New Roman" w:hAnsi="Times New Roman"/>
          <w:b/>
          <w:i/>
          <w:color w:val="000000"/>
          <w:sz w:val="24"/>
          <w:szCs w:val="24"/>
        </w:rPr>
        <w:t>Ситуации риска, когда родителям и близким ребенка нужно быть внимательными и обратиться за помощью к специалистам</w:t>
      </w:r>
      <w:r w:rsidR="00A55E46">
        <w:rPr>
          <w:rFonts w:ascii="Times New Roman" w:hAnsi="Times New Roman"/>
          <w:color w:val="000000"/>
          <w:sz w:val="24"/>
          <w:szCs w:val="24"/>
        </w:rPr>
        <w:t xml:space="preserve">: </w:t>
      </w:r>
    </w:p>
    <w:p w:rsidR="00E25913" w:rsidRPr="00AD6E58" w:rsidRDefault="00E25913"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непонимание своего ребенка, напряженная атмосфера в семье; </w:t>
      </w:r>
    </w:p>
    <w:p w:rsidR="00E25913" w:rsidRPr="00AD6E58" w:rsidRDefault="00E25913"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конфликтность ребенка по отношению к другим (семейные конфликты, конфликты со сверстниками, унижения, травля со стороны сверстников); </w:t>
      </w:r>
    </w:p>
    <w:p w:rsidR="00E25913" w:rsidRPr="00AD6E58" w:rsidRDefault="00E25913"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агрессивность ребенка по отношению к окружающим; </w:t>
      </w:r>
    </w:p>
    <w:p w:rsidR="00E25913" w:rsidRPr="00AD6E58" w:rsidRDefault="00E25913"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lastRenderedPageBreak/>
        <w:t xml:space="preserve">– зависимости ребенка (компьютерная, пищевая, алкогольная, наркотически); </w:t>
      </w:r>
    </w:p>
    <w:p w:rsidR="00E25913" w:rsidRPr="00AD6E58" w:rsidRDefault="00E25913"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резкая негативная смена увлечений, окружения, друзей; </w:t>
      </w:r>
    </w:p>
    <w:p w:rsidR="00E25913" w:rsidRPr="00AD6E58" w:rsidRDefault="00E25913"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смена настроения ребенка, переживания, печаль, обиды, подавленность и т.д.; </w:t>
      </w:r>
    </w:p>
    <w:p w:rsidR="00E25913" w:rsidRPr="00AD6E58" w:rsidRDefault="00E25913"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негативные изменения в поведении ребенка (склонность к уходу из дома, хулиганство, воровство и т.д.); </w:t>
      </w:r>
    </w:p>
    <w:p w:rsidR="00E25913" w:rsidRPr="00AD6E58" w:rsidRDefault="00E25913"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резкое снижение успеваемости в школе; </w:t>
      </w:r>
    </w:p>
    <w:p w:rsidR="00E25913" w:rsidRPr="00AD6E58" w:rsidRDefault="00E25913"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изменения в самооценке; </w:t>
      </w:r>
    </w:p>
    <w:p w:rsidR="00E25913" w:rsidRPr="00AD6E58" w:rsidRDefault="00E25913"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нарушения сна, повышенная утомляемость, длительная бессонница у ребенка; </w:t>
      </w:r>
    </w:p>
    <w:p w:rsidR="00E25913" w:rsidRPr="00AD6E58" w:rsidRDefault="00E25913"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длительное (более одного месяца) повышение или понижение настроения, сильная тревога; </w:t>
      </w:r>
    </w:p>
    <w:p w:rsidR="00E25913" w:rsidRPr="00AD6E58" w:rsidRDefault="00E25913"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длительные острые переживания ребенком утраты (смерти значимого близкого), несчастной любви и т.д.; </w:t>
      </w:r>
    </w:p>
    <w:p w:rsidR="00E25913" w:rsidRPr="00AD6E58" w:rsidRDefault="00E25913"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рискованное поведение, в котором высока вероятность причинения вреда своей жизни и здоровью; </w:t>
      </w:r>
    </w:p>
    <w:p w:rsidR="00E25913" w:rsidRPr="00AD6E58" w:rsidRDefault="00E25913"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неверие ребенка в свое будущее, негативная оценка настоящего и будущего, угрозы покончить жизнь самоубийством; </w:t>
      </w:r>
    </w:p>
    <w:p w:rsidR="00E25913" w:rsidRPr="00AD6E58" w:rsidRDefault="00E25913"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наличие примера суицида в ближайшем окружении или среди значимых взрослых или сверстников и т.п. </w:t>
      </w:r>
    </w:p>
    <w:p w:rsidR="00E25913" w:rsidRPr="00AD6E58" w:rsidRDefault="00E25913" w:rsidP="002D3CDC">
      <w:pPr>
        <w:pStyle w:val="ac"/>
        <w:numPr>
          <w:ilvl w:val="0"/>
          <w:numId w:val="24"/>
        </w:numPr>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Если Вы заметили хотя бы один из перечисленных признаков (ситуаций), это уже достаточный повод для того, чтобы прежде всего уделить повышенное внимание своему ребенку, спокойно обсудив ситуацию, причины, уточнив, чем Вы можете помочь, совместно обдумать пути исправления, сглаживания ситуации. </w:t>
      </w:r>
    </w:p>
    <w:p w:rsidR="00E25913" w:rsidRPr="00AD6E58" w:rsidRDefault="00E25913" w:rsidP="002D3CDC">
      <w:pPr>
        <w:pStyle w:val="ac"/>
        <w:numPr>
          <w:ilvl w:val="0"/>
          <w:numId w:val="24"/>
        </w:numPr>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Рассмотрите возможности обращения к специалистам вместе с ребенком или самостоятельно, очно или заочно (посредством Интернет-консультирования, Телефона доверия). </w:t>
      </w:r>
    </w:p>
    <w:p w:rsidR="00E25913" w:rsidRPr="00AD6E58" w:rsidRDefault="00E25913" w:rsidP="002D3CDC">
      <w:pPr>
        <w:pStyle w:val="ac"/>
        <w:spacing w:line="276" w:lineRule="auto"/>
        <w:rPr>
          <w:rFonts w:ascii="Times New Roman" w:hAnsi="Times New Roman"/>
          <w:color w:val="000000"/>
          <w:sz w:val="24"/>
          <w:szCs w:val="24"/>
        </w:rPr>
      </w:pPr>
    </w:p>
    <w:p w:rsidR="00E25913" w:rsidRPr="00AD6E58" w:rsidRDefault="00E25913" w:rsidP="002D3CDC">
      <w:pPr>
        <w:pStyle w:val="ac"/>
        <w:spacing w:line="276" w:lineRule="auto"/>
        <w:rPr>
          <w:rFonts w:ascii="Times New Roman" w:hAnsi="Times New Roman"/>
          <w:color w:val="000000"/>
          <w:sz w:val="24"/>
          <w:szCs w:val="24"/>
          <w:u w:val="single"/>
        </w:rPr>
      </w:pPr>
      <w:r w:rsidRPr="00AD6E58">
        <w:rPr>
          <w:rFonts w:ascii="Times New Roman" w:hAnsi="Times New Roman"/>
          <w:color w:val="000000"/>
          <w:sz w:val="24"/>
          <w:szCs w:val="24"/>
          <w:u w:val="single"/>
        </w:rPr>
        <w:t xml:space="preserve">Кроме того, всегда старайтесь: </w:t>
      </w:r>
    </w:p>
    <w:p w:rsidR="00E25913" w:rsidRPr="00AD6E58" w:rsidRDefault="00E25913" w:rsidP="002D3CDC">
      <w:pPr>
        <w:pStyle w:val="ac"/>
        <w:numPr>
          <w:ilvl w:val="0"/>
          <w:numId w:val="25"/>
        </w:numPr>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 сохранять контакт со своим ребенком; </w:t>
      </w:r>
    </w:p>
    <w:p w:rsidR="00E25913" w:rsidRPr="00AD6E58" w:rsidRDefault="00E25913" w:rsidP="002D3CDC">
      <w:pPr>
        <w:pStyle w:val="ac"/>
        <w:numPr>
          <w:ilvl w:val="0"/>
          <w:numId w:val="25"/>
        </w:numPr>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поощрять ребенка к самостоятельному выстраиванию жизненных перспектив; </w:t>
      </w:r>
    </w:p>
    <w:p w:rsidR="00E25913" w:rsidRPr="00AD6E58" w:rsidRDefault="00E25913" w:rsidP="002D3CDC">
      <w:pPr>
        <w:pStyle w:val="ac"/>
        <w:numPr>
          <w:ilvl w:val="0"/>
          <w:numId w:val="25"/>
        </w:numPr>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совместно обсуждать такие понятия, как смысл жизни, любовь, дружба, предательство и т.д.; </w:t>
      </w:r>
    </w:p>
    <w:p w:rsidR="002D3CDC" w:rsidRPr="00AD6E58" w:rsidRDefault="00E25913" w:rsidP="002D3CDC">
      <w:pPr>
        <w:pStyle w:val="ac"/>
        <w:numPr>
          <w:ilvl w:val="0"/>
          <w:numId w:val="25"/>
        </w:numPr>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научить ребенка радоваться не только успехам, достижениям, наградам, но и получать удовольствие от жизни (от общения с природой, друзьями, от интересных книг, спорта, хобби и т.д.). </w:t>
      </w:r>
    </w:p>
    <w:p w:rsidR="006E3D97" w:rsidRPr="00AD6E58" w:rsidRDefault="008A255B" w:rsidP="002D3CDC">
      <w:pPr>
        <w:pStyle w:val="2"/>
        <w:numPr>
          <w:ilvl w:val="0"/>
          <w:numId w:val="6"/>
        </w:numPr>
        <w:spacing w:line="276" w:lineRule="auto"/>
        <w:rPr>
          <w:rFonts w:ascii="Times New Roman" w:hAnsi="Times New Roman" w:cs="Times New Roman"/>
          <w:color w:val="000000"/>
          <w:sz w:val="24"/>
          <w:szCs w:val="24"/>
        </w:rPr>
      </w:pPr>
      <w:r w:rsidRPr="00AD6E58">
        <w:rPr>
          <w:rFonts w:ascii="Times New Roman" w:hAnsi="Times New Roman" w:cs="Times New Roman"/>
          <w:color w:val="000000"/>
          <w:sz w:val="24"/>
          <w:szCs w:val="24"/>
        </w:rPr>
        <w:t>СОДЕРЖАТЕЛЬНЫЙ РАЗДЕЛ</w:t>
      </w:r>
    </w:p>
    <w:p w:rsidR="006E3D97" w:rsidRPr="00AD6E58" w:rsidRDefault="006E3D97" w:rsidP="002D3CDC">
      <w:pPr>
        <w:pStyle w:val="2"/>
        <w:numPr>
          <w:ilvl w:val="1"/>
          <w:numId w:val="6"/>
        </w:numPr>
        <w:spacing w:line="276" w:lineRule="auto"/>
        <w:rPr>
          <w:rFonts w:ascii="Times New Roman" w:hAnsi="Times New Roman" w:cs="Times New Roman"/>
          <w:i w:val="0"/>
          <w:color w:val="000000"/>
          <w:sz w:val="24"/>
          <w:szCs w:val="24"/>
        </w:rPr>
      </w:pPr>
      <w:r w:rsidRPr="00AD6E58">
        <w:rPr>
          <w:rFonts w:ascii="Times New Roman" w:hAnsi="Times New Roman" w:cs="Times New Roman"/>
          <w:i w:val="0"/>
          <w:color w:val="000000"/>
          <w:sz w:val="24"/>
          <w:szCs w:val="24"/>
        </w:rPr>
        <w:t>Основное содержание направлений реализации программы</w:t>
      </w:r>
    </w:p>
    <w:p w:rsidR="006E3D97" w:rsidRPr="00AD6E58" w:rsidRDefault="006E3D97" w:rsidP="002D3CDC">
      <w:pPr>
        <w:pStyle w:val="23"/>
        <w:shd w:val="clear" w:color="auto" w:fill="auto"/>
        <w:tabs>
          <w:tab w:val="left" w:pos="1013"/>
        </w:tabs>
        <w:spacing w:before="0" w:after="0" w:line="276" w:lineRule="auto"/>
        <w:ind w:left="720"/>
        <w:rPr>
          <w:b/>
          <w:color w:val="000000"/>
          <w:sz w:val="24"/>
          <w:szCs w:val="24"/>
        </w:rPr>
      </w:pPr>
      <w:r w:rsidRPr="00AD6E58">
        <w:rPr>
          <w:b/>
          <w:color w:val="000000"/>
          <w:sz w:val="24"/>
          <w:szCs w:val="24"/>
        </w:rPr>
        <w:t>Информационно-аналитическое направление</w:t>
      </w:r>
    </w:p>
    <w:p w:rsidR="006E3D97" w:rsidRPr="00AD6E58" w:rsidRDefault="006E3D97" w:rsidP="002D3CDC">
      <w:pPr>
        <w:pStyle w:val="23"/>
        <w:numPr>
          <w:ilvl w:val="0"/>
          <w:numId w:val="3"/>
        </w:numPr>
        <w:shd w:val="clear" w:color="auto" w:fill="auto"/>
        <w:spacing w:before="0" w:after="0" w:line="276" w:lineRule="auto"/>
        <w:ind w:left="20" w:right="20" w:firstLine="580"/>
        <w:jc w:val="left"/>
        <w:rPr>
          <w:color w:val="000000"/>
          <w:sz w:val="24"/>
          <w:szCs w:val="24"/>
        </w:rPr>
      </w:pPr>
      <w:r w:rsidRPr="00AD6E58">
        <w:rPr>
          <w:rStyle w:val="ab"/>
          <w:sz w:val="24"/>
          <w:szCs w:val="24"/>
        </w:rPr>
        <w:t>Задача</w:t>
      </w:r>
      <w:r w:rsidRPr="00AD6E58">
        <w:rPr>
          <w:color w:val="000000"/>
          <w:sz w:val="24"/>
          <w:szCs w:val="24"/>
        </w:rPr>
        <w:t xml:space="preserve"> — психологическое сопровождение образовательного процесса, направленного на профилактику суицидального поведения обучающихся на основании данных мониторинга, наблюдений за психофизиологическим и эмоциональным состоянием учащихся и педагогов, за эффективностью учебно-воспитательных мероприятий, в том числе и с использованием компьютерных технологий и возможностей Интернета.</w:t>
      </w:r>
    </w:p>
    <w:p w:rsidR="006E3D97" w:rsidRPr="00AD6E58" w:rsidRDefault="006E3D97" w:rsidP="002D3CDC">
      <w:pPr>
        <w:pStyle w:val="22"/>
        <w:shd w:val="clear" w:color="auto" w:fill="auto"/>
        <w:spacing w:after="0" w:line="276" w:lineRule="auto"/>
        <w:ind w:left="20" w:firstLine="580"/>
        <w:jc w:val="left"/>
        <w:rPr>
          <w:b w:val="0"/>
          <w:i/>
          <w:color w:val="000000"/>
          <w:sz w:val="24"/>
          <w:szCs w:val="24"/>
        </w:rPr>
      </w:pPr>
      <w:r w:rsidRPr="00AD6E58">
        <w:rPr>
          <w:b w:val="0"/>
          <w:i/>
          <w:color w:val="000000"/>
          <w:sz w:val="24"/>
          <w:szCs w:val="24"/>
        </w:rPr>
        <w:lastRenderedPageBreak/>
        <w:t>Содержание:</w:t>
      </w:r>
    </w:p>
    <w:p w:rsidR="006E3D97" w:rsidRPr="00AD6E58" w:rsidRDefault="006E3D97" w:rsidP="002D3CDC">
      <w:pPr>
        <w:pStyle w:val="23"/>
        <w:numPr>
          <w:ilvl w:val="0"/>
          <w:numId w:val="4"/>
        </w:numPr>
        <w:shd w:val="clear" w:color="auto" w:fill="auto"/>
        <w:tabs>
          <w:tab w:val="left" w:pos="759"/>
        </w:tabs>
        <w:spacing w:before="0" w:after="0" w:line="276" w:lineRule="auto"/>
        <w:ind w:left="20" w:right="20" w:firstLine="580"/>
        <w:jc w:val="left"/>
        <w:rPr>
          <w:color w:val="000000"/>
          <w:sz w:val="24"/>
          <w:szCs w:val="24"/>
        </w:rPr>
      </w:pPr>
      <w:r w:rsidRPr="00AD6E58">
        <w:rPr>
          <w:color w:val="000000"/>
          <w:sz w:val="24"/>
          <w:szCs w:val="24"/>
        </w:rPr>
        <w:t>постоянный мониторинг психолого-педагогического статуса каждого ученика школы;</w:t>
      </w:r>
    </w:p>
    <w:p w:rsidR="006E3D97" w:rsidRPr="00AD6E58" w:rsidRDefault="006E3D97" w:rsidP="002D3CDC">
      <w:pPr>
        <w:pStyle w:val="23"/>
        <w:numPr>
          <w:ilvl w:val="0"/>
          <w:numId w:val="4"/>
        </w:numPr>
        <w:shd w:val="clear" w:color="auto" w:fill="auto"/>
        <w:tabs>
          <w:tab w:val="left" w:pos="750"/>
        </w:tabs>
        <w:spacing w:before="0" w:after="0" w:line="276" w:lineRule="auto"/>
        <w:ind w:left="20" w:right="20" w:firstLine="580"/>
        <w:jc w:val="left"/>
        <w:rPr>
          <w:color w:val="000000"/>
          <w:sz w:val="24"/>
          <w:szCs w:val="24"/>
        </w:rPr>
      </w:pPr>
      <w:r w:rsidRPr="00AD6E58">
        <w:rPr>
          <w:color w:val="000000"/>
          <w:sz w:val="24"/>
          <w:szCs w:val="24"/>
        </w:rPr>
        <w:t>выявление образовательных потребностей участников образовательного процесса;</w:t>
      </w:r>
    </w:p>
    <w:p w:rsidR="006E3D97" w:rsidRPr="00AD6E58" w:rsidRDefault="006E3D97" w:rsidP="002D3CDC">
      <w:pPr>
        <w:pStyle w:val="23"/>
        <w:numPr>
          <w:ilvl w:val="0"/>
          <w:numId w:val="4"/>
        </w:numPr>
        <w:shd w:val="clear" w:color="auto" w:fill="auto"/>
        <w:tabs>
          <w:tab w:val="left" w:pos="763"/>
        </w:tabs>
        <w:spacing w:before="0" w:after="0" w:line="276" w:lineRule="auto"/>
        <w:ind w:left="20" w:firstLine="580"/>
        <w:jc w:val="left"/>
        <w:rPr>
          <w:color w:val="000000"/>
          <w:sz w:val="24"/>
          <w:szCs w:val="24"/>
        </w:rPr>
      </w:pPr>
      <w:r w:rsidRPr="00AD6E58">
        <w:rPr>
          <w:color w:val="000000"/>
          <w:sz w:val="24"/>
          <w:szCs w:val="24"/>
        </w:rPr>
        <w:t>систематизация психолого-педагогических материалов;</w:t>
      </w:r>
    </w:p>
    <w:p w:rsidR="006E3D97" w:rsidRPr="00AD6E58" w:rsidRDefault="006E3D97" w:rsidP="002D3CDC">
      <w:pPr>
        <w:pStyle w:val="23"/>
        <w:numPr>
          <w:ilvl w:val="0"/>
          <w:numId w:val="4"/>
        </w:numPr>
        <w:shd w:val="clear" w:color="auto" w:fill="auto"/>
        <w:tabs>
          <w:tab w:val="left" w:pos="754"/>
        </w:tabs>
        <w:spacing w:before="0" w:after="0" w:line="276" w:lineRule="auto"/>
        <w:ind w:left="20" w:right="20" w:firstLine="580"/>
        <w:jc w:val="left"/>
        <w:rPr>
          <w:color w:val="000000"/>
          <w:sz w:val="24"/>
          <w:szCs w:val="24"/>
        </w:rPr>
      </w:pPr>
      <w:r w:rsidRPr="00AD6E58">
        <w:rPr>
          <w:color w:val="000000"/>
          <w:sz w:val="24"/>
          <w:szCs w:val="24"/>
        </w:rPr>
        <w:t>сбор, накопление, анализ и обобщение психолого-педагогической информации.</w:t>
      </w:r>
    </w:p>
    <w:p w:rsidR="006E3D97" w:rsidRPr="00AD6E58" w:rsidRDefault="006E3D97" w:rsidP="002D3CDC">
      <w:pPr>
        <w:pStyle w:val="22"/>
        <w:shd w:val="clear" w:color="auto" w:fill="auto"/>
        <w:spacing w:after="0" w:line="276" w:lineRule="auto"/>
        <w:ind w:left="20" w:firstLine="580"/>
        <w:jc w:val="left"/>
        <w:rPr>
          <w:b w:val="0"/>
          <w:i/>
          <w:color w:val="000000"/>
          <w:sz w:val="24"/>
          <w:szCs w:val="24"/>
        </w:rPr>
      </w:pPr>
      <w:r w:rsidRPr="00AD6E58">
        <w:rPr>
          <w:b w:val="0"/>
          <w:i/>
          <w:color w:val="000000"/>
          <w:sz w:val="24"/>
          <w:szCs w:val="24"/>
        </w:rPr>
        <w:t>Формы реализации:</w:t>
      </w:r>
    </w:p>
    <w:p w:rsidR="006E3D97" w:rsidRPr="00AD6E58" w:rsidRDefault="006E3D97" w:rsidP="002D3CDC">
      <w:pPr>
        <w:pStyle w:val="23"/>
        <w:numPr>
          <w:ilvl w:val="0"/>
          <w:numId w:val="4"/>
        </w:numPr>
        <w:shd w:val="clear" w:color="auto" w:fill="auto"/>
        <w:tabs>
          <w:tab w:val="left" w:pos="758"/>
        </w:tabs>
        <w:spacing w:before="0" w:after="0" w:line="276" w:lineRule="auto"/>
        <w:ind w:left="20" w:firstLine="580"/>
        <w:jc w:val="left"/>
        <w:rPr>
          <w:color w:val="000000"/>
          <w:sz w:val="24"/>
          <w:szCs w:val="24"/>
        </w:rPr>
      </w:pPr>
      <w:r w:rsidRPr="00AD6E58">
        <w:rPr>
          <w:color w:val="000000"/>
          <w:sz w:val="24"/>
          <w:szCs w:val="24"/>
        </w:rPr>
        <w:t>ведение личных дел обучающихся;</w:t>
      </w:r>
    </w:p>
    <w:p w:rsidR="006E3D97" w:rsidRPr="00AD6E58" w:rsidRDefault="006E3D97" w:rsidP="002D3CDC">
      <w:pPr>
        <w:pStyle w:val="23"/>
        <w:numPr>
          <w:ilvl w:val="0"/>
          <w:numId w:val="4"/>
        </w:numPr>
        <w:shd w:val="clear" w:color="auto" w:fill="auto"/>
        <w:tabs>
          <w:tab w:val="left" w:pos="745"/>
        </w:tabs>
        <w:spacing w:before="0" w:after="0" w:line="276" w:lineRule="auto"/>
        <w:ind w:left="20" w:right="20" w:firstLine="580"/>
        <w:jc w:val="left"/>
        <w:rPr>
          <w:color w:val="000000"/>
          <w:sz w:val="24"/>
          <w:szCs w:val="24"/>
        </w:rPr>
      </w:pPr>
      <w:r w:rsidRPr="00AD6E58">
        <w:rPr>
          <w:color w:val="000000"/>
          <w:sz w:val="24"/>
          <w:szCs w:val="24"/>
        </w:rPr>
        <w:t>хранение, обработка и интерпретация результатов индивидуальных и групповых обследований учащихся;</w:t>
      </w:r>
    </w:p>
    <w:p w:rsidR="006E3D97" w:rsidRPr="00AD6E58" w:rsidRDefault="006E3D97" w:rsidP="002D3CDC">
      <w:pPr>
        <w:pStyle w:val="23"/>
        <w:numPr>
          <w:ilvl w:val="0"/>
          <w:numId w:val="4"/>
        </w:numPr>
        <w:shd w:val="clear" w:color="auto" w:fill="auto"/>
        <w:tabs>
          <w:tab w:val="left" w:pos="758"/>
        </w:tabs>
        <w:spacing w:before="0" w:after="0" w:line="276" w:lineRule="auto"/>
        <w:ind w:left="20" w:firstLine="580"/>
        <w:jc w:val="left"/>
        <w:rPr>
          <w:color w:val="000000"/>
          <w:sz w:val="24"/>
          <w:szCs w:val="24"/>
        </w:rPr>
      </w:pPr>
      <w:r w:rsidRPr="00AD6E58">
        <w:rPr>
          <w:color w:val="000000"/>
          <w:sz w:val="24"/>
          <w:szCs w:val="24"/>
        </w:rPr>
        <w:t>ведение документации психолого-педагогической службы;</w:t>
      </w:r>
    </w:p>
    <w:p w:rsidR="006E3D97" w:rsidRPr="00AD6E58" w:rsidRDefault="006E3D97" w:rsidP="002D3CDC">
      <w:pPr>
        <w:pStyle w:val="23"/>
        <w:numPr>
          <w:ilvl w:val="0"/>
          <w:numId w:val="4"/>
        </w:numPr>
        <w:shd w:val="clear" w:color="auto" w:fill="auto"/>
        <w:tabs>
          <w:tab w:val="left" w:pos="754"/>
        </w:tabs>
        <w:spacing w:before="0" w:after="0" w:line="276" w:lineRule="auto"/>
        <w:ind w:left="20" w:right="20" w:firstLine="580"/>
        <w:jc w:val="left"/>
        <w:rPr>
          <w:color w:val="000000"/>
          <w:sz w:val="24"/>
          <w:szCs w:val="24"/>
        </w:rPr>
      </w:pPr>
      <w:r w:rsidRPr="00AD6E58">
        <w:rPr>
          <w:color w:val="000000"/>
          <w:sz w:val="24"/>
          <w:szCs w:val="24"/>
        </w:rPr>
        <w:t>планирование диагностической, коррекционной и развивающей работы;</w:t>
      </w:r>
    </w:p>
    <w:p w:rsidR="006E3D97" w:rsidRPr="00AD6E58" w:rsidRDefault="006E3D97" w:rsidP="002D3CDC">
      <w:pPr>
        <w:pStyle w:val="23"/>
        <w:numPr>
          <w:ilvl w:val="0"/>
          <w:numId w:val="4"/>
        </w:numPr>
        <w:shd w:val="clear" w:color="auto" w:fill="auto"/>
        <w:tabs>
          <w:tab w:val="left" w:pos="754"/>
        </w:tabs>
        <w:spacing w:before="0" w:after="0" w:line="276" w:lineRule="auto"/>
        <w:ind w:left="20" w:right="20" w:firstLine="580"/>
        <w:jc w:val="left"/>
        <w:rPr>
          <w:color w:val="000000"/>
          <w:sz w:val="24"/>
          <w:szCs w:val="24"/>
        </w:rPr>
      </w:pPr>
      <w:r w:rsidRPr="00AD6E58">
        <w:rPr>
          <w:color w:val="000000"/>
          <w:sz w:val="24"/>
          <w:szCs w:val="24"/>
        </w:rPr>
        <w:t>обеспечение участников образовательного процесса необходимыми документами и информацией учебного и справочного характера.</w:t>
      </w:r>
    </w:p>
    <w:p w:rsidR="00F35776" w:rsidRPr="00AD6E58" w:rsidRDefault="00F35776" w:rsidP="002D3CDC">
      <w:pPr>
        <w:pStyle w:val="23"/>
        <w:shd w:val="clear" w:color="auto" w:fill="auto"/>
        <w:tabs>
          <w:tab w:val="left" w:pos="1013"/>
        </w:tabs>
        <w:spacing w:before="0" w:after="0" w:line="276" w:lineRule="auto"/>
        <w:jc w:val="left"/>
        <w:rPr>
          <w:b/>
          <w:i/>
          <w:color w:val="000000"/>
          <w:sz w:val="24"/>
          <w:szCs w:val="24"/>
        </w:rPr>
      </w:pPr>
    </w:p>
    <w:p w:rsidR="006E3D97" w:rsidRPr="00AD6E58" w:rsidRDefault="006E3D97" w:rsidP="002D3CDC">
      <w:pPr>
        <w:pStyle w:val="23"/>
        <w:shd w:val="clear" w:color="auto" w:fill="auto"/>
        <w:tabs>
          <w:tab w:val="left" w:pos="1013"/>
        </w:tabs>
        <w:spacing w:before="0" w:after="0" w:line="276" w:lineRule="auto"/>
        <w:jc w:val="left"/>
        <w:rPr>
          <w:b/>
          <w:color w:val="000000"/>
          <w:sz w:val="24"/>
          <w:szCs w:val="24"/>
        </w:rPr>
      </w:pPr>
      <w:r w:rsidRPr="00AD6E58">
        <w:rPr>
          <w:b/>
          <w:color w:val="000000"/>
          <w:sz w:val="24"/>
          <w:szCs w:val="24"/>
        </w:rPr>
        <w:t>Диагностическое направление</w:t>
      </w:r>
    </w:p>
    <w:p w:rsidR="006E3D97" w:rsidRPr="00AD6E58" w:rsidRDefault="006E3D97" w:rsidP="002D3CDC">
      <w:pPr>
        <w:pStyle w:val="23"/>
        <w:shd w:val="clear" w:color="auto" w:fill="auto"/>
        <w:spacing w:before="0" w:after="0" w:line="276" w:lineRule="auto"/>
        <w:ind w:left="20" w:right="20" w:firstLine="580"/>
        <w:jc w:val="left"/>
        <w:rPr>
          <w:color w:val="000000"/>
          <w:sz w:val="24"/>
          <w:szCs w:val="24"/>
        </w:rPr>
      </w:pPr>
      <w:r w:rsidRPr="00AD6E58">
        <w:rPr>
          <w:rStyle w:val="ab"/>
          <w:sz w:val="24"/>
          <w:szCs w:val="24"/>
        </w:rPr>
        <w:t>Задача</w:t>
      </w:r>
      <w:r w:rsidRPr="00AD6E58">
        <w:rPr>
          <w:color w:val="000000"/>
          <w:sz w:val="24"/>
          <w:szCs w:val="24"/>
        </w:rPr>
        <w:t xml:space="preserve"> — получение своевременной и достоверной информации об индивидуально-психологических особенностях учащихся, выявление возможностей, интересов, способностей и склонностей детей, определение причин нарушений в обучении, поведении и развитии учащихся с применением пакета психологических скрининговых методик для экспресс выявления детей группы риска по суицидальному поведению в условиях образовательных учреждений.</w:t>
      </w:r>
    </w:p>
    <w:p w:rsidR="006E3D97" w:rsidRPr="00AD6E58" w:rsidRDefault="006E3D97" w:rsidP="002D3CDC">
      <w:pPr>
        <w:pStyle w:val="22"/>
        <w:shd w:val="clear" w:color="auto" w:fill="auto"/>
        <w:spacing w:after="0" w:line="276" w:lineRule="auto"/>
        <w:ind w:left="20" w:firstLine="580"/>
        <w:jc w:val="left"/>
        <w:rPr>
          <w:b w:val="0"/>
          <w:i/>
          <w:color w:val="000000"/>
          <w:sz w:val="24"/>
          <w:szCs w:val="24"/>
        </w:rPr>
      </w:pPr>
      <w:r w:rsidRPr="00AD6E58">
        <w:rPr>
          <w:b w:val="0"/>
          <w:i/>
          <w:color w:val="000000"/>
          <w:sz w:val="24"/>
          <w:szCs w:val="24"/>
        </w:rPr>
        <w:t>Содержание:</w:t>
      </w:r>
    </w:p>
    <w:p w:rsidR="006E3D97" w:rsidRPr="00AD6E58" w:rsidRDefault="006E3D97" w:rsidP="002D3CDC">
      <w:pPr>
        <w:pStyle w:val="23"/>
        <w:numPr>
          <w:ilvl w:val="0"/>
          <w:numId w:val="4"/>
        </w:numPr>
        <w:shd w:val="clear" w:color="auto" w:fill="auto"/>
        <w:tabs>
          <w:tab w:val="left" w:pos="758"/>
        </w:tabs>
        <w:spacing w:before="0" w:after="0" w:line="276" w:lineRule="auto"/>
        <w:ind w:left="20" w:firstLine="580"/>
        <w:jc w:val="left"/>
        <w:rPr>
          <w:color w:val="000000"/>
          <w:sz w:val="24"/>
          <w:szCs w:val="24"/>
        </w:rPr>
      </w:pPr>
      <w:r w:rsidRPr="00AD6E58">
        <w:rPr>
          <w:color w:val="000000"/>
          <w:sz w:val="24"/>
          <w:szCs w:val="24"/>
        </w:rPr>
        <w:t>диагностика особенностей личности и поведения ребенка;</w:t>
      </w:r>
    </w:p>
    <w:p w:rsidR="006E3D97" w:rsidRPr="00AD6E58" w:rsidRDefault="006E3D97" w:rsidP="002D3CDC">
      <w:pPr>
        <w:pStyle w:val="23"/>
        <w:numPr>
          <w:ilvl w:val="0"/>
          <w:numId w:val="4"/>
        </w:numPr>
        <w:shd w:val="clear" w:color="auto" w:fill="auto"/>
        <w:tabs>
          <w:tab w:val="left" w:pos="758"/>
        </w:tabs>
        <w:spacing w:before="0" w:after="0" w:line="276" w:lineRule="auto"/>
        <w:ind w:left="20" w:firstLine="580"/>
        <w:jc w:val="left"/>
        <w:rPr>
          <w:color w:val="000000"/>
          <w:sz w:val="24"/>
          <w:szCs w:val="24"/>
        </w:rPr>
      </w:pPr>
      <w:r w:rsidRPr="00AD6E58">
        <w:rPr>
          <w:color w:val="000000"/>
          <w:sz w:val="24"/>
          <w:szCs w:val="24"/>
        </w:rPr>
        <w:t>диагностика мотивационной сферы и динамики ее развития;</w:t>
      </w:r>
    </w:p>
    <w:p w:rsidR="006E3D97" w:rsidRPr="00AD6E58" w:rsidRDefault="006E3D97" w:rsidP="002D3CDC">
      <w:pPr>
        <w:pStyle w:val="23"/>
        <w:numPr>
          <w:ilvl w:val="0"/>
          <w:numId w:val="4"/>
        </w:numPr>
        <w:shd w:val="clear" w:color="auto" w:fill="auto"/>
        <w:tabs>
          <w:tab w:val="left" w:pos="754"/>
        </w:tabs>
        <w:spacing w:before="0" w:after="0" w:line="276" w:lineRule="auto"/>
        <w:ind w:left="20" w:right="20" w:firstLine="580"/>
        <w:jc w:val="left"/>
        <w:rPr>
          <w:color w:val="000000"/>
          <w:sz w:val="24"/>
          <w:szCs w:val="24"/>
        </w:rPr>
      </w:pPr>
      <w:r w:rsidRPr="00AD6E58">
        <w:rPr>
          <w:color w:val="000000"/>
          <w:sz w:val="24"/>
          <w:szCs w:val="24"/>
        </w:rPr>
        <w:t>диагностика эмоционально-волевой сферы (уровень тревожности, активности, актуальные страхи, уровень тревожности) и динамики ее развития, влияния эмоционального состояния на процесс обучения, удовлетворенности различными сторонами образовательного процесса;</w:t>
      </w:r>
    </w:p>
    <w:p w:rsidR="006E3D97" w:rsidRPr="00AD6E58" w:rsidRDefault="006E3D97" w:rsidP="002D3CDC">
      <w:pPr>
        <w:pStyle w:val="23"/>
        <w:numPr>
          <w:ilvl w:val="0"/>
          <w:numId w:val="4"/>
        </w:numPr>
        <w:shd w:val="clear" w:color="auto" w:fill="auto"/>
        <w:tabs>
          <w:tab w:val="left" w:pos="754"/>
        </w:tabs>
        <w:spacing w:before="0" w:after="0" w:line="276" w:lineRule="auto"/>
        <w:ind w:left="20" w:right="20" w:firstLine="580"/>
        <w:jc w:val="left"/>
        <w:rPr>
          <w:color w:val="000000"/>
          <w:sz w:val="24"/>
          <w:szCs w:val="24"/>
        </w:rPr>
      </w:pPr>
      <w:r w:rsidRPr="00AD6E58">
        <w:rPr>
          <w:color w:val="000000"/>
          <w:sz w:val="24"/>
          <w:szCs w:val="24"/>
        </w:rPr>
        <w:t>диагностика личностной сферы (самооценка, потребность в достижении, уровень коммуникации, ценностные ориентации) и динамики ее развития.</w:t>
      </w:r>
    </w:p>
    <w:p w:rsidR="006E3D97" w:rsidRPr="00AD6E58" w:rsidRDefault="006E3D97" w:rsidP="002D3CDC">
      <w:pPr>
        <w:pStyle w:val="22"/>
        <w:shd w:val="clear" w:color="auto" w:fill="auto"/>
        <w:spacing w:after="0" w:line="276" w:lineRule="auto"/>
        <w:ind w:left="20" w:firstLine="580"/>
        <w:jc w:val="left"/>
        <w:rPr>
          <w:b w:val="0"/>
          <w:i/>
          <w:color w:val="000000"/>
          <w:sz w:val="24"/>
          <w:szCs w:val="24"/>
        </w:rPr>
      </w:pPr>
      <w:r w:rsidRPr="00AD6E58">
        <w:rPr>
          <w:b w:val="0"/>
          <w:i/>
          <w:color w:val="000000"/>
          <w:sz w:val="24"/>
          <w:szCs w:val="24"/>
        </w:rPr>
        <w:t>Формы реализации:</w:t>
      </w:r>
    </w:p>
    <w:p w:rsidR="006E3D97" w:rsidRPr="00AD6E58" w:rsidRDefault="006E3D97" w:rsidP="002D3CDC">
      <w:pPr>
        <w:pStyle w:val="23"/>
        <w:numPr>
          <w:ilvl w:val="0"/>
          <w:numId w:val="4"/>
        </w:numPr>
        <w:shd w:val="clear" w:color="auto" w:fill="auto"/>
        <w:tabs>
          <w:tab w:val="left" w:pos="754"/>
        </w:tabs>
        <w:spacing w:before="0" w:after="0" w:line="276" w:lineRule="auto"/>
        <w:ind w:left="20" w:firstLine="560"/>
        <w:jc w:val="left"/>
        <w:rPr>
          <w:color w:val="000000"/>
          <w:sz w:val="24"/>
          <w:szCs w:val="24"/>
        </w:rPr>
      </w:pPr>
      <w:r w:rsidRPr="00AD6E58">
        <w:rPr>
          <w:color w:val="000000"/>
          <w:sz w:val="24"/>
          <w:szCs w:val="24"/>
        </w:rPr>
        <w:t>обеспечение адаптации к школе, выявление группы детей, испытывающих различные трудности в обучении, поведении и самочувствии;</w:t>
      </w:r>
    </w:p>
    <w:p w:rsidR="006E3D97" w:rsidRPr="00AD6E58" w:rsidRDefault="006E3D97" w:rsidP="002D3CDC">
      <w:pPr>
        <w:pStyle w:val="23"/>
        <w:numPr>
          <w:ilvl w:val="0"/>
          <w:numId w:val="4"/>
        </w:numPr>
        <w:shd w:val="clear" w:color="auto" w:fill="auto"/>
        <w:tabs>
          <w:tab w:val="left" w:pos="750"/>
        </w:tabs>
        <w:spacing w:before="0" w:after="0" w:line="276" w:lineRule="auto"/>
        <w:ind w:left="20" w:firstLine="560"/>
        <w:jc w:val="left"/>
        <w:rPr>
          <w:color w:val="000000"/>
          <w:sz w:val="24"/>
          <w:szCs w:val="24"/>
        </w:rPr>
      </w:pPr>
      <w:r w:rsidRPr="00AD6E58">
        <w:rPr>
          <w:color w:val="000000"/>
          <w:sz w:val="24"/>
          <w:szCs w:val="24"/>
        </w:rPr>
        <w:t>мониторинг личностных и поведенческих проблем младших школьников;</w:t>
      </w:r>
    </w:p>
    <w:p w:rsidR="006E3D97" w:rsidRPr="00AD6E58" w:rsidRDefault="006E3D97" w:rsidP="002D3CDC">
      <w:pPr>
        <w:pStyle w:val="23"/>
        <w:numPr>
          <w:ilvl w:val="0"/>
          <w:numId w:val="4"/>
        </w:numPr>
        <w:shd w:val="clear" w:color="auto" w:fill="auto"/>
        <w:tabs>
          <w:tab w:val="left" w:pos="745"/>
        </w:tabs>
        <w:spacing w:before="0" w:after="0" w:line="276" w:lineRule="auto"/>
        <w:ind w:left="20" w:firstLine="560"/>
        <w:jc w:val="left"/>
        <w:rPr>
          <w:color w:val="000000"/>
          <w:sz w:val="24"/>
          <w:szCs w:val="24"/>
        </w:rPr>
      </w:pPr>
      <w:r w:rsidRPr="00AD6E58">
        <w:rPr>
          <w:color w:val="000000"/>
          <w:sz w:val="24"/>
          <w:szCs w:val="24"/>
        </w:rPr>
        <w:t>диагностика уровня готовности учащихся к переходу из одной ступени обучения в другую;</w:t>
      </w:r>
    </w:p>
    <w:p w:rsidR="006E3D97" w:rsidRPr="00AD6E58" w:rsidRDefault="006E3D97" w:rsidP="002D3CDC">
      <w:pPr>
        <w:pStyle w:val="23"/>
        <w:numPr>
          <w:ilvl w:val="0"/>
          <w:numId w:val="4"/>
        </w:numPr>
        <w:shd w:val="clear" w:color="auto" w:fill="auto"/>
        <w:tabs>
          <w:tab w:val="left" w:pos="738"/>
        </w:tabs>
        <w:spacing w:before="0" w:after="0" w:line="276" w:lineRule="auto"/>
        <w:ind w:left="20" w:firstLine="560"/>
        <w:jc w:val="left"/>
        <w:rPr>
          <w:color w:val="000000"/>
          <w:sz w:val="24"/>
          <w:szCs w:val="24"/>
        </w:rPr>
      </w:pPr>
      <w:r w:rsidRPr="00AD6E58">
        <w:rPr>
          <w:color w:val="000000"/>
          <w:sz w:val="24"/>
          <w:szCs w:val="24"/>
        </w:rPr>
        <w:t>мониторинг адаптации учащихся к обучению в следующей ступени;</w:t>
      </w:r>
    </w:p>
    <w:p w:rsidR="006E3D97" w:rsidRPr="00AD6E58" w:rsidRDefault="006E3D97" w:rsidP="002D3CDC">
      <w:pPr>
        <w:pStyle w:val="23"/>
        <w:numPr>
          <w:ilvl w:val="0"/>
          <w:numId w:val="4"/>
        </w:numPr>
        <w:shd w:val="clear" w:color="auto" w:fill="auto"/>
        <w:tabs>
          <w:tab w:val="left" w:pos="750"/>
        </w:tabs>
        <w:spacing w:before="0" w:after="0" w:line="276" w:lineRule="auto"/>
        <w:ind w:left="20" w:firstLine="560"/>
        <w:jc w:val="left"/>
        <w:rPr>
          <w:color w:val="000000"/>
          <w:sz w:val="24"/>
          <w:szCs w:val="24"/>
        </w:rPr>
      </w:pPr>
      <w:r w:rsidRPr="00AD6E58">
        <w:rPr>
          <w:color w:val="000000"/>
          <w:sz w:val="24"/>
          <w:szCs w:val="24"/>
        </w:rPr>
        <w:t>мониторинг личностных особенностей школьников в период возрастных кризисов.</w:t>
      </w:r>
    </w:p>
    <w:p w:rsidR="00F35776" w:rsidRPr="00AD6E58" w:rsidRDefault="00F35776" w:rsidP="002D3CDC">
      <w:pPr>
        <w:pStyle w:val="12"/>
        <w:shd w:val="clear" w:color="auto" w:fill="auto"/>
        <w:spacing w:before="0" w:after="0" w:line="276" w:lineRule="auto"/>
        <w:ind w:left="20" w:firstLine="560"/>
        <w:rPr>
          <w:rFonts w:ascii="Times New Roman" w:hAnsi="Times New Roman"/>
          <w:b/>
          <w:color w:val="000000"/>
          <w:sz w:val="24"/>
          <w:szCs w:val="24"/>
        </w:rPr>
      </w:pPr>
    </w:p>
    <w:p w:rsidR="006E3D97" w:rsidRPr="00AD6E58" w:rsidRDefault="006E3D97" w:rsidP="002D3CDC">
      <w:pPr>
        <w:pStyle w:val="12"/>
        <w:shd w:val="clear" w:color="auto" w:fill="auto"/>
        <w:spacing w:before="0" w:after="0" w:line="276" w:lineRule="auto"/>
        <w:ind w:left="20" w:firstLine="560"/>
        <w:rPr>
          <w:rFonts w:ascii="Times New Roman" w:hAnsi="Times New Roman"/>
          <w:b/>
          <w:i w:val="0"/>
          <w:color w:val="000000"/>
          <w:sz w:val="24"/>
          <w:szCs w:val="24"/>
        </w:rPr>
      </w:pPr>
      <w:r w:rsidRPr="00AD6E58">
        <w:rPr>
          <w:rFonts w:ascii="Times New Roman" w:hAnsi="Times New Roman"/>
          <w:b/>
          <w:i w:val="0"/>
          <w:color w:val="000000"/>
          <w:sz w:val="24"/>
          <w:szCs w:val="24"/>
        </w:rPr>
        <w:t>Коррекционно-развивающее направление</w:t>
      </w:r>
    </w:p>
    <w:p w:rsidR="006E3D97" w:rsidRPr="00AD6E58" w:rsidRDefault="006E3D97" w:rsidP="002D3CDC">
      <w:pPr>
        <w:pStyle w:val="23"/>
        <w:shd w:val="clear" w:color="auto" w:fill="auto"/>
        <w:spacing w:before="0" w:after="0" w:line="276" w:lineRule="auto"/>
        <w:ind w:left="20" w:firstLine="560"/>
        <w:jc w:val="left"/>
        <w:rPr>
          <w:color w:val="000000"/>
          <w:sz w:val="24"/>
          <w:szCs w:val="24"/>
        </w:rPr>
      </w:pPr>
      <w:r w:rsidRPr="00AD6E58">
        <w:rPr>
          <w:rStyle w:val="ab"/>
          <w:sz w:val="24"/>
          <w:szCs w:val="24"/>
        </w:rPr>
        <w:t>Задача</w:t>
      </w:r>
      <w:r w:rsidRPr="00AD6E58">
        <w:rPr>
          <w:color w:val="000000"/>
          <w:sz w:val="24"/>
          <w:szCs w:val="24"/>
        </w:rPr>
        <w:t xml:space="preserve"> — обеспечение продуктивного психического развития и становления личности, реализация возрастных и индивидуальных возможностей развития, а также </w:t>
      </w:r>
      <w:r w:rsidRPr="00AD6E58">
        <w:rPr>
          <w:color w:val="000000"/>
          <w:sz w:val="24"/>
          <w:szCs w:val="24"/>
        </w:rPr>
        <w:lastRenderedPageBreak/>
        <w:t>личностного роста и профессионального самоопределения; ослабление, снижение или устранение отклонений в физическом, психическом и нравственном развитии школьников, профилактика риска суицидального поведения.</w:t>
      </w:r>
    </w:p>
    <w:p w:rsidR="006E3D97" w:rsidRPr="00AD6E58" w:rsidRDefault="006E3D97" w:rsidP="002D3CDC">
      <w:pPr>
        <w:pStyle w:val="22"/>
        <w:shd w:val="clear" w:color="auto" w:fill="auto"/>
        <w:spacing w:after="0" w:line="276" w:lineRule="auto"/>
        <w:ind w:left="20"/>
        <w:jc w:val="left"/>
        <w:rPr>
          <w:b w:val="0"/>
          <w:i/>
          <w:color w:val="000000"/>
          <w:sz w:val="24"/>
          <w:szCs w:val="24"/>
        </w:rPr>
      </w:pPr>
      <w:r w:rsidRPr="00AD6E58">
        <w:rPr>
          <w:b w:val="0"/>
          <w:i/>
          <w:color w:val="000000"/>
          <w:sz w:val="24"/>
          <w:szCs w:val="24"/>
        </w:rPr>
        <w:t>Содержание:</w:t>
      </w:r>
    </w:p>
    <w:p w:rsidR="006E3D97" w:rsidRPr="00AD6E58" w:rsidRDefault="006E3D97" w:rsidP="002D3CDC">
      <w:pPr>
        <w:pStyle w:val="23"/>
        <w:numPr>
          <w:ilvl w:val="0"/>
          <w:numId w:val="4"/>
        </w:numPr>
        <w:shd w:val="clear" w:color="auto" w:fill="auto"/>
        <w:tabs>
          <w:tab w:val="left" w:pos="738"/>
        </w:tabs>
        <w:spacing w:before="0" w:after="0" w:line="276" w:lineRule="auto"/>
        <w:ind w:left="20" w:firstLine="560"/>
        <w:jc w:val="left"/>
        <w:rPr>
          <w:color w:val="000000"/>
          <w:sz w:val="24"/>
          <w:szCs w:val="24"/>
        </w:rPr>
      </w:pPr>
      <w:r w:rsidRPr="00AD6E58">
        <w:rPr>
          <w:color w:val="000000"/>
          <w:sz w:val="24"/>
          <w:szCs w:val="24"/>
        </w:rPr>
        <w:t>коррекция межличностных отношений в классах;</w:t>
      </w:r>
    </w:p>
    <w:p w:rsidR="006E3D97" w:rsidRPr="00AD6E58" w:rsidRDefault="006E3D97" w:rsidP="002D3CDC">
      <w:pPr>
        <w:pStyle w:val="23"/>
        <w:numPr>
          <w:ilvl w:val="0"/>
          <w:numId w:val="4"/>
        </w:numPr>
        <w:shd w:val="clear" w:color="auto" w:fill="auto"/>
        <w:tabs>
          <w:tab w:val="left" w:pos="754"/>
        </w:tabs>
        <w:spacing w:before="0" w:after="0" w:line="276" w:lineRule="auto"/>
        <w:ind w:left="20" w:firstLine="560"/>
        <w:jc w:val="left"/>
        <w:rPr>
          <w:color w:val="000000"/>
          <w:sz w:val="24"/>
          <w:szCs w:val="24"/>
        </w:rPr>
      </w:pPr>
      <w:r w:rsidRPr="00AD6E58">
        <w:rPr>
          <w:color w:val="000000"/>
          <w:sz w:val="24"/>
          <w:szCs w:val="24"/>
        </w:rPr>
        <w:t>содействие преодолению дезадаптивных периодов в жизни школьников;</w:t>
      </w:r>
    </w:p>
    <w:p w:rsidR="006E3D97" w:rsidRPr="00AD6E58" w:rsidRDefault="006E3D97" w:rsidP="002D3CDC">
      <w:pPr>
        <w:pStyle w:val="23"/>
        <w:numPr>
          <w:ilvl w:val="0"/>
          <w:numId w:val="4"/>
        </w:numPr>
        <w:shd w:val="clear" w:color="auto" w:fill="auto"/>
        <w:tabs>
          <w:tab w:val="left" w:pos="743"/>
        </w:tabs>
        <w:spacing w:before="0" w:after="0" w:line="276" w:lineRule="auto"/>
        <w:ind w:left="20" w:firstLine="560"/>
        <w:jc w:val="left"/>
        <w:rPr>
          <w:color w:val="000000"/>
          <w:sz w:val="24"/>
          <w:szCs w:val="24"/>
        </w:rPr>
      </w:pPr>
      <w:r w:rsidRPr="00AD6E58">
        <w:rPr>
          <w:color w:val="000000"/>
          <w:sz w:val="24"/>
          <w:szCs w:val="24"/>
        </w:rPr>
        <w:t>формирование социально-поведенческих навыков;</w:t>
      </w:r>
    </w:p>
    <w:p w:rsidR="006E3D97" w:rsidRPr="00AD6E58" w:rsidRDefault="006E3D97" w:rsidP="002D3CDC">
      <w:pPr>
        <w:pStyle w:val="23"/>
        <w:numPr>
          <w:ilvl w:val="0"/>
          <w:numId w:val="4"/>
        </w:numPr>
        <w:shd w:val="clear" w:color="auto" w:fill="auto"/>
        <w:tabs>
          <w:tab w:val="left" w:pos="745"/>
        </w:tabs>
        <w:spacing w:before="0" w:after="0" w:line="276" w:lineRule="auto"/>
        <w:ind w:left="20" w:firstLine="560"/>
        <w:jc w:val="left"/>
        <w:rPr>
          <w:color w:val="000000"/>
          <w:sz w:val="24"/>
          <w:szCs w:val="24"/>
        </w:rPr>
      </w:pPr>
      <w:r w:rsidRPr="00AD6E58">
        <w:rPr>
          <w:color w:val="000000"/>
          <w:sz w:val="24"/>
          <w:szCs w:val="24"/>
        </w:rPr>
        <w:t>реализация специальных психолого-педагогических программ сопровождение детей, входящих в группу особого психологического внимания: «Учимся ценить жизнь!», «Здоровый образ жизни!», «Избавимся от страхов и тревоги», «Победим свои фобии», «Помоги себе сам», «Каждый друг другу психотерапевт» и др.;</w:t>
      </w:r>
    </w:p>
    <w:p w:rsidR="006E3D97" w:rsidRPr="00AD6E58" w:rsidRDefault="006E3D97" w:rsidP="002D3CDC">
      <w:pPr>
        <w:pStyle w:val="23"/>
        <w:numPr>
          <w:ilvl w:val="0"/>
          <w:numId w:val="4"/>
        </w:numPr>
        <w:shd w:val="clear" w:color="auto" w:fill="auto"/>
        <w:tabs>
          <w:tab w:val="left" w:pos="738"/>
        </w:tabs>
        <w:spacing w:before="0" w:after="0" w:line="276" w:lineRule="auto"/>
        <w:ind w:left="20" w:firstLine="560"/>
        <w:jc w:val="left"/>
        <w:rPr>
          <w:color w:val="000000"/>
          <w:sz w:val="24"/>
          <w:szCs w:val="24"/>
        </w:rPr>
      </w:pPr>
      <w:r w:rsidRPr="00AD6E58">
        <w:rPr>
          <w:color w:val="000000"/>
          <w:sz w:val="24"/>
          <w:szCs w:val="24"/>
        </w:rPr>
        <w:t>коррекция познавательных процессов: внимания, памяти, мышления.</w:t>
      </w:r>
    </w:p>
    <w:p w:rsidR="006E3D97" w:rsidRPr="00AD6E58" w:rsidRDefault="006E3D97" w:rsidP="002D3CDC">
      <w:pPr>
        <w:pStyle w:val="22"/>
        <w:shd w:val="clear" w:color="auto" w:fill="auto"/>
        <w:spacing w:after="0" w:line="276" w:lineRule="auto"/>
        <w:ind w:left="20"/>
        <w:jc w:val="left"/>
        <w:rPr>
          <w:b w:val="0"/>
          <w:i/>
          <w:color w:val="000000"/>
          <w:sz w:val="24"/>
          <w:szCs w:val="24"/>
        </w:rPr>
      </w:pPr>
      <w:r w:rsidRPr="00AD6E58">
        <w:rPr>
          <w:b w:val="0"/>
          <w:i/>
          <w:color w:val="000000"/>
          <w:sz w:val="24"/>
          <w:szCs w:val="24"/>
        </w:rPr>
        <w:t>Формы реализации:</w:t>
      </w:r>
    </w:p>
    <w:p w:rsidR="006E3D97" w:rsidRPr="00AD6E58" w:rsidRDefault="006E3D97" w:rsidP="002D3CDC">
      <w:pPr>
        <w:pStyle w:val="23"/>
        <w:numPr>
          <w:ilvl w:val="0"/>
          <w:numId w:val="4"/>
        </w:numPr>
        <w:shd w:val="clear" w:color="auto" w:fill="auto"/>
        <w:tabs>
          <w:tab w:val="left" w:pos="734"/>
        </w:tabs>
        <w:spacing w:before="0" w:after="0" w:line="276" w:lineRule="auto"/>
        <w:ind w:left="20" w:firstLine="560"/>
        <w:jc w:val="left"/>
        <w:rPr>
          <w:color w:val="000000"/>
          <w:sz w:val="24"/>
          <w:szCs w:val="24"/>
        </w:rPr>
      </w:pPr>
      <w:r w:rsidRPr="00AD6E58">
        <w:rPr>
          <w:color w:val="000000"/>
          <w:sz w:val="24"/>
          <w:szCs w:val="24"/>
        </w:rPr>
        <w:t>тренинговая работа с учащимися;</w:t>
      </w:r>
    </w:p>
    <w:p w:rsidR="006E3D97" w:rsidRPr="00AD6E58" w:rsidRDefault="006E3D97" w:rsidP="002D3CDC">
      <w:pPr>
        <w:pStyle w:val="23"/>
        <w:numPr>
          <w:ilvl w:val="0"/>
          <w:numId w:val="4"/>
        </w:numPr>
        <w:shd w:val="clear" w:color="auto" w:fill="auto"/>
        <w:tabs>
          <w:tab w:val="left" w:pos="734"/>
        </w:tabs>
        <w:spacing w:before="0" w:after="0" w:line="276" w:lineRule="auto"/>
        <w:ind w:left="20" w:firstLine="560"/>
        <w:jc w:val="left"/>
        <w:rPr>
          <w:color w:val="000000"/>
          <w:sz w:val="24"/>
          <w:szCs w:val="24"/>
        </w:rPr>
      </w:pPr>
      <w:r w:rsidRPr="00AD6E58">
        <w:rPr>
          <w:color w:val="000000"/>
          <w:sz w:val="24"/>
          <w:szCs w:val="24"/>
        </w:rPr>
        <w:t>развивающие занятия;</w:t>
      </w:r>
    </w:p>
    <w:p w:rsidR="006E3D97" w:rsidRPr="00AD6E58" w:rsidRDefault="006E3D97" w:rsidP="002D3CDC">
      <w:pPr>
        <w:pStyle w:val="23"/>
        <w:numPr>
          <w:ilvl w:val="0"/>
          <w:numId w:val="4"/>
        </w:numPr>
        <w:shd w:val="clear" w:color="auto" w:fill="auto"/>
        <w:tabs>
          <w:tab w:val="left" w:pos="738"/>
        </w:tabs>
        <w:spacing w:before="0" w:after="0" w:line="276" w:lineRule="auto"/>
        <w:ind w:left="20" w:firstLine="560"/>
        <w:jc w:val="left"/>
        <w:rPr>
          <w:color w:val="000000"/>
          <w:sz w:val="24"/>
          <w:szCs w:val="24"/>
        </w:rPr>
      </w:pPr>
      <w:r w:rsidRPr="00AD6E58">
        <w:rPr>
          <w:color w:val="000000"/>
          <w:sz w:val="24"/>
          <w:szCs w:val="24"/>
        </w:rPr>
        <w:t>индивидуальные и групповые коррекционные занятия;</w:t>
      </w:r>
    </w:p>
    <w:p w:rsidR="006E3D97" w:rsidRPr="00AD6E58" w:rsidRDefault="006E3D97" w:rsidP="002D3CDC">
      <w:pPr>
        <w:pStyle w:val="23"/>
        <w:numPr>
          <w:ilvl w:val="0"/>
          <w:numId w:val="4"/>
        </w:numPr>
        <w:shd w:val="clear" w:color="auto" w:fill="auto"/>
        <w:tabs>
          <w:tab w:val="left" w:pos="738"/>
        </w:tabs>
        <w:spacing w:before="0" w:after="0" w:line="276" w:lineRule="auto"/>
        <w:ind w:left="20" w:firstLine="560"/>
        <w:jc w:val="left"/>
        <w:rPr>
          <w:color w:val="000000"/>
          <w:sz w:val="24"/>
          <w:szCs w:val="24"/>
        </w:rPr>
      </w:pPr>
      <w:r w:rsidRPr="00AD6E58">
        <w:rPr>
          <w:color w:val="000000"/>
          <w:sz w:val="24"/>
          <w:szCs w:val="24"/>
        </w:rPr>
        <w:t>консультации ребенка и родителей.</w:t>
      </w:r>
    </w:p>
    <w:p w:rsidR="00F35776" w:rsidRPr="00AD6E58" w:rsidRDefault="00F35776" w:rsidP="002D3CDC">
      <w:pPr>
        <w:pStyle w:val="12"/>
        <w:shd w:val="clear" w:color="auto" w:fill="auto"/>
        <w:spacing w:before="0" w:after="0" w:line="276" w:lineRule="auto"/>
        <w:ind w:left="20" w:firstLine="560"/>
        <w:rPr>
          <w:rFonts w:ascii="Times New Roman" w:hAnsi="Times New Roman"/>
          <w:b/>
          <w:i w:val="0"/>
          <w:color w:val="000000"/>
          <w:sz w:val="24"/>
          <w:szCs w:val="24"/>
        </w:rPr>
      </w:pPr>
    </w:p>
    <w:p w:rsidR="006E3D97" w:rsidRPr="00AD6E58" w:rsidRDefault="006E3D97" w:rsidP="002D3CDC">
      <w:pPr>
        <w:pStyle w:val="12"/>
        <w:shd w:val="clear" w:color="auto" w:fill="auto"/>
        <w:spacing w:before="0" w:after="0" w:line="276" w:lineRule="auto"/>
        <w:ind w:left="20" w:firstLine="560"/>
        <w:rPr>
          <w:rFonts w:ascii="Times New Roman" w:hAnsi="Times New Roman"/>
          <w:b/>
          <w:i w:val="0"/>
          <w:color w:val="000000"/>
          <w:sz w:val="24"/>
          <w:szCs w:val="24"/>
        </w:rPr>
      </w:pPr>
      <w:r w:rsidRPr="00AD6E58">
        <w:rPr>
          <w:rFonts w:ascii="Times New Roman" w:hAnsi="Times New Roman"/>
          <w:b/>
          <w:i w:val="0"/>
          <w:color w:val="000000"/>
          <w:sz w:val="24"/>
          <w:szCs w:val="24"/>
        </w:rPr>
        <w:t>Профилактическое направление</w:t>
      </w:r>
    </w:p>
    <w:p w:rsidR="006E3D97" w:rsidRPr="00AD6E58" w:rsidRDefault="006E3D97" w:rsidP="002D3CDC">
      <w:pPr>
        <w:pStyle w:val="23"/>
        <w:shd w:val="clear" w:color="auto" w:fill="auto"/>
        <w:spacing w:before="0" w:after="0" w:line="276" w:lineRule="auto"/>
        <w:ind w:left="20" w:firstLine="560"/>
        <w:jc w:val="left"/>
        <w:rPr>
          <w:color w:val="000000"/>
          <w:sz w:val="24"/>
          <w:szCs w:val="24"/>
        </w:rPr>
      </w:pPr>
      <w:r w:rsidRPr="00AD6E58">
        <w:rPr>
          <w:rStyle w:val="ab"/>
          <w:sz w:val="24"/>
          <w:szCs w:val="24"/>
        </w:rPr>
        <w:t>Задача</w:t>
      </w:r>
      <w:r w:rsidRPr="00AD6E58">
        <w:rPr>
          <w:color w:val="000000"/>
          <w:sz w:val="24"/>
          <w:szCs w:val="24"/>
        </w:rPr>
        <w:t xml:space="preserve"> — предупреждение девиантного и деликвентного поведения, алкоголизма и наркомании, социальной дезадаптации детей и подростков, а также возникновения суицидального поведения у подростков и молодежи.</w:t>
      </w:r>
    </w:p>
    <w:p w:rsidR="006E3D97" w:rsidRPr="00AD6E58" w:rsidRDefault="006E3D97" w:rsidP="002D3CDC">
      <w:pPr>
        <w:pStyle w:val="22"/>
        <w:shd w:val="clear" w:color="auto" w:fill="auto"/>
        <w:spacing w:after="0" w:line="276" w:lineRule="auto"/>
        <w:ind w:left="20"/>
        <w:jc w:val="left"/>
        <w:rPr>
          <w:b w:val="0"/>
          <w:i/>
          <w:color w:val="000000"/>
          <w:sz w:val="24"/>
          <w:szCs w:val="24"/>
        </w:rPr>
      </w:pPr>
      <w:r w:rsidRPr="00AD6E58">
        <w:rPr>
          <w:b w:val="0"/>
          <w:i/>
          <w:color w:val="000000"/>
          <w:sz w:val="24"/>
          <w:szCs w:val="24"/>
        </w:rPr>
        <w:t>Содержание:</w:t>
      </w:r>
    </w:p>
    <w:p w:rsidR="006E3D97" w:rsidRPr="00AD6E58" w:rsidRDefault="006E3D97" w:rsidP="002D3CDC">
      <w:pPr>
        <w:pStyle w:val="23"/>
        <w:numPr>
          <w:ilvl w:val="0"/>
          <w:numId w:val="4"/>
        </w:numPr>
        <w:shd w:val="clear" w:color="auto" w:fill="auto"/>
        <w:tabs>
          <w:tab w:val="left" w:pos="743"/>
        </w:tabs>
        <w:spacing w:before="0" w:after="0" w:line="276" w:lineRule="auto"/>
        <w:ind w:left="20" w:firstLine="560"/>
        <w:jc w:val="left"/>
        <w:rPr>
          <w:color w:val="000000"/>
          <w:sz w:val="24"/>
          <w:szCs w:val="24"/>
        </w:rPr>
      </w:pPr>
      <w:r w:rsidRPr="00AD6E58">
        <w:rPr>
          <w:color w:val="000000"/>
          <w:sz w:val="24"/>
          <w:szCs w:val="24"/>
        </w:rPr>
        <w:t>формирование ценности жизни и здоровья;</w:t>
      </w:r>
    </w:p>
    <w:p w:rsidR="006E3D97" w:rsidRPr="00AD6E58" w:rsidRDefault="006E3D97" w:rsidP="002D3CDC">
      <w:pPr>
        <w:pStyle w:val="23"/>
        <w:numPr>
          <w:ilvl w:val="0"/>
          <w:numId w:val="4"/>
        </w:numPr>
        <w:shd w:val="clear" w:color="auto" w:fill="auto"/>
        <w:tabs>
          <w:tab w:val="left" w:pos="743"/>
        </w:tabs>
        <w:spacing w:before="0" w:after="0" w:line="276" w:lineRule="auto"/>
        <w:ind w:left="20" w:firstLine="560"/>
        <w:jc w:val="left"/>
        <w:rPr>
          <w:color w:val="000000"/>
          <w:sz w:val="24"/>
          <w:szCs w:val="24"/>
        </w:rPr>
      </w:pPr>
      <w:r w:rsidRPr="00AD6E58">
        <w:rPr>
          <w:color w:val="000000"/>
          <w:sz w:val="24"/>
          <w:szCs w:val="24"/>
        </w:rPr>
        <w:t>ориентирование школьников на здоровый образ жизни;</w:t>
      </w:r>
    </w:p>
    <w:p w:rsidR="006E3D97" w:rsidRPr="00AD6E58" w:rsidRDefault="006E3D97" w:rsidP="002D3CDC">
      <w:pPr>
        <w:pStyle w:val="23"/>
        <w:numPr>
          <w:ilvl w:val="0"/>
          <w:numId w:val="4"/>
        </w:numPr>
        <w:shd w:val="clear" w:color="auto" w:fill="auto"/>
        <w:tabs>
          <w:tab w:val="left" w:pos="738"/>
        </w:tabs>
        <w:spacing w:before="0" w:after="0" w:line="276" w:lineRule="auto"/>
        <w:ind w:left="20" w:firstLine="560"/>
        <w:jc w:val="left"/>
        <w:rPr>
          <w:color w:val="000000"/>
          <w:sz w:val="24"/>
          <w:szCs w:val="24"/>
        </w:rPr>
      </w:pPr>
      <w:r w:rsidRPr="00AD6E58">
        <w:rPr>
          <w:color w:val="000000"/>
          <w:sz w:val="24"/>
          <w:szCs w:val="24"/>
        </w:rPr>
        <w:t>пропаганда общечеловеческих ценностей и толерантности;</w:t>
      </w:r>
    </w:p>
    <w:p w:rsidR="006E3D97" w:rsidRPr="00AD6E58" w:rsidRDefault="006E3D97" w:rsidP="002D3CDC">
      <w:pPr>
        <w:pStyle w:val="23"/>
        <w:numPr>
          <w:ilvl w:val="0"/>
          <w:numId w:val="4"/>
        </w:numPr>
        <w:shd w:val="clear" w:color="auto" w:fill="auto"/>
        <w:tabs>
          <w:tab w:val="left" w:pos="734"/>
        </w:tabs>
        <w:spacing w:before="0" w:after="0" w:line="276" w:lineRule="auto"/>
        <w:ind w:left="20" w:firstLine="560"/>
        <w:jc w:val="left"/>
        <w:rPr>
          <w:color w:val="000000"/>
          <w:sz w:val="24"/>
          <w:szCs w:val="24"/>
        </w:rPr>
      </w:pPr>
      <w:r w:rsidRPr="00AD6E58">
        <w:rPr>
          <w:color w:val="000000"/>
          <w:sz w:val="24"/>
          <w:szCs w:val="24"/>
        </w:rPr>
        <w:t>развитие навыков здорового образа жизни;</w:t>
      </w:r>
    </w:p>
    <w:p w:rsidR="006E3D97" w:rsidRPr="00AD6E58" w:rsidRDefault="006E3D97" w:rsidP="002D3CDC">
      <w:pPr>
        <w:pStyle w:val="23"/>
        <w:numPr>
          <w:ilvl w:val="0"/>
          <w:numId w:val="4"/>
        </w:numPr>
        <w:shd w:val="clear" w:color="auto" w:fill="auto"/>
        <w:tabs>
          <w:tab w:val="left" w:pos="743"/>
        </w:tabs>
        <w:spacing w:before="0" w:after="0" w:line="276" w:lineRule="auto"/>
        <w:ind w:left="20" w:firstLine="560"/>
        <w:jc w:val="left"/>
        <w:rPr>
          <w:color w:val="000000"/>
          <w:sz w:val="24"/>
          <w:szCs w:val="24"/>
        </w:rPr>
      </w:pPr>
      <w:r w:rsidRPr="00AD6E58">
        <w:rPr>
          <w:color w:val="000000"/>
          <w:sz w:val="24"/>
          <w:szCs w:val="24"/>
        </w:rPr>
        <w:t>формирование и развитие коммуникативных навыков.</w:t>
      </w:r>
    </w:p>
    <w:p w:rsidR="006E3D97" w:rsidRPr="00AD6E58" w:rsidRDefault="006E3D97" w:rsidP="002D3CDC">
      <w:pPr>
        <w:pStyle w:val="22"/>
        <w:shd w:val="clear" w:color="auto" w:fill="auto"/>
        <w:spacing w:after="0" w:line="276" w:lineRule="auto"/>
        <w:ind w:left="20"/>
        <w:jc w:val="left"/>
        <w:rPr>
          <w:b w:val="0"/>
          <w:i/>
          <w:color w:val="000000"/>
          <w:sz w:val="24"/>
          <w:szCs w:val="24"/>
        </w:rPr>
      </w:pPr>
      <w:r w:rsidRPr="00AD6E58">
        <w:rPr>
          <w:b w:val="0"/>
          <w:i/>
          <w:color w:val="000000"/>
          <w:sz w:val="24"/>
          <w:szCs w:val="24"/>
        </w:rPr>
        <w:t>Формы реализации:</w:t>
      </w:r>
    </w:p>
    <w:p w:rsidR="006E3D97" w:rsidRPr="00AD6E58" w:rsidRDefault="006E3D97" w:rsidP="002D3CDC">
      <w:pPr>
        <w:pStyle w:val="23"/>
        <w:numPr>
          <w:ilvl w:val="0"/>
          <w:numId w:val="4"/>
        </w:numPr>
        <w:shd w:val="clear" w:color="auto" w:fill="auto"/>
        <w:tabs>
          <w:tab w:val="left" w:pos="734"/>
        </w:tabs>
        <w:spacing w:before="0" w:after="0" w:line="276" w:lineRule="auto"/>
        <w:ind w:left="20" w:firstLine="560"/>
        <w:jc w:val="left"/>
        <w:rPr>
          <w:color w:val="000000"/>
          <w:sz w:val="24"/>
          <w:szCs w:val="24"/>
        </w:rPr>
      </w:pPr>
      <w:r w:rsidRPr="00AD6E58">
        <w:rPr>
          <w:color w:val="000000"/>
          <w:sz w:val="24"/>
          <w:szCs w:val="24"/>
        </w:rPr>
        <w:t>лекции, семинары, тренинги для школьников, классные часы;</w:t>
      </w:r>
    </w:p>
    <w:p w:rsidR="006E3D97" w:rsidRPr="00AD6E58" w:rsidRDefault="006E3D97" w:rsidP="002D3CDC">
      <w:pPr>
        <w:pStyle w:val="23"/>
        <w:numPr>
          <w:ilvl w:val="0"/>
          <w:numId w:val="4"/>
        </w:numPr>
        <w:shd w:val="clear" w:color="auto" w:fill="auto"/>
        <w:tabs>
          <w:tab w:val="left" w:pos="738"/>
        </w:tabs>
        <w:spacing w:before="0" w:after="0" w:line="276" w:lineRule="auto"/>
        <w:ind w:left="20" w:firstLine="560"/>
        <w:jc w:val="left"/>
        <w:rPr>
          <w:color w:val="000000"/>
          <w:sz w:val="24"/>
          <w:szCs w:val="24"/>
        </w:rPr>
      </w:pPr>
      <w:r w:rsidRPr="00AD6E58">
        <w:rPr>
          <w:color w:val="000000"/>
          <w:sz w:val="24"/>
          <w:szCs w:val="24"/>
        </w:rPr>
        <w:t>мастер-классы, тренинги для педагогов и родителей;</w:t>
      </w:r>
    </w:p>
    <w:p w:rsidR="006E3D97" w:rsidRPr="00AD6E58" w:rsidRDefault="006E3D97" w:rsidP="002D3CDC">
      <w:pPr>
        <w:pStyle w:val="23"/>
        <w:numPr>
          <w:ilvl w:val="0"/>
          <w:numId w:val="4"/>
        </w:numPr>
        <w:shd w:val="clear" w:color="auto" w:fill="auto"/>
        <w:tabs>
          <w:tab w:val="left" w:pos="745"/>
        </w:tabs>
        <w:spacing w:before="0" w:after="0" w:line="276" w:lineRule="auto"/>
        <w:ind w:left="20" w:right="20" w:firstLine="560"/>
        <w:jc w:val="left"/>
        <w:rPr>
          <w:color w:val="000000"/>
          <w:sz w:val="24"/>
          <w:szCs w:val="24"/>
        </w:rPr>
      </w:pPr>
      <w:r w:rsidRPr="00AD6E58">
        <w:rPr>
          <w:color w:val="000000"/>
          <w:sz w:val="24"/>
          <w:szCs w:val="24"/>
        </w:rPr>
        <w:t>мониторинг отношений внутри школьных коллективов, комфортности образовательной среды;</w:t>
      </w:r>
    </w:p>
    <w:p w:rsidR="00F35776" w:rsidRPr="00A55E46" w:rsidRDefault="006E3D97" w:rsidP="00A55E46">
      <w:pPr>
        <w:pStyle w:val="23"/>
        <w:numPr>
          <w:ilvl w:val="0"/>
          <w:numId w:val="4"/>
        </w:numPr>
        <w:shd w:val="clear" w:color="auto" w:fill="auto"/>
        <w:tabs>
          <w:tab w:val="left" w:pos="738"/>
        </w:tabs>
        <w:spacing w:before="0" w:after="0" w:line="276" w:lineRule="auto"/>
        <w:ind w:left="20" w:firstLine="560"/>
        <w:jc w:val="left"/>
        <w:rPr>
          <w:color w:val="000000"/>
          <w:sz w:val="24"/>
          <w:szCs w:val="24"/>
        </w:rPr>
      </w:pPr>
      <w:r w:rsidRPr="00AD6E58">
        <w:rPr>
          <w:color w:val="000000"/>
          <w:sz w:val="24"/>
          <w:szCs w:val="24"/>
        </w:rPr>
        <w:t>индивидуальные беседы с учениками, педагогами, родителями.</w:t>
      </w:r>
    </w:p>
    <w:p w:rsidR="006E3D97" w:rsidRPr="00AD6E58" w:rsidRDefault="006E3D97" w:rsidP="002D3CDC">
      <w:pPr>
        <w:pStyle w:val="12"/>
        <w:shd w:val="clear" w:color="auto" w:fill="auto"/>
        <w:spacing w:before="0" w:after="0" w:line="276" w:lineRule="auto"/>
        <w:ind w:left="20" w:firstLine="560"/>
        <w:rPr>
          <w:rFonts w:ascii="Times New Roman" w:hAnsi="Times New Roman"/>
          <w:b/>
          <w:i w:val="0"/>
          <w:color w:val="000000"/>
          <w:sz w:val="24"/>
          <w:szCs w:val="24"/>
        </w:rPr>
      </w:pPr>
      <w:r w:rsidRPr="00AD6E58">
        <w:rPr>
          <w:rFonts w:ascii="Times New Roman" w:hAnsi="Times New Roman"/>
          <w:b/>
          <w:i w:val="0"/>
          <w:color w:val="000000"/>
          <w:sz w:val="24"/>
          <w:szCs w:val="24"/>
        </w:rPr>
        <w:t>Консультационное направление</w:t>
      </w:r>
    </w:p>
    <w:p w:rsidR="006E3D97" w:rsidRPr="00AD6E58" w:rsidRDefault="006E3D97" w:rsidP="002D3CDC">
      <w:pPr>
        <w:pStyle w:val="23"/>
        <w:shd w:val="clear" w:color="auto" w:fill="auto"/>
        <w:spacing w:before="0" w:after="0" w:line="276" w:lineRule="auto"/>
        <w:ind w:left="20" w:right="20" w:firstLine="560"/>
        <w:jc w:val="left"/>
        <w:rPr>
          <w:color w:val="000000"/>
          <w:sz w:val="24"/>
          <w:szCs w:val="24"/>
        </w:rPr>
      </w:pPr>
      <w:r w:rsidRPr="00AD6E58">
        <w:rPr>
          <w:rStyle w:val="ab"/>
          <w:sz w:val="24"/>
          <w:szCs w:val="24"/>
        </w:rPr>
        <w:t>Задача</w:t>
      </w:r>
      <w:r w:rsidRPr="00AD6E58">
        <w:rPr>
          <w:color w:val="000000"/>
          <w:sz w:val="24"/>
          <w:szCs w:val="24"/>
        </w:rPr>
        <w:t xml:space="preserve"> - оказание помощи учащимся, педагогам и родителям по вопросам организации психолого-педагогического сопровождения профилактики суицидального поведения обучающихся.</w:t>
      </w:r>
    </w:p>
    <w:p w:rsidR="006E3D97" w:rsidRPr="00AD6E58" w:rsidRDefault="006E3D97" w:rsidP="002D3CDC">
      <w:pPr>
        <w:pStyle w:val="22"/>
        <w:shd w:val="clear" w:color="auto" w:fill="auto"/>
        <w:spacing w:after="0" w:line="276" w:lineRule="auto"/>
        <w:ind w:left="20"/>
        <w:jc w:val="left"/>
        <w:rPr>
          <w:b w:val="0"/>
          <w:i/>
          <w:color w:val="000000"/>
          <w:sz w:val="24"/>
          <w:szCs w:val="24"/>
        </w:rPr>
      </w:pPr>
      <w:r w:rsidRPr="00AD6E58">
        <w:rPr>
          <w:b w:val="0"/>
          <w:i/>
          <w:color w:val="000000"/>
          <w:sz w:val="24"/>
          <w:szCs w:val="24"/>
        </w:rPr>
        <w:t>Содержание:</w:t>
      </w:r>
    </w:p>
    <w:p w:rsidR="006E3D97" w:rsidRPr="00AD6E58" w:rsidRDefault="006E3D97" w:rsidP="002D3CDC">
      <w:pPr>
        <w:pStyle w:val="23"/>
        <w:numPr>
          <w:ilvl w:val="0"/>
          <w:numId w:val="4"/>
        </w:numPr>
        <w:shd w:val="clear" w:color="auto" w:fill="auto"/>
        <w:tabs>
          <w:tab w:val="left" w:pos="754"/>
        </w:tabs>
        <w:spacing w:before="0" w:after="0" w:line="276" w:lineRule="auto"/>
        <w:ind w:left="20" w:right="20" w:firstLine="560"/>
        <w:jc w:val="left"/>
        <w:rPr>
          <w:color w:val="000000"/>
          <w:sz w:val="24"/>
          <w:szCs w:val="24"/>
        </w:rPr>
      </w:pPr>
      <w:r w:rsidRPr="00AD6E58">
        <w:rPr>
          <w:color w:val="000000"/>
          <w:sz w:val="24"/>
          <w:szCs w:val="24"/>
        </w:rPr>
        <w:t>консультирование школьников по вопросам, связанным с учением, развитием, личностным и профессиональным самоопределением, ценности жизни и здоровья, особенностям взаимоотношений со взрослыми и сверстниками;</w:t>
      </w:r>
    </w:p>
    <w:p w:rsidR="006E3D97" w:rsidRPr="00AD6E58" w:rsidRDefault="006E3D97" w:rsidP="002D3CDC">
      <w:pPr>
        <w:pStyle w:val="23"/>
        <w:numPr>
          <w:ilvl w:val="0"/>
          <w:numId w:val="4"/>
        </w:numPr>
        <w:shd w:val="clear" w:color="auto" w:fill="auto"/>
        <w:tabs>
          <w:tab w:val="left" w:pos="754"/>
        </w:tabs>
        <w:spacing w:before="0" w:after="0" w:line="276" w:lineRule="auto"/>
        <w:ind w:left="20" w:right="20" w:firstLine="560"/>
        <w:jc w:val="left"/>
        <w:rPr>
          <w:color w:val="000000"/>
          <w:sz w:val="24"/>
          <w:szCs w:val="24"/>
        </w:rPr>
      </w:pPr>
      <w:r w:rsidRPr="00AD6E58">
        <w:rPr>
          <w:color w:val="000000"/>
          <w:sz w:val="24"/>
          <w:szCs w:val="24"/>
        </w:rPr>
        <w:t>консультирование руководителей и педагогов образовательного учреждения по вопросам развития, обучения, воспитания и образования детей и подростков;</w:t>
      </w:r>
    </w:p>
    <w:p w:rsidR="006E3D97" w:rsidRPr="00AD6E58" w:rsidRDefault="006E3D97" w:rsidP="002D3CDC">
      <w:pPr>
        <w:pStyle w:val="23"/>
        <w:numPr>
          <w:ilvl w:val="0"/>
          <w:numId w:val="4"/>
        </w:numPr>
        <w:shd w:val="clear" w:color="auto" w:fill="auto"/>
        <w:tabs>
          <w:tab w:val="left" w:pos="745"/>
        </w:tabs>
        <w:spacing w:before="0" w:after="0" w:line="276" w:lineRule="auto"/>
        <w:ind w:left="20" w:right="20" w:firstLine="560"/>
        <w:jc w:val="left"/>
        <w:rPr>
          <w:color w:val="000000"/>
          <w:sz w:val="24"/>
          <w:szCs w:val="24"/>
        </w:rPr>
      </w:pPr>
      <w:r w:rsidRPr="00AD6E58">
        <w:rPr>
          <w:color w:val="000000"/>
          <w:sz w:val="24"/>
          <w:szCs w:val="24"/>
        </w:rPr>
        <w:t xml:space="preserve">консультирование родителей и членов семей по вопросам воспитания, семейных </w:t>
      </w:r>
      <w:r w:rsidRPr="00AD6E58">
        <w:rPr>
          <w:color w:val="000000"/>
          <w:sz w:val="24"/>
          <w:szCs w:val="24"/>
        </w:rPr>
        <w:lastRenderedPageBreak/>
        <w:t>и межличностных взаимодействий.</w:t>
      </w:r>
    </w:p>
    <w:p w:rsidR="006E3D97" w:rsidRPr="00AD6E58" w:rsidRDefault="006E3D97" w:rsidP="002D3CDC">
      <w:pPr>
        <w:pStyle w:val="22"/>
        <w:shd w:val="clear" w:color="auto" w:fill="auto"/>
        <w:spacing w:after="0" w:line="276" w:lineRule="auto"/>
        <w:ind w:left="20"/>
        <w:jc w:val="left"/>
        <w:rPr>
          <w:b w:val="0"/>
          <w:i/>
          <w:color w:val="000000"/>
          <w:sz w:val="24"/>
          <w:szCs w:val="24"/>
        </w:rPr>
      </w:pPr>
      <w:r w:rsidRPr="00AD6E58">
        <w:rPr>
          <w:b w:val="0"/>
          <w:i/>
          <w:color w:val="000000"/>
          <w:sz w:val="24"/>
          <w:szCs w:val="24"/>
        </w:rPr>
        <w:t>Формы реализации:</w:t>
      </w:r>
    </w:p>
    <w:p w:rsidR="006E3D97" w:rsidRPr="00AD6E58" w:rsidRDefault="006E3D97" w:rsidP="002D3CDC">
      <w:pPr>
        <w:pStyle w:val="23"/>
        <w:numPr>
          <w:ilvl w:val="0"/>
          <w:numId w:val="4"/>
        </w:numPr>
        <w:shd w:val="clear" w:color="auto" w:fill="auto"/>
        <w:tabs>
          <w:tab w:val="left" w:pos="738"/>
        </w:tabs>
        <w:spacing w:before="0" w:after="0" w:line="276" w:lineRule="auto"/>
        <w:ind w:left="20" w:firstLine="560"/>
        <w:jc w:val="left"/>
        <w:rPr>
          <w:color w:val="000000"/>
          <w:sz w:val="24"/>
          <w:szCs w:val="24"/>
        </w:rPr>
      </w:pPr>
      <w:r w:rsidRPr="00AD6E58">
        <w:rPr>
          <w:color w:val="000000"/>
          <w:sz w:val="24"/>
          <w:szCs w:val="24"/>
        </w:rPr>
        <w:t>групповые консультации (по плану);</w:t>
      </w:r>
    </w:p>
    <w:p w:rsidR="00F35776" w:rsidRPr="00DA347E" w:rsidRDefault="006E3D97" w:rsidP="00DA347E">
      <w:pPr>
        <w:pStyle w:val="23"/>
        <w:numPr>
          <w:ilvl w:val="0"/>
          <w:numId w:val="4"/>
        </w:numPr>
        <w:shd w:val="clear" w:color="auto" w:fill="auto"/>
        <w:tabs>
          <w:tab w:val="left" w:pos="738"/>
        </w:tabs>
        <w:spacing w:before="0" w:after="0" w:line="276" w:lineRule="auto"/>
        <w:ind w:left="20" w:firstLine="560"/>
        <w:jc w:val="left"/>
        <w:rPr>
          <w:color w:val="000000"/>
          <w:sz w:val="24"/>
          <w:szCs w:val="24"/>
        </w:rPr>
      </w:pPr>
      <w:r w:rsidRPr="00AD6E58">
        <w:rPr>
          <w:color w:val="000000"/>
          <w:sz w:val="24"/>
          <w:szCs w:val="24"/>
        </w:rPr>
        <w:t>консультации по запросу.</w:t>
      </w:r>
    </w:p>
    <w:p w:rsidR="006E3D97" w:rsidRPr="00AD6E58" w:rsidRDefault="006E3D97" w:rsidP="002D3CDC">
      <w:pPr>
        <w:pStyle w:val="12"/>
        <w:shd w:val="clear" w:color="auto" w:fill="auto"/>
        <w:spacing w:before="0" w:after="0" w:line="276" w:lineRule="auto"/>
        <w:ind w:left="20" w:firstLine="560"/>
        <w:rPr>
          <w:rFonts w:ascii="Times New Roman" w:hAnsi="Times New Roman"/>
          <w:b/>
          <w:i w:val="0"/>
          <w:color w:val="000000"/>
          <w:sz w:val="24"/>
          <w:szCs w:val="24"/>
        </w:rPr>
      </w:pPr>
      <w:r w:rsidRPr="00AD6E58">
        <w:rPr>
          <w:rFonts w:ascii="Times New Roman" w:hAnsi="Times New Roman"/>
          <w:b/>
          <w:i w:val="0"/>
          <w:color w:val="000000"/>
          <w:sz w:val="24"/>
          <w:szCs w:val="24"/>
        </w:rPr>
        <w:t>Просветительское направление</w:t>
      </w:r>
    </w:p>
    <w:p w:rsidR="006E3D97" w:rsidRPr="00AD6E58" w:rsidRDefault="006E3D97" w:rsidP="002D3CDC">
      <w:pPr>
        <w:pStyle w:val="23"/>
        <w:shd w:val="clear" w:color="auto" w:fill="auto"/>
        <w:spacing w:before="0" w:after="0" w:line="276" w:lineRule="auto"/>
        <w:ind w:left="20" w:right="20" w:firstLine="560"/>
        <w:jc w:val="left"/>
        <w:rPr>
          <w:color w:val="000000"/>
          <w:sz w:val="24"/>
          <w:szCs w:val="24"/>
        </w:rPr>
      </w:pPr>
      <w:r w:rsidRPr="00AD6E58">
        <w:rPr>
          <w:rStyle w:val="ab"/>
          <w:sz w:val="24"/>
          <w:szCs w:val="24"/>
        </w:rPr>
        <w:t>Задача</w:t>
      </w:r>
      <w:r w:rsidRPr="00AD6E58">
        <w:rPr>
          <w:color w:val="000000"/>
          <w:sz w:val="24"/>
          <w:szCs w:val="24"/>
        </w:rPr>
        <w:t xml:space="preserve"> — повышение уровня психологических знаний и психологической культуры всех участников образовательного процесса, формирование у субъектов психологического сопровождения потребности в самопознании, саморазвитии, самосовершенствовании.</w:t>
      </w:r>
    </w:p>
    <w:p w:rsidR="006E3D97" w:rsidRPr="00AD6E58" w:rsidRDefault="006E3D97" w:rsidP="002D3CDC">
      <w:pPr>
        <w:pStyle w:val="22"/>
        <w:shd w:val="clear" w:color="auto" w:fill="auto"/>
        <w:spacing w:after="0" w:line="276" w:lineRule="auto"/>
        <w:ind w:left="20"/>
        <w:jc w:val="left"/>
        <w:rPr>
          <w:b w:val="0"/>
          <w:i/>
          <w:color w:val="000000"/>
          <w:sz w:val="24"/>
          <w:szCs w:val="24"/>
        </w:rPr>
      </w:pPr>
      <w:r w:rsidRPr="00AD6E58">
        <w:rPr>
          <w:b w:val="0"/>
          <w:i/>
          <w:color w:val="000000"/>
          <w:sz w:val="24"/>
          <w:szCs w:val="24"/>
        </w:rPr>
        <w:t>Содержание:</w:t>
      </w:r>
    </w:p>
    <w:p w:rsidR="006E3D97" w:rsidRPr="00AD6E58" w:rsidRDefault="006E3D97" w:rsidP="002D3CDC">
      <w:pPr>
        <w:pStyle w:val="23"/>
        <w:numPr>
          <w:ilvl w:val="0"/>
          <w:numId w:val="4"/>
        </w:numPr>
        <w:shd w:val="clear" w:color="auto" w:fill="auto"/>
        <w:tabs>
          <w:tab w:val="left" w:pos="734"/>
        </w:tabs>
        <w:spacing w:before="0" w:after="0" w:line="276" w:lineRule="auto"/>
        <w:ind w:left="20" w:firstLine="560"/>
        <w:jc w:val="left"/>
        <w:rPr>
          <w:color w:val="000000"/>
          <w:sz w:val="24"/>
          <w:szCs w:val="24"/>
        </w:rPr>
      </w:pPr>
      <w:r w:rsidRPr="00AD6E58">
        <w:rPr>
          <w:color w:val="000000"/>
          <w:sz w:val="24"/>
          <w:szCs w:val="24"/>
        </w:rPr>
        <w:t>распространение психологических знаний;</w:t>
      </w:r>
    </w:p>
    <w:p w:rsidR="006E3D97" w:rsidRPr="00AD6E58" w:rsidRDefault="006E3D97" w:rsidP="002D3CDC">
      <w:pPr>
        <w:pStyle w:val="23"/>
        <w:numPr>
          <w:ilvl w:val="0"/>
          <w:numId w:val="4"/>
        </w:numPr>
        <w:shd w:val="clear" w:color="auto" w:fill="auto"/>
        <w:tabs>
          <w:tab w:val="left" w:pos="743"/>
        </w:tabs>
        <w:spacing w:before="0" w:after="0" w:line="276" w:lineRule="auto"/>
        <w:ind w:left="20" w:firstLine="560"/>
        <w:jc w:val="left"/>
        <w:rPr>
          <w:color w:val="000000"/>
          <w:sz w:val="24"/>
          <w:szCs w:val="24"/>
        </w:rPr>
      </w:pPr>
      <w:r w:rsidRPr="00AD6E58">
        <w:rPr>
          <w:color w:val="000000"/>
          <w:sz w:val="24"/>
          <w:szCs w:val="24"/>
        </w:rPr>
        <w:t>формирование психологической культуры.</w:t>
      </w:r>
    </w:p>
    <w:p w:rsidR="006E3D97" w:rsidRPr="00AD6E58" w:rsidRDefault="006E3D97" w:rsidP="002D3CDC">
      <w:pPr>
        <w:pStyle w:val="22"/>
        <w:shd w:val="clear" w:color="auto" w:fill="auto"/>
        <w:spacing w:after="0" w:line="276" w:lineRule="auto"/>
        <w:ind w:left="20"/>
        <w:jc w:val="left"/>
        <w:rPr>
          <w:b w:val="0"/>
          <w:i/>
          <w:color w:val="000000"/>
          <w:sz w:val="24"/>
          <w:szCs w:val="24"/>
        </w:rPr>
      </w:pPr>
      <w:r w:rsidRPr="00AD6E58">
        <w:rPr>
          <w:b w:val="0"/>
          <w:i/>
          <w:color w:val="000000"/>
          <w:sz w:val="24"/>
          <w:szCs w:val="24"/>
        </w:rPr>
        <w:t>Формы реализации:</w:t>
      </w:r>
    </w:p>
    <w:p w:rsidR="006E3D97" w:rsidRPr="00AD6E58" w:rsidRDefault="006E3D97" w:rsidP="002D3CDC">
      <w:pPr>
        <w:pStyle w:val="23"/>
        <w:numPr>
          <w:ilvl w:val="0"/>
          <w:numId w:val="4"/>
        </w:numPr>
        <w:shd w:val="clear" w:color="auto" w:fill="auto"/>
        <w:tabs>
          <w:tab w:val="left" w:pos="738"/>
        </w:tabs>
        <w:spacing w:before="0" w:after="0" w:line="276" w:lineRule="auto"/>
        <w:ind w:left="20" w:firstLine="560"/>
        <w:jc w:val="left"/>
        <w:rPr>
          <w:color w:val="000000"/>
          <w:sz w:val="24"/>
          <w:szCs w:val="24"/>
        </w:rPr>
      </w:pPr>
      <w:r w:rsidRPr="00AD6E58">
        <w:rPr>
          <w:color w:val="000000"/>
          <w:sz w:val="24"/>
          <w:szCs w:val="24"/>
        </w:rPr>
        <w:t>педагогические советы;</w:t>
      </w:r>
    </w:p>
    <w:p w:rsidR="006E3D97" w:rsidRPr="00AD6E58" w:rsidRDefault="006E3D97" w:rsidP="002D3CDC">
      <w:pPr>
        <w:pStyle w:val="23"/>
        <w:numPr>
          <w:ilvl w:val="0"/>
          <w:numId w:val="4"/>
        </w:numPr>
        <w:shd w:val="clear" w:color="auto" w:fill="auto"/>
        <w:tabs>
          <w:tab w:val="left" w:pos="738"/>
        </w:tabs>
        <w:spacing w:before="0" w:after="0" w:line="276" w:lineRule="auto"/>
        <w:ind w:left="20" w:firstLine="560"/>
        <w:jc w:val="left"/>
        <w:rPr>
          <w:color w:val="000000"/>
          <w:sz w:val="24"/>
          <w:szCs w:val="24"/>
        </w:rPr>
      </w:pPr>
      <w:r w:rsidRPr="00AD6E58">
        <w:rPr>
          <w:color w:val="000000"/>
          <w:sz w:val="24"/>
          <w:szCs w:val="24"/>
        </w:rPr>
        <w:t>психолого-педагогический консилиум;</w:t>
      </w:r>
    </w:p>
    <w:p w:rsidR="006E3D97" w:rsidRPr="00AD6E58" w:rsidRDefault="006E3D97" w:rsidP="002D3CDC">
      <w:pPr>
        <w:pStyle w:val="23"/>
        <w:numPr>
          <w:ilvl w:val="0"/>
          <w:numId w:val="4"/>
        </w:numPr>
        <w:shd w:val="clear" w:color="auto" w:fill="auto"/>
        <w:tabs>
          <w:tab w:val="left" w:pos="734"/>
        </w:tabs>
        <w:spacing w:before="0" w:after="0" w:line="276" w:lineRule="auto"/>
        <w:ind w:left="20" w:firstLine="560"/>
        <w:jc w:val="left"/>
        <w:rPr>
          <w:color w:val="000000"/>
          <w:sz w:val="24"/>
          <w:szCs w:val="24"/>
        </w:rPr>
      </w:pPr>
      <w:r w:rsidRPr="00AD6E58">
        <w:rPr>
          <w:color w:val="000000"/>
          <w:sz w:val="24"/>
          <w:szCs w:val="24"/>
        </w:rPr>
        <w:t>родительские собрания;</w:t>
      </w:r>
    </w:p>
    <w:p w:rsidR="006E3D97" w:rsidRPr="00AD6E58" w:rsidRDefault="006E3D97" w:rsidP="002D3CDC">
      <w:pPr>
        <w:pStyle w:val="23"/>
        <w:numPr>
          <w:ilvl w:val="0"/>
          <w:numId w:val="4"/>
        </w:numPr>
        <w:shd w:val="clear" w:color="auto" w:fill="auto"/>
        <w:tabs>
          <w:tab w:val="left" w:pos="734"/>
        </w:tabs>
        <w:spacing w:before="0" w:after="0" w:line="276" w:lineRule="auto"/>
        <w:ind w:left="20" w:firstLine="560"/>
        <w:jc w:val="left"/>
        <w:rPr>
          <w:color w:val="000000"/>
          <w:sz w:val="24"/>
          <w:szCs w:val="24"/>
        </w:rPr>
      </w:pPr>
      <w:r w:rsidRPr="00AD6E58">
        <w:rPr>
          <w:color w:val="000000"/>
          <w:sz w:val="24"/>
          <w:szCs w:val="24"/>
        </w:rPr>
        <w:t>тематические вечера;</w:t>
      </w:r>
    </w:p>
    <w:p w:rsidR="006E3D97" w:rsidRPr="00AD6E58" w:rsidRDefault="006E3D97" w:rsidP="002D3CDC">
      <w:pPr>
        <w:pStyle w:val="23"/>
        <w:numPr>
          <w:ilvl w:val="0"/>
          <w:numId w:val="4"/>
        </w:numPr>
        <w:shd w:val="clear" w:color="auto" w:fill="auto"/>
        <w:tabs>
          <w:tab w:val="left" w:pos="738"/>
        </w:tabs>
        <w:spacing w:before="0" w:after="0" w:line="276" w:lineRule="auto"/>
        <w:ind w:left="20" w:firstLine="560"/>
        <w:jc w:val="left"/>
        <w:rPr>
          <w:color w:val="000000"/>
          <w:sz w:val="24"/>
          <w:szCs w:val="24"/>
        </w:rPr>
      </w:pPr>
      <w:r w:rsidRPr="00AD6E58">
        <w:rPr>
          <w:color w:val="000000"/>
          <w:sz w:val="24"/>
          <w:szCs w:val="24"/>
        </w:rPr>
        <w:t>дискуссионные клубы;</w:t>
      </w:r>
    </w:p>
    <w:p w:rsidR="00F35776" w:rsidRPr="00DA347E" w:rsidRDefault="006E3D97" w:rsidP="00DA347E">
      <w:pPr>
        <w:pStyle w:val="23"/>
        <w:numPr>
          <w:ilvl w:val="0"/>
          <w:numId w:val="4"/>
        </w:numPr>
        <w:shd w:val="clear" w:color="auto" w:fill="auto"/>
        <w:tabs>
          <w:tab w:val="left" w:pos="738"/>
        </w:tabs>
        <w:spacing w:before="0" w:after="0" w:line="276" w:lineRule="auto"/>
        <w:ind w:left="20" w:firstLine="560"/>
        <w:jc w:val="left"/>
        <w:rPr>
          <w:color w:val="000000"/>
          <w:sz w:val="24"/>
          <w:szCs w:val="24"/>
        </w:rPr>
      </w:pPr>
      <w:r w:rsidRPr="00AD6E58">
        <w:rPr>
          <w:color w:val="000000"/>
          <w:sz w:val="24"/>
          <w:szCs w:val="24"/>
        </w:rPr>
        <w:t>классные часы.</w:t>
      </w:r>
    </w:p>
    <w:p w:rsidR="006E3D97" w:rsidRPr="00AD6E58" w:rsidRDefault="006E3D97" w:rsidP="002D3CDC">
      <w:pPr>
        <w:pStyle w:val="12"/>
        <w:shd w:val="clear" w:color="auto" w:fill="auto"/>
        <w:spacing w:before="0" w:after="0" w:line="276" w:lineRule="auto"/>
        <w:ind w:left="20" w:firstLine="560"/>
        <w:rPr>
          <w:rFonts w:ascii="Times New Roman" w:hAnsi="Times New Roman"/>
          <w:b/>
          <w:i w:val="0"/>
          <w:color w:val="000000"/>
          <w:sz w:val="24"/>
          <w:szCs w:val="24"/>
        </w:rPr>
      </w:pPr>
      <w:r w:rsidRPr="00AD6E58">
        <w:rPr>
          <w:rFonts w:ascii="Times New Roman" w:hAnsi="Times New Roman"/>
          <w:b/>
          <w:i w:val="0"/>
          <w:color w:val="000000"/>
          <w:sz w:val="24"/>
          <w:szCs w:val="24"/>
        </w:rPr>
        <w:t>Социально-диспетчерское направление</w:t>
      </w:r>
    </w:p>
    <w:p w:rsidR="006E3D97" w:rsidRPr="00AD6E58" w:rsidRDefault="006E3D97" w:rsidP="002D3CDC">
      <w:pPr>
        <w:pStyle w:val="23"/>
        <w:shd w:val="clear" w:color="auto" w:fill="auto"/>
        <w:spacing w:before="0" w:after="0" w:line="276" w:lineRule="auto"/>
        <w:ind w:left="20" w:right="20" w:firstLine="560"/>
        <w:jc w:val="left"/>
        <w:rPr>
          <w:color w:val="000000"/>
          <w:sz w:val="24"/>
          <w:szCs w:val="24"/>
        </w:rPr>
      </w:pPr>
      <w:r w:rsidRPr="00AD6E58">
        <w:rPr>
          <w:rStyle w:val="ab"/>
          <w:sz w:val="24"/>
          <w:szCs w:val="24"/>
        </w:rPr>
        <w:t>Задача</w:t>
      </w:r>
      <w:r w:rsidRPr="00AD6E58">
        <w:rPr>
          <w:color w:val="000000"/>
          <w:sz w:val="24"/>
          <w:szCs w:val="24"/>
        </w:rPr>
        <w:t xml:space="preserve"> — обеспечение получения детьми, их родителями и педагогами социально-психологической помощи, выходящей за рамки компетенции школьной психологической службы с целью предупреждения возникновения проблем развития личности, профилактики рискового поведения, организации помощи ребенку и его семье в решении актуальных задач социализации (учебные трудности, нарушения эмоционально-волевой сферы, проблемы с выбором образовательного и профессионального маршрута, взаимоотношениями со сверстниками, педагогами и родителями).</w:t>
      </w:r>
    </w:p>
    <w:p w:rsidR="006E3D97" w:rsidRPr="00AD6E58" w:rsidRDefault="006E3D97" w:rsidP="002D3CDC">
      <w:pPr>
        <w:pStyle w:val="22"/>
        <w:shd w:val="clear" w:color="auto" w:fill="auto"/>
        <w:spacing w:after="0" w:line="276" w:lineRule="auto"/>
        <w:ind w:left="20"/>
        <w:jc w:val="left"/>
        <w:rPr>
          <w:b w:val="0"/>
          <w:i/>
          <w:color w:val="000000"/>
          <w:sz w:val="24"/>
          <w:szCs w:val="24"/>
        </w:rPr>
      </w:pPr>
      <w:r w:rsidRPr="00AD6E58">
        <w:rPr>
          <w:b w:val="0"/>
          <w:i/>
          <w:color w:val="000000"/>
          <w:sz w:val="24"/>
          <w:szCs w:val="24"/>
        </w:rPr>
        <w:t>Содержание:</w:t>
      </w:r>
    </w:p>
    <w:p w:rsidR="006E3D97" w:rsidRPr="00AD6E58" w:rsidRDefault="006E3D97" w:rsidP="002D3CDC">
      <w:pPr>
        <w:pStyle w:val="23"/>
        <w:numPr>
          <w:ilvl w:val="0"/>
          <w:numId w:val="4"/>
        </w:numPr>
        <w:shd w:val="clear" w:color="auto" w:fill="auto"/>
        <w:tabs>
          <w:tab w:val="left" w:pos="769"/>
        </w:tabs>
        <w:spacing w:before="0" w:after="0" w:line="276" w:lineRule="auto"/>
        <w:ind w:left="20" w:right="20" w:firstLine="560"/>
        <w:jc w:val="left"/>
        <w:rPr>
          <w:color w:val="000000"/>
          <w:sz w:val="24"/>
          <w:szCs w:val="24"/>
        </w:rPr>
      </w:pPr>
      <w:r w:rsidRPr="00AD6E58">
        <w:rPr>
          <w:color w:val="000000"/>
          <w:sz w:val="24"/>
          <w:szCs w:val="24"/>
        </w:rPr>
        <w:t>мониторинг социально-психологических проблем учеников, родителей и педагогов;</w:t>
      </w:r>
    </w:p>
    <w:p w:rsidR="006E3D97" w:rsidRPr="00AD6E58" w:rsidRDefault="006E3D97" w:rsidP="002D3CDC">
      <w:pPr>
        <w:pStyle w:val="23"/>
        <w:numPr>
          <w:ilvl w:val="0"/>
          <w:numId w:val="4"/>
        </w:numPr>
        <w:shd w:val="clear" w:color="auto" w:fill="auto"/>
        <w:tabs>
          <w:tab w:val="left" w:pos="754"/>
          <w:tab w:val="left" w:pos="4282"/>
          <w:tab w:val="left" w:pos="7686"/>
        </w:tabs>
        <w:spacing w:before="0" w:after="0" w:line="276" w:lineRule="auto"/>
        <w:ind w:left="20" w:right="20" w:firstLine="560"/>
        <w:jc w:val="left"/>
        <w:rPr>
          <w:color w:val="000000"/>
          <w:sz w:val="24"/>
          <w:szCs w:val="24"/>
        </w:rPr>
      </w:pPr>
      <w:r w:rsidRPr="00AD6E58">
        <w:rPr>
          <w:color w:val="000000"/>
          <w:sz w:val="24"/>
          <w:szCs w:val="24"/>
        </w:rPr>
        <w:t>организация междисциплинарного (разные дисциплины и учебные предметы) и межведомственного взаимодействия (педагогика, психология, медицина, физиология, этика, культура), поддержание к</w:t>
      </w:r>
      <w:r w:rsidR="00F35776" w:rsidRPr="00AD6E58">
        <w:rPr>
          <w:color w:val="000000"/>
          <w:sz w:val="24"/>
          <w:szCs w:val="24"/>
        </w:rPr>
        <w:t xml:space="preserve">онтактов со специализированными медицинскими,  </w:t>
      </w:r>
      <w:r w:rsidRPr="00AD6E58">
        <w:rPr>
          <w:color w:val="000000"/>
          <w:sz w:val="24"/>
          <w:szCs w:val="24"/>
        </w:rPr>
        <w:t>социальными, медицинскими учреждениями с целью профилактики детского суицида и рискового поведения подростков и молодежи.</w:t>
      </w:r>
    </w:p>
    <w:p w:rsidR="005C4191" w:rsidRPr="00DA347E" w:rsidRDefault="006E3D97" w:rsidP="00DA347E">
      <w:pPr>
        <w:pStyle w:val="23"/>
        <w:shd w:val="clear" w:color="auto" w:fill="auto"/>
        <w:spacing w:before="0" w:after="0" w:line="276" w:lineRule="auto"/>
        <w:ind w:left="20" w:right="20" w:firstLine="560"/>
        <w:jc w:val="left"/>
        <w:rPr>
          <w:color w:val="000000"/>
          <w:sz w:val="24"/>
          <w:szCs w:val="24"/>
        </w:rPr>
      </w:pPr>
      <w:r w:rsidRPr="00AD6E58">
        <w:rPr>
          <w:rStyle w:val="ab"/>
          <w:sz w:val="24"/>
          <w:szCs w:val="24"/>
        </w:rPr>
        <w:t>Форма реализации:</w:t>
      </w:r>
      <w:r w:rsidRPr="00AD6E58">
        <w:rPr>
          <w:color w:val="000000"/>
          <w:sz w:val="24"/>
          <w:szCs w:val="24"/>
        </w:rPr>
        <w:t xml:space="preserve"> направление субъектов образовательного процесса в специализированные учреждения при выявлении социально-психологических и медицинс</w:t>
      </w:r>
      <w:r w:rsidR="00DA347E">
        <w:rPr>
          <w:color w:val="000000"/>
          <w:sz w:val="24"/>
          <w:szCs w:val="24"/>
        </w:rPr>
        <w:t>ких проблем.</w:t>
      </w:r>
    </w:p>
    <w:p w:rsidR="00F35776" w:rsidRPr="00AD6E58" w:rsidRDefault="00300AD5" w:rsidP="002D3CDC">
      <w:pPr>
        <w:numPr>
          <w:ilvl w:val="1"/>
          <w:numId w:val="6"/>
        </w:numPr>
        <w:rPr>
          <w:rFonts w:ascii="Times New Roman" w:hAnsi="Times New Roman"/>
          <w:b/>
          <w:color w:val="000000"/>
          <w:sz w:val="24"/>
          <w:szCs w:val="24"/>
          <w:lang w:eastAsia="ru-RU"/>
        </w:rPr>
      </w:pPr>
      <w:r w:rsidRPr="00AD6E58">
        <w:rPr>
          <w:rFonts w:ascii="Times New Roman" w:hAnsi="Times New Roman"/>
          <w:b/>
          <w:color w:val="000000"/>
          <w:sz w:val="24"/>
          <w:szCs w:val="24"/>
          <w:lang w:eastAsia="ru-RU"/>
        </w:rPr>
        <w:t>План реализации программы.</w:t>
      </w:r>
    </w:p>
    <w:p w:rsidR="00F35776" w:rsidRPr="00AD6E58" w:rsidRDefault="00300AD5" w:rsidP="002D3CDC">
      <w:pPr>
        <w:pStyle w:val="a4"/>
        <w:numPr>
          <w:ilvl w:val="0"/>
          <w:numId w:val="1"/>
        </w:numPr>
        <w:spacing w:after="0"/>
        <w:jc w:val="center"/>
        <w:rPr>
          <w:rFonts w:ascii="Times New Roman" w:hAnsi="Times New Roman"/>
          <w:b/>
          <w:color w:val="000000"/>
          <w:sz w:val="24"/>
          <w:szCs w:val="24"/>
        </w:rPr>
      </w:pPr>
      <w:r w:rsidRPr="00AD6E58">
        <w:rPr>
          <w:rFonts w:ascii="Times New Roman" w:hAnsi="Times New Roman"/>
          <w:b/>
          <w:color w:val="000000"/>
          <w:sz w:val="24"/>
          <w:szCs w:val="24"/>
        </w:rPr>
        <w:t xml:space="preserve">Информационно-аналитическое направление </w:t>
      </w: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5555"/>
        <w:gridCol w:w="2399"/>
        <w:gridCol w:w="2076"/>
      </w:tblGrid>
      <w:tr w:rsidR="00622DE7" w:rsidRPr="00AD6E58" w:rsidTr="004A2787">
        <w:tc>
          <w:tcPr>
            <w:tcW w:w="709" w:type="dxa"/>
            <w:shd w:val="clear" w:color="auto" w:fill="auto"/>
          </w:tcPr>
          <w:p w:rsidR="00F35776" w:rsidRPr="00AD6E58" w:rsidRDefault="00F35776" w:rsidP="002D3CDC">
            <w:pPr>
              <w:jc w:val="center"/>
              <w:rPr>
                <w:rFonts w:ascii="Times New Roman" w:hAnsi="Times New Roman"/>
                <w:color w:val="000000"/>
                <w:sz w:val="24"/>
                <w:szCs w:val="24"/>
              </w:rPr>
            </w:pPr>
            <w:r w:rsidRPr="00AD6E58">
              <w:rPr>
                <w:rFonts w:ascii="Times New Roman" w:hAnsi="Times New Roman"/>
                <w:color w:val="000000"/>
                <w:sz w:val="24"/>
                <w:szCs w:val="24"/>
              </w:rPr>
              <w:t>№</w:t>
            </w:r>
          </w:p>
        </w:tc>
        <w:tc>
          <w:tcPr>
            <w:tcW w:w="5555" w:type="dxa"/>
            <w:shd w:val="clear" w:color="auto" w:fill="auto"/>
          </w:tcPr>
          <w:p w:rsidR="00F35776" w:rsidRPr="00AD6E58" w:rsidRDefault="00F35776" w:rsidP="002D3CDC">
            <w:pPr>
              <w:jc w:val="center"/>
              <w:rPr>
                <w:rFonts w:ascii="Times New Roman" w:hAnsi="Times New Roman"/>
                <w:color w:val="000000"/>
                <w:sz w:val="24"/>
                <w:szCs w:val="24"/>
              </w:rPr>
            </w:pPr>
            <w:r w:rsidRPr="00AD6E58">
              <w:rPr>
                <w:rFonts w:ascii="Times New Roman" w:hAnsi="Times New Roman"/>
                <w:color w:val="000000"/>
                <w:sz w:val="24"/>
                <w:szCs w:val="24"/>
              </w:rPr>
              <w:t xml:space="preserve">Содержание </w:t>
            </w:r>
          </w:p>
        </w:tc>
        <w:tc>
          <w:tcPr>
            <w:tcW w:w="2399" w:type="dxa"/>
            <w:shd w:val="clear" w:color="auto" w:fill="auto"/>
          </w:tcPr>
          <w:p w:rsidR="00F35776" w:rsidRPr="00AD6E58" w:rsidRDefault="00F35776" w:rsidP="002D3CDC">
            <w:pPr>
              <w:jc w:val="center"/>
              <w:rPr>
                <w:rFonts w:ascii="Times New Roman" w:hAnsi="Times New Roman"/>
                <w:color w:val="000000"/>
                <w:sz w:val="24"/>
                <w:szCs w:val="24"/>
              </w:rPr>
            </w:pPr>
            <w:r w:rsidRPr="00AD6E58">
              <w:rPr>
                <w:rFonts w:ascii="Times New Roman" w:hAnsi="Times New Roman"/>
                <w:color w:val="000000"/>
                <w:sz w:val="24"/>
                <w:szCs w:val="24"/>
              </w:rPr>
              <w:t>Сроки исполнения</w:t>
            </w:r>
          </w:p>
        </w:tc>
        <w:tc>
          <w:tcPr>
            <w:tcW w:w="2076" w:type="dxa"/>
            <w:shd w:val="clear" w:color="auto" w:fill="auto"/>
          </w:tcPr>
          <w:p w:rsidR="00F35776" w:rsidRPr="00AD6E58" w:rsidRDefault="00F35776" w:rsidP="002D3CDC">
            <w:pPr>
              <w:jc w:val="center"/>
              <w:rPr>
                <w:rFonts w:ascii="Times New Roman" w:hAnsi="Times New Roman"/>
                <w:color w:val="000000"/>
                <w:sz w:val="24"/>
                <w:szCs w:val="24"/>
              </w:rPr>
            </w:pPr>
            <w:r w:rsidRPr="00AD6E58">
              <w:rPr>
                <w:rFonts w:ascii="Times New Roman" w:hAnsi="Times New Roman"/>
                <w:color w:val="000000"/>
                <w:sz w:val="24"/>
                <w:szCs w:val="24"/>
              </w:rPr>
              <w:t xml:space="preserve">Ответственные </w:t>
            </w:r>
          </w:p>
        </w:tc>
      </w:tr>
      <w:tr w:rsidR="00622DE7" w:rsidRPr="00AD6E58" w:rsidTr="004A2787">
        <w:tc>
          <w:tcPr>
            <w:tcW w:w="709" w:type="dxa"/>
            <w:shd w:val="clear" w:color="auto" w:fill="auto"/>
          </w:tcPr>
          <w:p w:rsidR="00F35776" w:rsidRPr="00AD6E58" w:rsidRDefault="00F35776" w:rsidP="002D3CDC">
            <w:pPr>
              <w:jc w:val="center"/>
              <w:rPr>
                <w:rFonts w:ascii="Times New Roman" w:hAnsi="Times New Roman"/>
                <w:color w:val="000000"/>
                <w:sz w:val="24"/>
                <w:szCs w:val="24"/>
              </w:rPr>
            </w:pPr>
            <w:r w:rsidRPr="00AD6E58">
              <w:rPr>
                <w:rFonts w:ascii="Times New Roman" w:hAnsi="Times New Roman"/>
                <w:color w:val="000000"/>
                <w:sz w:val="24"/>
                <w:szCs w:val="24"/>
              </w:rPr>
              <w:t>1</w:t>
            </w:r>
          </w:p>
        </w:tc>
        <w:tc>
          <w:tcPr>
            <w:tcW w:w="5555" w:type="dxa"/>
            <w:shd w:val="clear" w:color="auto" w:fill="auto"/>
          </w:tcPr>
          <w:p w:rsidR="00F35776" w:rsidRPr="00AD6E58" w:rsidRDefault="00F35776" w:rsidP="002D3CDC">
            <w:pPr>
              <w:pStyle w:val="23"/>
              <w:shd w:val="clear" w:color="auto" w:fill="auto"/>
              <w:tabs>
                <w:tab w:val="left" w:pos="758"/>
              </w:tabs>
              <w:spacing w:before="0" w:after="0" w:line="276" w:lineRule="auto"/>
              <w:jc w:val="left"/>
              <w:rPr>
                <w:color w:val="000000"/>
                <w:sz w:val="24"/>
                <w:szCs w:val="24"/>
              </w:rPr>
            </w:pPr>
            <w:r w:rsidRPr="00AD6E58">
              <w:rPr>
                <w:color w:val="000000"/>
                <w:sz w:val="24"/>
                <w:szCs w:val="24"/>
              </w:rPr>
              <w:t>Ведение личных дел обучающихся;</w:t>
            </w:r>
          </w:p>
          <w:p w:rsidR="00F35776" w:rsidRPr="00AD6E58" w:rsidRDefault="00F35776" w:rsidP="002D3CDC">
            <w:pPr>
              <w:pStyle w:val="23"/>
              <w:shd w:val="clear" w:color="auto" w:fill="auto"/>
              <w:tabs>
                <w:tab w:val="left" w:pos="754"/>
              </w:tabs>
              <w:spacing w:before="0" w:after="0" w:line="276" w:lineRule="auto"/>
              <w:ind w:right="20"/>
              <w:jc w:val="left"/>
              <w:rPr>
                <w:color w:val="000000"/>
                <w:sz w:val="24"/>
                <w:szCs w:val="24"/>
              </w:rPr>
            </w:pPr>
            <w:r w:rsidRPr="00AD6E58">
              <w:rPr>
                <w:color w:val="000000"/>
                <w:sz w:val="24"/>
                <w:szCs w:val="24"/>
              </w:rPr>
              <w:t xml:space="preserve">обеспечение участников образовательного </w:t>
            </w:r>
            <w:r w:rsidRPr="00AD6E58">
              <w:rPr>
                <w:color w:val="000000"/>
                <w:sz w:val="24"/>
                <w:szCs w:val="24"/>
              </w:rPr>
              <w:lastRenderedPageBreak/>
              <w:t>процесса необходимыми документами и информацией учебного и справочного характера.</w:t>
            </w:r>
          </w:p>
        </w:tc>
        <w:tc>
          <w:tcPr>
            <w:tcW w:w="2399" w:type="dxa"/>
            <w:shd w:val="clear" w:color="auto" w:fill="auto"/>
          </w:tcPr>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lastRenderedPageBreak/>
              <w:t>В течение года</w:t>
            </w:r>
          </w:p>
        </w:tc>
        <w:tc>
          <w:tcPr>
            <w:tcW w:w="2076" w:type="dxa"/>
            <w:shd w:val="clear" w:color="auto" w:fill="auto"/>
          </w:tcPr>
          <w:p w:rsidR="00F35776" w:rsidRPr="00AD6E58" w:rsidRDefault="00F35776" w:rsidP="002D3CDC">
            <w:pPr>
              <w:jc w:val="center"/>
              <w:rPr>
                <w:rFonts w:ascii="Times New Roman" w:hAnsi="Times New Roman"/>
                <w:color w:val="000000"/>
                <w:sz w:val="24"/>
                <w:szCs w:val="24"/>
              </w:rPr>
            </w:pPr>
            <w:r w:rsidRPr="00AD6E58">
              <w:rPr>
                <w:rFonts w:ascii="Times New Roman" w:hAnsi="Times New Roman"/>
                <w:color w:val="000000"/>
                <w:sz w:val="24"/>
                <w:szCs w:val="24"/>
              </w:rPr>
              <w:t>Кл.руководители</w:t>
            </w:r>
          </w:p>
        </w:tc>
      </w:tr>
      <w:tr w:rsidR="00622DE7" w:rsidRPr="00AD6E58" w:rsidTr="004A2787">
        <w:trPr>
          <w:trHeight w:val="1629"/>
        </w:trPr>
        <w:tc>
          <w:tcPr>
            <w:tcW w:w="709" w:type="dxa"/>
            <w:shd w:val="clear" w:color="auto" w:fill="auto"/>
          </w:tcPr>
          <w:p w:rsidR="00F35776" w:rsidRPr="00AD6E58" w:rsidRDefault="00F35776" w:rsidP="002D3CDC">
            <w:pPr>
              <w:jc w:val="center"/>
              <w:rPr>
                <w:rFonts w:ascii="Times New Roman" w:hAnsi="Times New Roman"/>
                <w:color w:val="000000"/>
                <w:sz w:val="24"/>
                <w:szCs w:val="24"/>
              </w:rPr>
            </w:pPr>
            <w:r w:rsidRPr="00AD6E58">
              <w:rPr>
                <w:rFonts w:ascii="Times New Roman" w:hAnsi="Times New Roman"/>
                <w:color w:val="000000"/>
                <w:sz w:val="24"/>
                <w:szCs w:val="24"/>
              </w:rPr>
              <w:t>2</w:t>
            </w:r>
          </w:p>
        </w:tc>
        <w:tc>
          <w:tcPr>
            <w:tcW w:w="5555" w:type="dxa"/>
            <w:shd w:val="clear" w:color="auto" w:fill="auto"/>
          </w:tcPr>
          <w:p w:rsidR="00F35776" w:rsidRPr="00AD6E58" w:rsidRDefault="00F35776" w:rsidP="005F24A6">
            <w:pPr>
              <w:pStyle w:val="23"/>
              <w:shd w:val="clear" w:color="auto" w:fill="auto"/>
              <w:tabs>
                <w:tab w:val="left" w:pos="758"/>
              </w:tabs>
              <w:spacing w:before="0" w:after="0" w:line="276" w:lineRule="auto"/>
              <w:jc w:val="left"/>
              <w:rPr>
                <w:color w:val="000000"/>
                <w:sz w:val="24"/>
                <w:szCs w:val="24"/>
              </w:rPr>
            </w:pPr>
            <w:r w:rsidRPr="00AD6E58">
              <w:rPr>
                <w:color w:val="000000"/>
                <w:sz w:val="24"/>
                <w:szCs w:val="24"/>
              </w:rPr>
              <w:t>ведение документации психолого-педагогической службы;</w:t>
            </w:r>
          </w:p>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 xml:space="preserve">хранение, обработка и интерпретация результатов индивидуальных и </w:t>
            </w:r>
            <w:r w:rsidR="00B02C3C" w:rsidRPr="00AD6E58">
              <w:rPr>
                <w:rFonts w:ascii="Times New Roman" w:hAnsi="Times New Roman"/>
                <w:color w:val="000000"/>
                <w:sz w:val="24"/>
                <w:szCs w:val="24"/>
              </w:rPr>
              <w:t>групповых обследований учащихся</w:t>
            </w:r>
          </w:p>
        </w:tc>
        <w:tc>
          <w:tcPr>
            <w:tcW w:w="2399" w:type="dxa"/>
            <w:shd w:val="clear" w:color="auto" w:fill="auto"/>
          </w:tcPr>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В течение года</w:t>
            </w:r>
          </w:p>
        </w:tc>
        <w:tc>
          <w:tcPr>
            <w:tcW w:w="2076" w:type="dxa"/>
            <w:shd w:val="clear" w:color="auto" w:fill="auto"/>
          </w:tcPr>
          <w:p w:rsidR="00F35776" w:rsidRPr="00AD6E58" w:rsidRDefault="00F35776" w:rsidP="002D3CDC">
            <w:pPr>
              <w:jc w:val="center"/>
              <w:rPr>
                <w:rFonts w:ascii="Times New Roman" w:hAnsi="Times New Roman"/>
                <w:color w:val="000000"/>
                <w:sz w:val="24"/>
                <w:szCs w:val="24"/>
              </w:rPr>
            </w:pPr>
            <w:r w:rsidRPr="00AD6E58">
              <w:rPr>
                <w:rFonts w:ascii="Times New Roman" w:hAnsi="Times New Roman"/>
                <w:color w:val="000000"/>
                <w:sz w:val="24"/>
                <w:szCs w:val="24"/>
              </w:rPr>
              <w:t>Педагог-психолог</w:t>
            </w:r>
          </w:p>
          <w:p w:rsidR="005C4191" w:rsidRPr="00AD6E58" w:rsidRDefault="005C4191" w:rsidP="002D3CDC">
            <w:pPr>
              <w:jc w:val="center"/>
              <w:rPr>
                <w:rFonts w:ascii="Times New Roman" w:hAnsi="Times New Roman"/>
                <w:color w:val="000000"/>
                <w:sz w:val="24"/>
                <w:szCs w:val="24"/>
              </w:rPr>
            </w:pPr>
            <w:r w:rsidRPr="00AD6E58">
              <w:rPr>
                <w:rFonts w:ascii="Times New Roman" w:hAnsi="Times New Roman"/>
                <w:color w:val="000000"/>
                <w:sz w:val="24"/>
                <w:szCs w:val="24"/>
              </w:rPr>
              <w:t>Педагог организатор</w:t>
            </w:r>
          </w:p>
        </w:tc>
      </w:tr>
      <w:tr w:rsidR="00622DE7" w:rsidRPr="00AD6E58" w:rsidTr="004A2787">
        <w:tc>
          <w:tcPr>
            <w:tcW w:w="709" w:type="dxa"/>
            <w:shd w:val="clear" w:color="auto" w:fill="auto"/>
          </w:tcPr>
          <w:p w:rsidR="00F35776" w:rsidRPr="00AD6E58" w:rsidRDefault="00F35776" w:rsidP="002D3CDC">
            <w:pPr>
              <w:jc w:val="center"/>
              <w:rPr>
                <w:rFonts w:ascii="Times New Roman" w:hAnsi="Times New Roman"/>
                <w:color w:val="000000"/>
                <w:sz w:val="24"/>
                <w:szCs w:val="24"/>
              </w:rPr>
            </w:pPr>
            <w:r w:rsidRPr="00AD6E58">
              <w:rPr>
                <w:rFonts w:ascii="Times New Roman" w:hAnsi="Times New Roman"/>
                <w:color w:val="000000"/>
                <w:sz w:val="24"/>
                <w:szCs w:val="24"/>
              </w:rPr>
              <w:t>3</w:t>
            </w:r>
          </w:p>
        </w:tc>
        <w:tc>
          <w:tcPr>
            <w:tcW w:w="5555" w:type="dxa"/>
            <w:shd w:val="clear" w:color="auto" w:fill="auto"/>
          </w:tcPr>
          <w:p w:rsidR="00F35776" w:rsidRPr="00AD6E58" w:rsidRDefault="00F35776" w:rsidP="002D3CDC">
            <w:pPr>
              <w:pStyle w:val="23"/>
              <w:shd w:val="clear" w:color="auto" w:fill="auto"/>
              <w:tabs>
                <w:tab w:val="left" w:pos="754"/>
              </w:tabs>
              <w:spacing w:before="0" w:after="0" w:line="276" w:lineRule="auto"/>
              <w:ind w:right="20"/>
              <w:jc w:val="left"/>
              <w:rPr>
                <w:color w:val="000000"/>
                <w:sz w:val="24"/>
                <w:szCs w:val="24"/>
              </w:rPr>
            </w:pPr>
            <w:r w:rsidRPr="00AD6E58">
              <w:rPr>
                <w:color w:val="000000"/>
                <w:sz w:val="24"/>
                <w:szCs w:val="24"/>
              </w:rPr>
              <w:t>Планирование диагностической, корр</w:t>
            </w:r>
            <w:r w:rsidR="00B02C3C" w:rsidRPr="00AD6E58">
              <w:rPr>
                <w:color w:val="000000"/>
                <w:sz w:val="24"/>
                <w:szCs w:val="24"/>
              </w:rPr>
              <w:t>екционной и развивающей работы;</w:t>
            </w:r>
          </w:p>
        </w:tc>
        <w:tc>
          <w:tcPr>
            <w:tcW w:w="2399" w:type="dxa"/>
            <w:shd w:val="clear" w:color="auto" w:fill="auto"/>
          </w:tcPr>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В течение года</w:t>
            </w:r>
          </w:p>
        </w:tc>
        <w:tc>
          <w:tcPr>
            <w:tcW w:w="2076" w:type="dxa"/>
            <w:shd w:val="clear" w:color="auto" w:fill="auto"/>
          </w:tcPr>
          <w:p w:rsidR="00F35776" w:rsidRPr="00AD6E58" w:rsidRDefault="00B02C3C" w:rsidP="005C4191">
            <w:pPr>
              <w:rPr>
                <w:rFonts w:ascii="Times New Roman" w:hAnsi="Times New Roman"/>
                <w:color w:val="000000"/>
                <w:sz w:val="24"/>
                <w:szCs w:val="24"/>
              </w:rPr>
            </w:pPr>
            <w:r w:rsidRPr="00AD6E58">
              <w:rPr>
                <w:rFonts w:ascii="Times New Roman" w:hAnsi="Times New Roman"/>
                <w:color w:val="000000"/>
                <w:sz w:val="24"/>
                <w:szCs w:val="24"/>
              </w:rPr>
              <w:t>Педагог-психолог</w:t>
            </w:r>
            <w:r w:rsidR="005C4191" w:rsidRPr="00AD6E58">
              <w:rPr>
                <w:rFonts w:ascii="Times New Roman" w:hAnsi="Times New Roman"/>
                <w:color w:val="000000"/>
                <w:sz w:val="24"/>
                <w:szCs w:val="24"/>
              </w:rPr>
              <w:t xml:space="preserve"> </w:t>
            </w:r>
            <w:r w:rsidR="00007C90">
              <w:rPr>
                <w:rFonts w:ascii="Times New Roman" w:hAnsi="Times New Roman"/>
                <w:color w:val="000000"/>
                <w:sz w:val="24"/>
                <w:szCs w:val="24"/>
              </w:rPr>
              <w:t>П</w:t>
            </w:r>
            <w:r w:rsidR="00F35776" w:rsidRPr="00AD6E58">
              <w:rPr>
                <w:rFonts w:ascii="Times New Roman" w:hAnsi="Times New Roman"/>
                <w:color w:val="000000"/>
                <w:sz w:val="24"/>
                <w:szCs w:val="24"/>
              </w:rPr>
              <w:t>едагог</w:t>
            </w:r>
            <w:r w:rsidR="005C4191" w:rsidRPr="00AD6E58">
              <w:rPr>
                <w:rFonts w:ascii="Times New Roman" w:hAnsi="Times New Roman"/>
                <w:color w:val="000000"/>
                <w:sz w:val="24"/>
                <w:szCs w:val="24"/>
              </w:rPr>
              <w:t xml:space="preserve"> -организатор</w:t>
            </w:r>
          </w:p>
        </w:tc>
      </w:tr>
      <w:tr w:rsidR="00622DE7" w:rsidRPr="00AD6E58" w:rsidTr="004A2787">
        <w:tc>
          <w:tcPr>
            <w:tcW w:w="709" w:type="dxa"/>
            <w:shd w:val="clear" w:color="auto" w:fill="auto"/>
          </w:tcPr>
          <w:p w:rsidR="00F35776" w:rsidRPr="00AD6E58" w:rsidRDefault="00F35776" w:rsidP="002D3CDC">
            <w:pPr>
              <w:jc w:val="center"/>
              <w:rPr>
                <w:rFonts w:ascii="Times New Roman" w:hAnsi="Times New Roman"/>
                <w:color w:val="000000"/>
                <w:sz w:val="24"/>
                <w:szCs w:val="24"/>
              </w:rPr>
            </w:pPr>
            <w:r w:rsidRPr="00AD6E58">
              <w:rPr>
                <w:rFonts w:ascii="Times New Roman" w:hAnsi="Times New Roman"/>
                <w:color w:val="000000"/>
                <w:sz w:val="24"/>
                <w:szCs w:val="24"/>
              </w:rPr>
              <w:t>4</w:t>
            </w:r>
          </w:p>
        </w:tc>
        <w:tc>
          <w:tcPr>
            <w:tcW w:w="5555" w:type="dxa"/>
            <w:shd w:val="clear" w:color="auto" w:fill="auto"/>
          </w:tcPr>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Составление базы данных по социально-неблагополучным семьям</w:t>
            </w:r>
          </w:p>
        </w:tc>
        <w:tc>
          <w:tcPr>
            <w:tcW w:w="2399" w:type="dxa"/>
            <w:shd w:val="clear" w:color="auto" w:fill="auto"/>
          </w:tcPr>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сентябрь</w:t>
            </w:r>
          </w:p>
        </w:tc>
        <w:tc>
          <w:tcPr>
            <w:tcW w:w="2076" w:type="dxa"/>
            <w:shd w:val="clear" w:color="auto" w:fill="auto"/>
          </w:tcPr>
          <w:p w:rsidR="00F35776" w:rsidRPr="00AD6E58" w:rsidRDefault="005C4191" w:rsidP="002D3CDC">
            <w:pPr>
              <w:jc w:val="center"/>
              <w:rPr>
                <w:rFonts w:ascii="Times New Roman" w:hAnsi="Times New Roman"/>
                <w:color w:val="000000"/>
                <w:sz w:val="24"/>
                <w:szCs w:val="24"/>
              </w:rPr>
            </w:pPr>
            <w:r w:rsidRPr="00AD6E58">
              <w:rPr>
                <w:rFonts w:ascii="Times New Roman" w:hAnsi="Times New Roman"/>
                <w:color w:val="000000"/>
                <w:sz w:val="24"/>
                <w:szCs w:val="24"/>
              </w:rPr>
              <w:t>Педагог организатор</w:t>
            </w:r>
          </w:p>
        </w:tc>
      </w:tr>
      <w:tr w:rsidR="00622DE7" w:rsidRPr="00AD6E58" w:rsidTr="004A2787">
        <w:tc>
          <w:tcPr>
            <w:tcW w:w="709" w:type="dxa"/>
            <w:shd w:val="clear" w:color="auto" w:fill="auto"/>
          </w:tcPr>
          <w:p w:rsidR="00F35776" w:rsidRPr="00AD6E58" w:rsidRDefault="00F35776" w:rsidP="002D3CDC">
            <w:pPr>
              <w:jc w:val="center"/>
              <w:rPr>
                <w:rFonts w:ascii="Times New Roman" w:hAnsi="Times New Roman"/>
                <w:color w:val="000000"/>
                <w:sz w:val="24"/>
                <w:szCs w:val="24"/>
              </w:rPr>
            </w:pPr>
            <w:r w:rsidRPr="00AD6E58">
              <w:rPr>
                <w:rFonts w:ascii="Times New Roman" w:hAnsi="Times New Roman"/>
                <w:color w:val="000000"/>
                <w:sz w:val="24"/>
                <w:szCs w:val="24"/>
              </w:rPr>
              <w:t>5</w:t>
            </w:r>
          </w:p>
        </w:tc>
        <w:tc>
          <w:tcPr>
            <w:tcW w:w="5555" w:type="dxa"/>
            <w:shd w:val="clear" w:color="auto" w:fill="auto"/>
          </w:tcPr>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Формирование списка детей, входящих в группу суицидального риска</w:t>
            </w:r>
          </w:p>
        </w:tc>
        <w:tc>
          <w:tcPr>
            <w:tcW w:w="2399" w:type="dxa"/>
            <w:shd w:val="clear" w:color="auto" w:fill="auto"/>
          </w:tcPr>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октябрь</w:t>
            </w:r>
          </w:p>
        </w:tc>
        <w:tc>
          <w:tcPr>
            <w:tcW w:w="2076" w:type="dxa"/>
            <w:shd w:val="clear" w:color="auto" w:fill="auto"/>
          </w:tcPr>
          <w:p w:rsidR="00F35776" w:rsidRPr="00AD6E58" w:rsidRDefault="00B02C3C" w:rsidP="002D3CDC">
            <w:pPr>
              <w:jc w:val="center"/>
              <w:rPr>
                <w:rFonts w:ascii="Times New Roman" w:hAnsi="Times New Roman"/>
                <w:color w:val="000000"/>
                <w:sz w:val="24"/>
                <w:szCs w:val="24"/>
              </w:rPr>
            </w:pPr>
            <w:r w:rsidRPr="00AD6E58">
              <w:rPr>
                <w:rFonts w:ascii="Times New Roman" w:hAnsi="Times New Roman"/>
                <w:color w:val="000000"/>
                <w:sz w:val="24"/>
                <w:szCs w:val="24"/>
              </w:rPr>
              <w:t xml:space="preserve">Педагог-психолог </w:t>
            </w:r>
            <w:r w:rsidR="005C4191" w:rsidRPr="00AD6E58">
              <w:rPr>
                <w:rFonts w:ascii="Times New Roman" w:hAnsi="Times New Roman"/>
                <w:color w:val="000000"/>
                <w:sz w:val="24"/>
                <w:szCs w:val="24"/>
              </w:rPr>
              <w:t>Педагог организатор</w:t>
            </w:r>
          </w:p>
        </w:tc>
      </w:tr>
    </w:tbl>
    <w:p w:rsidR="00F35776" w:rsidRPr="00AD6E58" w:rsidRDefault="00F35776" w:rsidP="005F24A6">
      <w:pPr>
        <w:spacing w:after="0"/>
        <w:ind w:left="720"/>
        <w:rPr>
          <w:rFonts w:ascii="Times New Roman" w:hAnsi="Times New Roman"/>
          <w:b/>
          <w:color w:val="000000"/>
          <w:sz w:val="24"/>
          <w:szCs w:val="24"/>
        </w:rPr>
      </w:pPr>
    </w:p>
    <w:p w:rsidR="005F24A6" w:rsidRPr="00AD6E58" w:rsidRDefault="005F24A6" w:rsidP="005F24A6">
      <w:pPr>
        <w:spacing w:after="0"/>
        <w:ind w:left="720"/>
        <w:jc w:val="center"/>
        <w:rPr>
          <w:rFonts w:ascii="Times New Roman" w:hAnsi="Times New Roman"/>
          <w:b/>
          <w:color w:val="000000"/>
          <w:sz w:val="24"/>
          <w:szCs w:val="24"/>
        </w:rPr>
      </w:pPr>
      <w:r w:rsidRPr="00AD6E58">
        <w:rPr>
          <w:rFonts w:ascii="Times New Roman" w:hAnsi="Times New Roman"/>
          <w:b/>
          <w:color w:val="000000"/>
          <w:sz w:val="24"/>
          <w:szCs w:val="24"/>
        </w:rPr>
        <w:t>2.Дагностическое направление</w:t>
      </w:r>
    </w:p>
    <w:tbl>
      <w:tblPr>
        <w:tblpPr w:leftFromText="180" w:rightFromText="180" w:vertAnchor="text" w:horzAnchor="page" w:tblpX="328" w:tblpY="128"/>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8"/>
        <w:gridCol w:w="5526"/>
        <w:gridCol w:w="2409"/>
        <w:gridCol w:w="2272"/>
      </w:tblGrid>
      <w:tr w:rsidR="005F24A6" w:rsidRPr="00AD6E58" w:rsidTr="00106A64">
        <w:trPr>
          <w:trHeight w:val="449"/>
        </w:trPr>
        <w:tc>
          <w:tcPr>
            <w:tcW w:w="958" w:type="dxa"/>
            <w:shd w:val="clear" w:color="auto" w:fill="auto"/>
          </w:tcPr>
          <w:p w:rsidR="005F24A6" w:rsidRPr="00AD6E58" w:rsidRDefault="005F24A6" w:rsidP="00106A64">
            <w:pPr>
              <w:spacing w:after="0"/>
              <w:rPr>
                <w:rFonts w:ascii="Times New Roman" w:hAnsi="Times New Roman"/>
                <w:color w:val="000000"/>
                <w:sz w:val="24"/>
                <w:szCs w:val="24"/>
              </w:rPr>
            </w:pPr>
          </w:p>
        </w:tc>
        <w:tc>
          <w:tcPr>
            <w:tcW w:w="5526" w:type="dxa"/>
            <w:shd w:val="clear" w:color="auto" w:fill="auto"/>
          </w:tcPr>
          <w:p w:rsidR="005F24A6" w:rsidRPr="00AD6E58" w:rsidRDefault="005F24A6" w:rsidP="00106A64">
            <w:pPr>
              <w:spacing w:after="0"/>
              <w:rPr>
                <w:rFonts w:ascii="Times New Roman" w:hAnsi="Times New Roman"/>
                <w:b/>
                <w:color w:val="000000"/>
                <w:sz w:val="24"/>
                <w:szCs w:val="24"/>
              </w:rPr>
            </w:pPr>
          </w:p>
        </w:tc>
        <w:tc>
          <w:tcPr>
            <w:tcW w:w="2409" w:type="dxa"/>
            <w:shd w:val="clear" w:color="auto" w:fill="auto"/>
          </w:tcPr>
          <w:p w:rsidR="005F24A6" w:rsidRPr="00AD6E58" w:rsidRDefault="005F24A6" w:rsidP="00106A64">
            <w:pPr>
              <w:spacing w:after="0"/>
              <w:rPr>
                <w:rFonts w:ascii="Times New Roman" w:hAnsi="Times New Roman"/>
                <w:b/>
                <w:color w:val="000000"/>
                <w:sz w:val="24"/>
                <w:szCs w:val="24"/>
              </w:rPr>
            </w:pPr>
          </w:p>
        </w:tc>
        <w:tc>
          <w:tcPr>
            <w:tcW w:w="2272" w:type="dxa"/>
            <w:shd w:val="clear" w:color="auto" w:fill="auto"/>
          </w:tcPr>
          <w:p w:rsidR="005F24A6" w:rsidRPr="00AD6E58" w:rsidRDefault="005F24A6" w:rsidP="00106A64">
            <w:pPr>
              <w:spacing w:after="0"/>
              <w:rPr>
                <w:rFonts w:ascii="Times New Roman" w:hAnsi="Times New Roman"/>
                <w:b/>
                <w:color w:val="000000"/>
                <w:sz w:val="24"/>
                <w:szCs w:val="24"/>
              </w:rPr>
            </w:pPr>
          </w:p>
        </w:tc>
      </w:tr>
      <w:tr w:rsidR="005F24A6" w:rsidRPr="00AD6E58" w:rsidTr="00106A64">
        <w:trPr>
          <w:trHeight w:val="449"/>
        </w:trPr>
        <w:tc>
          <w:tcPr>
            <w:tcW w:w="958" w:type="dxa"/>
            <w:shd w:val="clear" w:color="auto" w:fill="auto"/>
          </w:tcPr>
          <w:p w:rsidR="005F24A6" w:rsidRPr="00AD6E58" w:rsidRDefault="005F24A6" w:rsidP="00106A64">
            <w:pPr>
              <w:spacing w:after="0"/>
              <w:rPr>
                <w:rFonts w:ascii="Times New Roman" w:hAnsi="Times New Roman"/>
                <w:color w:val="000000"/>
                <w:sz w:val="24"/>
                <w:szCs w:val="24"/>
              </w:rPr>
            </w:pPr>
            <w:r w:rsidRPr="00AD6E58">
              <w:rPr>
                <w:rFonts w:ascii="Times New Roman" w:hAnsi="Times New Roman"/>
                <w:color w:val="000000"/>
                <w:sz w:val="24"/>
                <w:szCs w:val="24"/>
              </w:rPr>
              <w:t>1</w:t>
            </w:r>
          </w:p>
        </w:tc>
        <w:tc>
          <w:tcPr>
            <w:tcW w:w="5526" w:type="dxa"/>
            <w:shd w:val="clear" w:color="auto" w:fill="auto"/>
          </w:tcPr>
          <w:p w:rsidR="005F24A6" w:rsidRPr="00AD6E58" w:rsidRDefault="005F24A6" w:rsidP="00106A64">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Выявление семей, в которых </w:t>
            </w:r>
          </w:p>
          <w:p w:rsidR="005F24A6" w:rsidRPr="00AD6E58" w:rsidRDefault="005F24A6" w:rsidP="00106A64">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практикуется жестокое обращение с </w:t>
            </w:r>
          </w:p>
          <w:p w:rsidR="005F24A6" w:rsidRPr="00AD6E58" w:rsidRDefault="005F24A6" w:rsidP="00106A64">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детьми, семей «группы риска» </w:t>
            </w:r>
          </w:p>
          <w:p w:rsidR="005F24A6" w:rsidRPr="00AD6E58" w:rsidRDefault="005F24A6" w:rsidP="00106A64">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Методы: индивидуальные беседы</w:t>
            </w:r>
          </w:p>
          <w:p w:rsidR="005F24A6" w:rsidRPr="00AD6E58" w:rsidRDefault="005F24A6" w:rsidP="00106A64">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Наблюдение, анкетирование</w:t>
            </w:r>
          </w:p>
        </w:tc>
        <w:tc>
          <w:tcPr>
            <w:tcW w:w="2409"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В течение года</w:t>
            </w:r>
          </w:p>
        </w:tc>
        <w:tc>
          <w:tcPr>
            <w:tcW w:w="2272" w:type="dxa"/>
            <w:shd w:val="clear" w:color="auto" w:fill="auto"/>
          </w:tcPr>
          <w:p w:rsidR="005F24A6" w:rsidRPr="00AD6E58" w:rsidRDefault="005C4191" w:rsidP="00106A64">
            <w:pPr>
              <w:rPr>
                <w:rFonts w:ascii="Times New Roman" w:hAnsi="Times New Roman"/>
                <w:b/>
                <w:color w:val="000000"/>
                <w:sz w:val="24"/>
                <w:szCs w:val="24"/>
              </w:rPr>
            </w:pPr>
            <w:r w:rsidRPr="00AD6E58">
              <w:rPr>
                <w:rFonts w:ascii="Times New Roman" w:hAnsi="Times New Roman"/>
                <w:color w:val="000000"/>
                <w:sz w:val="24"/>
                <w:szCs w:val="24"/>
              </w:rPr>
              <w:t>Педагог организатор</w:t>
            </w:r>
            <w:r w:rsidR="00BD317B" w:rsidRPr="00AD6E58">
              <w:rPr>
                <w:rFonts w:ascii="Times New Roman" w:hAnsi="Times New Roman"/>
                <w:color w:val="000000"/>
                <w:sz w:val="24"/>
                <w:szCs w:val="24"/>
              </w:rPr>
              <w:t>,</w:t>
            </w:r>
            <w:r w:rsidRPr="00AD6E58">
              <w:rPr>
                <w:rFonts w:ascii="Times New Roman" w:hAnsi="Times New Roman"/>
                <w:color w:val="000000"/>
                <w:sz w:val="24"/>
                <w:szCs w:val="24"/>
              </w:rPr>
              <w:t xml:space="preserve"> </w:t>
            </w:r>
            <w:r w:rsidR="005F24A6" w:rsidRPr="00AD6E58">
              <w:rPr>
                <w:rFonts w:ascii="Times New Roman" w:hAnsi="Times New Roman"/>
                <w:color w:val="000000"/>
                <w:sz w:val="24"/>
                <w:szCs w:val="24"/>
              </w:rPr>
              <w:t>классные руководители</w:t>
            </w:r>
          </w:p>
        </w:tc>
      </w:tr>
      <w:tr w:rsidR="005F24A6" w:rsidRPr="00AD6E58" w:rsidTr="00106A64">
        <w:trPr>
          <w:trHeight w:val="467"/>
        </w:trPr>
        <w:tc>
          <w:tcPr>
            <w:tcW w:w="958" w:type="dxa"/>
            <w:shd w:val="clear" w:color="auto" w:fill="auto"/>
          </w:tcPr>
          <w:p w:rsidR="005F24A6" w:rsidRPr="00AD6E58" w:rsidRDefault="005F24A6" w:rsidP="00106A64">
            <w:pPr>
              <w:spacing w:after="0"/>
              <w:rPr>
                <w:rFonts w:ascii="Times New Roman" w:hAnsi="Times New Roman"/>
                <w:color w:val="000000"/>
                <w:sz w:val="24"/>
                <w:szCs w:val="24"/>
              </w:rPr>
            </w:pPr>
            <w:r w:rsidRPr="00AD6E58">
              <w:rPr>
                <w:rFonts w:ascii="Times New Roman" w:hAnsi="Times New Roman"/>
                <w:color w:val="000000"/>
                <w:sz w:val="24"/>
                <w:szCs w:val="24"/>
              </w:rPr>
              <w:t>2</w:t>
            </w:r>
          </w:p>
        </w:tc>
        <w:tc>
          <w:tcPr>
            <w:tcW w:w="5526" w:type="dxa"/>
            <w:shd w:val="clear" w:color="auto" w:fill="auto"/>
          </w:tcPr>
          <w:p w:rsidR="005F24A6" w:rsidRPr="00AD6E58" w:rsidRDefault="005F24A6" w:rsidP="00106A64">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Мониторинг раннего выявления несовершеннолетних, демонстрирующих неблагополучие</w:t>
            </w:r>
          </w:p>
        </w:tc>
        <w:tc>
          <w:tcPr>
            <w:tcW w:w="2409"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1 раз в четверть</w:t>
            </w:r>
          </w:p>
        </w:tc>
        <w:tc>
          <w:tcPr>
            <w:tcW w:w="2272" w:type="dxa"/>
            <w:shd w:val="clear" w:color="auto" w:fill="auto"/>
          </w:tcPr>
          <w:p w:rsidR="005F24A6" w:rsidRPr="00AD6E58" w:rsidRDefault="00BD317B" w:rsidP="00106A64">
            <w:pPr>
              <w:jc w:val="center"/>
              <w:rPr>
                <w:rFonts w:ascii="Times New Roman" w:hAnsi="Times New Roman"/>
                <w:color w:val="000000"/>
                <w:sz w:val="24"/>
                <w:szCs w:val="24"/>
              </w:rPr>
            </w:pPr>
            <w:r w:rsidRPr="00AD6E58">
              <w:rPr>
                <w:rFonts w:ascii="Times New Roman" w:hAnsi="Times New Roman"/>
                <w:color w:val="000000"/>
                <w:sz w:val="24"/>
                <w:szCs w:val="24"/>
              </w:rPr>
              <w:t xml:space="preserve">Педагог организатор </w:t>
            </w:r>
            <w:r w:rsidR="005F24A6" w:rsidRPr="00AD6E58">
              <w:rPr>
                <w:rFonts w:ascii="Times New Roman" w:hAnsi="Times New Roman"/>
                <w:color w:val="000000"/>
                <w:sz w:val="24"/>
                <w:szCs w:val="24"/>
              </w:rPr>
              <w:t>Педагог-психолог Кл.руководитель</w:t>
            </w:r>
          </w:p>
        </w:tc>
      </w:tr>
      <w:tr w:rsidR="005F24A6" w:rsidRPr="00AD6E58" w:rsidTr="00106A64">
        <w:trPr>
          <w:trHeight w:val="449"/>
        </w:trPr>
        <w:tc>
          <w:tcPr>
            <w:tcW w:w="958" w:type="dxa"/>
            <w:shd w:val="clear" w:color="auto" w:fill="auto"/>
          </w:tcPr>
          <w:p w:rsidR="005F24A6" w:rsidRPr="00AD6E58" w:rsidRDefault="005F24A6" w:rsidP="00106A64">
            <w:pPr>
              <w:spacing w:after="0"/>
              <w:rPr>
                <w:rFonts w:ascii="Times New Roman" w:hAnsi="Times New Roman"/>
                <w:color w:val="000000"/>
                <w:sz w:val="24"/>
                <w:szCs w:val="24"/>
              </w:rPr>
            </w:pPr>
            <w:r w:rsidRPr="00AD6E58">
              <w:rPr>
                <w:rFonts w:ascii="Times New Roman" w:hAnsi="Times New Roman"/>
                <w:color w:val="000000"/>
                <w:sz w:val="24"/>
                <w:szCs w:val="24"/>
              </w:rPr>
              <w:t>3</w:t>
            </w:r>
          </w:p>
        </w:tc>
        <w:tc>
          <w:tcPr>
            <w:tcW w:w="5526" w:type="dxa"/>
            <w:shd w:val="clear" w:color="auto" w:fill="auto"/>
          </w:tcPr>
          <w:p w:rsidR="005F24A6" w:rsidRPr="00AD6E58" w:rsidRDefault="005F24A6" w:rsidP="00106A64">
            <w:pPr>
              <w:spacing w:after="0"/>
              <w:rPr>
                <w:rFonts w:ascii="Times New Roman" w:hAnsi="Times New Roman"/>
                <w:b/>
                <w:color w:val="000000"/>
                <w:sz w:val="24"/>
                <w:szCs w:val="24"/>
              </w:rPr>
            </w:pPr>
            <w:r w:rsidRPr="00AD6E58">
              <w:rPr>
                <w:rFonts w:ascii="Times New Roman" w:eastAsia="Arial" w:hAnsi="Times New Roman"/>
                <w:color w:val="000000"/>
                <w:sz w:val="24"/>
                <w:szCs w:val="24"/>
              </w:rPr>
              <w:t>Скрининг-диагностики по выявлению суицидальных рисков (уровень депрессивных тенденций)</w:t>
            </w:r>
          </w:p>
        </w:tc>
        <w:tc>
          <w:tcPr>
            <w:tcW w:w="2409"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ноябрь</w:t>
            </w:r>
          </w:p>
        </w:tc>
        <w:tc>
          <w:tcPr>
            <w:tcW w:w="2272"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Педагог-психолог</w:t>
            </w:r>
          </w:p>
        </w:tc>
      </w:tr>
      <w:tr w:rsidR="005F24A6" w:rsidRPr="00AD6E58" w:rsidTr="00106A64">
        <w:trPr>
          <w:trHeight w:val="1099"/>
        </w:trPr>
        <w:tc>
          <w:tcPr>
            <w:tcW w:w="958" w:type="dxa"/>
            <w:shd w:val="clear" w:color="auto" w:fill="auto"/>
          </w:tcPr>
          <w:p w:rsidR="005F24A6" w:rsidRPr="00AD6E58" w:rsidRDefault="005F24A6" w:rsidP="00106A64">
            <w:pPr>
              <w:spacing w:after="0"/>
              <w:rPr>
                <w:rFonts w:ascii="Times New Roman" w:hAnsi="Times New Roman"/>
                <w:color w:val="000000"/>
                <w:sz w:val="24"/>
                <w:szCs w:val="24"/>
              </w:rPr>
            </w:pPr>
            <w:r w:rsidRPr="00AD6E58">
              <w:rPr>
                <w:rFonts w:ascii="Times New Roman" w:hAnsi="Times New Roman"/>
                <w:color w:val="000000"/>
                <w:sz w:val="24"/>
                <w:szCs w:val="24"/>
              </w:rPr>
              <w:t>4</w:t>
            </w:r>
          </w:p>
        </w:tc>
        <w:tc>
          <w:tcPr>
            <w:tcW w:w="5526"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Опросник для родителей – диагностика нарушений во взаимоотношениях подростка с родителями и их причин</w:t>
            </w:r>
          </w:p>
        </w:tc>
        <w:tc>
          <w:tcPr>
            <w:tcW w:w="2409"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По запросу</w:t>
            </w:r>
          </w:p>
        </w:tc>
        <w:tc>
          <w:tcPr>
            <w:tcW w:w="2272"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 xml:space="preserve">Педагог-психолог, </w:t>
            </w:r>
            <w:r w:rsidR="00BD317B" w:rsidRPr="00AD6E58">
              <w:rPr>
                <w:rFonts w:ascii="Times New Roman" w:hAnsi="Times New Roman"/>
                <w:color w:val="000000"/>
                <w:sz w:val="24"/>
                <w:szCs w:val="24"/>
              </w:rPr>
              <w:t xml:space="preserve"> Педагог организатор </w:t>
            </w:r>
            <w:r w:rsidRPr="00AD6E58">
              <w:rPr>
                <w:rFonts w:ascii="Times New Roman" w:hAnsi="Times New Roman"/>
                <w:color w:val="000000"/>
                <w:sz w:val="24"/>
                <w:szCs w:val="24"/>
              </w:rPr>
              <w:t>зам.директора по ВР</w:t>
            </w:r>
          </w:p>
        </w:tc>
      </w:tr>
      <w:tr w:rsidR="005F24A6" w:rsidRPr="00AD6E58" w:rsidTr="00106A64">
        <w:trPr>
          <w:trHeight w:val="563"/>
        </w:trPr>
        <w:tc>
          <w:tcPr>
            <w:tcW w:w="958" w:type="dxa"/>
            <w:shd w:val="clear" w:color="auto" w:fill="auto"/>
          </w:tcPr>
          <w:p w:rsidR="005F24A6" w:rsidRPr="00AD6E58" w:rsidRDefault="005F24A6" w:rsidP="00106A64">
            <w:pPr>
              <w:jc w:val="center"/>
              <w:rPr>
                <w:rFonts w:ascii="Times New Roman" w:hAnsi="Times New Roman"/>
                <w:color w:val="000000"/>
                <w:sz w:val="24"/>
                <w:szCs w:val="24"/>
              </w:rPr>
            </w:pPr>
            <w:r w:rsidRPr="00AD6E58">
              <w:rPr>
                <w:rFonts w:ascii="Times New Roman" w:hAnsi="Times New Roman"/>
                <w:color w:val="000000"/>
                <w:sz w:val="24"/>
                <w:szCs w:val="24"/>
              </w:rPr>
              <w:t>5</w:t>
            </w:r>
          </w:p>
        </w:tc>
        <w:tc>
          <w:tcPr>
            <w:tcW w:w="5526" w:type="dxa"/>
            <w:shd w:val="clear" w:color="auto" w:fill="auto"/>
          </w:tcPr>
          <w:p w:rsidR="005F24A6" w:rsidRPr="00AD6E58" w:rsidRDefault="005F24A6" w:rsidP="00106A64">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Исследование социального статуса</w:t>
            </w:r>
          </w:p>
        </w:tc>
        <w:tc>
          <w:tcPr>
            <w:tcW w:w="2409"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октябрь</w:t>
            </w:r>
          </w:p>
        </w:tc>
        <w:tc>
          <w:tcPr>
            <w:tcW w:w="2272" w:type="dxa"/>
            <w:shd w:val="clear" w:color="auto" w:fill="auto"/>
          </w:tcPr>
          <w:p w:rsidR="005F24A6" w:rsidRPr="00AD6E58" w:rsidRDefault="00EE7167" w:rsidP="00106A64">
            <w:pPr>
              <w:rPr>
                <w:rFonts w:ascii="Times New Roman" w:hAnsi="Times New Roman"/>
                <w:color w:val="000000"/>
                <w:sz w:val="24"/>
                <w:szCs w:val="24"/>
              </w:rPr>
            </w:pPr>
            <w:r w:rsidRPr="00AD6E58">
              <w:rPr>
                <w:rFonts w:ascii="Times New Roman" w:hAnsi="Times New Roman"/>
                <w:color w:val="000000"/>
                <w:sz w:val="24"/>
                <w:szCs w:val="24"/>
              </w:rPr>
              <w:t>Кл.</w:t>
            </w:r>
            <w:r w:rsidR="005F24A6" w:rsidRPr="00AD6E58">
              <w:rPr>
                <w:rFonts w:ascii="Times New Roman" w:hAnsi="Times New Roman"/>
                <w:color w:val="000000"/>
                <w:sz w:val="24"/>
                <w:szCs w:val="24"/>
              </w:rPr>
              <w:t xml:space="preserve"> руководители</w:t>
            </w:r>
          </w:p>
        </w:tc>
      </w:tr>
      <w:tr w:rsidR="005F24A6" w:rsidRPr="00AD6E58" w:rsidTr="00106A64">
        <w:trPr>
          <w:trHeight w:val="846"/>
        </w:trPr>
        <w:tc>
          <w:tcPr>
            <w:tcW w:w="958" w:type="dxa"/>
            <w:shd w:val="clear" w:color="auto" w:fill="auto"/>
          </w:tcPr>
          <w:p w:rsidR="005F24A6" w:rsidRPr="00AD6E58" w:rsidRDefault="005F24A6" w:rsidP="00106A64">
            <w:pPr>
              <w:jc w:val="center"/>
              <w:rPr>
                <w:rFonts w:ascii="Times New Roman" w:hAnsi="Times New Roman"/>
                <w:color w:val="000000"/>
                <w:sz w:val="24"/>
                <w:szCs w:val="24"/>
              </w:rPr>
            </w:pPr>
            <w:r w:rsidRPr="00AD6E58">
              <w:rPr>
                <w:rFonts w:ascii="Times New Roman" w:hAnsi="Times New Roman"/>
                <w:color w:val="000000"/>
                <w:sz w:val="24"/>
                <w:szCs w:val="24"/>
              </w:rPr>
              <w:t>6</w:t>
            </w:r>
          </w:p>
        </w:tc>
        <w:tc>
          <w:tcPr>
            <w:tcW w:w="5526" w:type="dxa"/>
            <w:shd w:val="clear" w:color="auto" w:fill="auto"/>
          </w:tcPr>
          <w:p w:rsidR="005F24A6" w:rsidRPr="00AD6E58" w:rsidRDefault="005F24A6" w:rsidP="00106A64">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Исследование тревожности  и </w:t>
            </w:r>
            <w:r w:rsidR="00EE7167" w:rsidRPr="00AD6E58">
              <w:rPr>
                <w:rFonts w:ascii="Times New Roman" w:hAnsi="Times New Roman"/>
                <w:color w:val="000000"/>
                <w:sz w:val="24"/>
                <w:szCs w:val="24"/>
              </w:rPr>
              <w:t xml:space="preserve">страхов у детей,     1-5 классы. </w:t>
            </w:r>
            <w:r w:rsidRPr="00AD6E58">
              <w:rPr>
                <w:rFonts w:ascii="Times New Roman" w:hAnsi="Times New Roman"/>
                <w:color w:val="000000"/>
                <w:sz w:val="24"/>
                <w:szCs w:val="24"/>
              </w:rPr>
              <w:t>Диагностика межличностных отношений в классе</w:t>
            </w:r>
          </w:p>
        </w:tc>
        <w:tc>
          <w:tcPr>
            <w:tcW w:w="2409"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Октябрь-ноябрь</w:t>
            </w:r>
          </w:p>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март</w:t>
            </w:r>
          </w:p>
        </w:tc>
        <w:tc>
          <w:tcPr>
            <w:tcW w:w="2272"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Классные руководители      Педагог-психолог</w:t>
            </w:r>
          </w:p>
        </w:tc>
      </w:tr>
      <w:tr w:rsidR="005F24A6" w:rsidRPr="00AD6E58" w:rsidTr="00106A64">
        <w:trPr>
          <w:trHeight w:val="659"/>
        </w:trPr>
        <w:tc>
          <w:tcPr>
            <w:tcW w:w="958" w:type="dxa"/>
            <w:shd w:val="clear" w:color="auto" w:fill="auto"/>
          </w:tcPr>
          <w:p w:rsidR="005F24A6" w:rsidRPr="00AD6E58" w:rsidRDefault="004A2787" w:rsidP="00106A64">
            <w:pPr>
              <w:spacing w:after="0"/>
              <w:rPr>
                <w:rFonts w:ascii="Times New Roman" w:hAnsi="Times New Roman"/>
                <w:color w:val="000000"/>
                <w:sz w:val="24"/>
                <w:szCs w:val="24"/>
              </w:rPr>
            </w:pPr>
            <w:r w:rsidRPr="00AD6E58">
              <w:rPr>
                <w:rFonts w:ascii="Times New Roman" w:hAnsi="Times New Roman"/>
                <w:color w:val="000000"/>
                <w:sz w:val="24"/>
                <w:szCs w:val="24"/>
              </w:rPr>
              <w:lastRenderedPageBreak/>
              <w:t>7</w:t>
            </w:r>
          </w:p>
        </w:tc>
        <w:tc>
          <w:tcPr>
            <w:tcW w:w="5526" w:type="dxa"/>
            <w:shd w:val="clear" w:color="auto" w:fill="auto"/>
          </w:tcPr>
          <w:p w:rsidR="005F24A6" w:rsidRPr="00AD6E58" w:rsidRDefault="005F24A6" w:rsidP="00106A64">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Исследование  особенностей адаптации 1, 5, 10 классов</w:t>
            </w:r>
          </w:p>
        </w:tc>
        <w:tc>
          <w:tcPr>
            <w:tcW w:w="2409"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Октябрь</w:t>
            </w:r>
            <w:r w:rsidR="00EE7167" w:rsidRPr="00AD6E58">
              <w:rPr>
                <w:rFonts w:ascii="Times New Roman" w:hAnsi="Times New Roman"/>
                <w:color w:val="000000"/>
                <w:sz w:val="24"/>
                <w:szCs w:val="24"/>
              </w:rPr>
              <w:t xml:space="preserve">- </w:t>
            </w:r>
            <w:r w:rsidRPr="00AD6E58">
              <w:rPr>
                <w:rFonts w:ascii="Times New Roman" w:hAnsi="Times New Roman"/>
                <w:color w:val="000000"/>
                <w:sz w:val="24"/>
                <w:szCs w:val="24"/>
              </w:rPr>
              <w:t>ноябрь</w:t>
            </w:r>
          </w:p>
        </w:tc>
        <w:tc>
          <w:tcPr>
            <w:tcW w:w="2272" w:type="dxa"/>
            <w:shd w:val="clear" w:color="auto" w:fill="auto"/>
          </w:tcPr>
          <w:p w:rsidR="005F24A6" w:rsidRPr="00AD6E58" w:rsidRDefault="00EE7167" w:rsidP="00106A64">
            <w:pPr>
              <w:rPr>
                <w:rFonts w:ascii="Times New Roman" w:hAnsi="Times New Roman"/>
                <w:color w:val="000000"/>
                <w:sz w:val="24"/>
                <w:szCs w:val="24"/>
              </w:rPr>
            </w:pPr>
            <w:r w:rsidRPr="00AD6E58">
              <w:rPr>
                <w:rFonts w:ascii="Times New Roman" w:hAnsi="Times New Roman"/>
                <w:color w:val="000000"/>
                <w:sz w:val="24"/>
                <w:szCs w:val="24"/>
              </w:rPr>
              <w:t>Кл.</w:t>
            </w:r>
            <w:r w:rsidR="005F24A6" w:rsidRPr="00AD6E58">
              <w:rPr>
                <w:rFonts w:ascii="Times New Roman" w:hAnsi="Times New Roman"/>
                <w:color w:val="000000"/>
                <w:sz w:val="24"/>
                <w:szCs w:val="24"/>
              </w:rPr>
              <w:t xml:space="preserve"> руководители Педагог-психолог</w:t>
            </w:r>
          </w:p>
        </w:tc>
      </w:tr>
      <w:tr w:rsidR="005F24A6" w:rsidRPr="00AD6E58" w:rsidTr="00106A64">
        <w:trPr>
          <w:trHeight w:val="467"/>
        </w:trPr>
        <w:tc>
          <w:tcPr>
            <w:tcW w:w="958" w:type="dxa"/>
            <w:shd w:val="clear" w:color="auto" w:fill="auto"/>
          </w:tcPr>
          <w:p w:rsidR="005F24A6" w:rsidRPr="00AD6E58" w:rsidRDefault="004A2787" w:rsidP="00106A64">
            <w:pPr>
              <w:spacing w:after="0"/>
              <w:rPr>
                <w:rFonts w:ascii="Times New Roman" w:hAnsi="Times New Roman"/>
                <w:color w:val="000000"/>
                <w:sz w:val="24"/>
                <w:szCs w:val="24"/>
              </w:rPr>
            </w:pPr>
            <w:r w:rsidRPr="00AD6E58">
              <w:rPr>
                <w:rFonts w:ascii="Times New Roman" w:hAnsi="Times New Roman"/>
                <w:color w:val="000000"/>
                <w:sz w:val="24"/>
                <w:szCs w:val="24"/>
              </w:rPr>
              <w:t>8</w:t>
            </w:r>
          </w:p>
        </w:tc>
        <w:tc>
          <w:tcPr>
            <w:tcW w:w="5526" w:type="dxa"/>
            <w:shd w:val="clear" w:color="auto" w:fill="auto"/>
          </w:tcPr>
          <w:p w:rsidR="005F24A6" w:rsidRPr="00AD6E58" w:rsidRDefault="005F24A6" w:rsidP="00106A64">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Заполнение карты риска суицида. мониторинг</w:t>
            </w:r>
          </w:p>
        </w:tc>
        <w:tc>
          <w:tcPr>
            <w:tcW w:w="2409" w:type="dxa"/>
            <w:shd w:val="clear" w:color="auto" w:fill="auto"/>
          </w:tcPr>
          <w:p w:rsidR="005F24A6" w:rsidRPr="00AD6E58" w:rsidRDefault="005F24A6" w:rsidP="00106A64">
            <w:pPr>
              <w:pStyle w:val="ad"/>
              <w:spacing w:after="0" w:afterAutospacing="0" w:line="276" w:lineRule="auto"/>
              <w:rPr>
                <w:rFonts w:ascii="Times New Roman" w:hAnsi="Times New Roman"/>
                <w:color w:val="000000"/>
                <w:sz w:val="24"/>
                <w:szCs w:val="24"/>
              </w:rPr>
            </w:pPr>
            <w:r w:rsidRPr="00AD6E58">
              <w:rPr>
                <w:rFonts w:ascii="Times New Roman" w:hAnsi="Times New Roman"/>
                <w:color w:val="000000"/>
                <w:sz w:val="24"/>
                <w:szCs w:val="24"/>
              </w:rPr>
              <w:t>ноябрь</w:t>
            </w:r>
          </w:p>
        </w:tc>
        <w:tc>
          <w:tcPr>
            <w:tcW w:w="2272" w:type="dxa"/>
            <w:shd w:val="clear" w:color="auto" w:fill="auto"/>
          </w:tcPr>
          <w:p w:rsidR="005F24A6" w:rsidRPr="00AD6E58" w:rsidRDefault="005F24A6" w:rsidP="00106A64">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Классные руководители</w:t>
            </w:r>
          </w:p>
        </w:tc>
      </w:tr>
      <w:tr w:rsidR="005F24A6" w:rsidRPr="00AD6E58" w:rsidTr="00106A64">
        <w:trPr>
          <w:trHeight w:val="467"/>
        </w:trPr>
        <w:tc>
          <w:tcPr>
            <w:tcW w:w="958" w:type="dxa"/>
            <w:shd w:val="clear" w:color="auto" w:fill="auto"/>
          </w:tcPr>
          <w:p w:rsidR="005F24A6" w:rsidRPr="00AD6E58" w:rsidRDefault="004A2787" w:rsidP="00106A64">
            <w:pPr>
              <w:spacing w:after="0"/>
              <w:rPr>
                <w:rFonts w:ascii="Times New Roman" w:hAnsi="Times New Roman"/>
                <w:color w:val="000000"/>
                <w:sz w:val="24"/>
                <w:szCs w:val="24"/>
              </w:rPr>
            </w:pPr>
            <w:r w:rsidRPr="00AD6E58">
              <w:rPr>
                <w:rFonts w:ascii="Times New Roman" w:hAnsi="Times New Roman"/>
                <w:color w:val="000000"/>
                <w:sz w:val="24"/>
                <w:szCs w:val="24"/>
              </w:rPr>
              <w:t>9</w:t>
            </w:r>
          </w:p>
        </w:tc>
        <w:tc>
          <w:tcPr>
            <w:tcW w:w="5526" w:type="dxa"/>
            <w:shd w:val="clear" w:color="auto" w:fill="auto"/>
          </w:tcPr>
          <w:p w:rsidR="005F24A6" w:rsidRPr="00AD6E58" w:rsidRDefault="005F24A6" w:rsidP="00106A64">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Исследование суицидальных наклонностей учащихся,   6-9 классы</w:t>
            </w:r>
          </w:p>
        </w:tc>
        <w:tc>
          <w:tcPr>
            <w:tcW w:w="2409"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ноябрь</w:t>
            </w:r>
          </w:p>
        </w:tc>
        <w:tc>
          <w:tcPr>
            <w:tcW w:w="2272"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Педагог-психолог</w:t>
            </w:r>
          </w:p>
        </w:tc>
      </w:tr>
      <w:tr w:rsidR="005F24A6" w:rsidRPr="00AD6E58" w:rsidTr="00106A64">
        <w:trPr>
          <w:trHeight w:val="467"/>
        </w:trPr>
        <w:tc>
          <w:tcPr>
            <w:tcW w:w="958" w:type="dxa"/>
            <w:shd w:val="clear" w:color="auto" w:fill="auto"/>
          </w:tcPr>
          <w:p w:rsidR="005F24A6" w:rsidRPr="00AD6E58" w:rsidRDefault="004A2787" w:rsidP="00106A64">
            <w:pPr>
              <w:spacing w:after="0"/>
              <w:rPr>
                <w:rFonts w:ascii="Times New Roman" w:hAnsi="Times New Roman"/>
                <w:color w:val="000000"/>
                <w:sz w:val="24"/>
                <w:szCs w:val="24"/>
              </w:rPr>
            </w:pPr>
            <w:r w:rsidRPr="00AD6E58">
              <w:rPr>
                <w:rFonts w:ascii="Times New Roman" w:hAnsi="Times New Roman"/>
                <w:color w:val="000000"/>
                <w:sz w:val="24"/>
                <w:szCs w:val="24"/>
              </w:rPr>
              <w:t>10</w:t>
            </w:r>
          </w:p>
        </w:tc>
        <w:tc>
          <w:tcPr>
            <w:tcW w:w="5526" w:type="dxa"/>
            <w:shd w:val="clear" w:color="auto" w:fill="auto"/>
            <w:vAlign w:val="center"/>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Углубленная диагностика детей, входящих в группу суицидального риска</w:t>
            </w:r>
          </w:p>
        </w:tc>
        <w:tc>
          <w:tcPr>
            <w:tcW w:w="2409"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Декабрь-январь</w:t>
            </w:r>
          </w:p>
        </w:tc>
        <w:tc>
          <w:tcPr>
            <w:tcW w:w="2272"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Педагог-психолог</w:t>
            </w:r>
          </w:p>
        </w:tc>
      </w:tr>
      <w:tr w:rsidR="005F24A6" w:rsidRPr="00AD6E58" w:rsidTr="00106A64">
        <w:trPr>
          <w:trHeight w:val="467"/>
        </w:trPr>
        <w:tc>
          <w:tcPr>
            <w:tcW w:w="958" w:type="dxa"/>
            <w:shd w:val="clear" w:color="auto" w:fill="auto"/>
          </w:tcPr>
          <w:p w:rsidR="005F24A6" w:rsidRPr="00AD6E58" w:rsidRDefault="004A2787" w:rsidP="00106A64">
            <w:pPr>
              <w:spacing w:after="0"/>
              <w:rPr>
                <w:rFonts w:ascii="Times New Roman" w:hAnsi="Times New Roman"/>
                <w:color w:val="000000"/>
                <w:sz w:val="24"/>
                <w:szCs w:val="24"/>
              </w:rPr>
            </w:pPr>
            <w:r w:rsidRPr="00AD6E58">
              <w:rPr>
                <w:rFonts w:ascii="Times New Roman" w:hAnsi="Times New Roman"/>
                <w:color w:val="000000"/>
                <w:sz w:val="24"/>
                <w:szCs w:val="24"/>
              </w:rPr>
              <w:t>11</w:t>
            </w:r>
          </w:p>
        </w:tc>
        <w:tc>
          <w:tcPr>
            <w:tcW w:w="5526" w:type="dxa"/>
            <w:shd w:val="clear" w:color="auto" w:fill="auto"/>
          </w:tcPr>
          <w:p w:rsidR="005F24A6" w:rsidRPr="00AD6E58" w:rsidRDefault="005F24A6" w:rsidP="00106A64">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Анкетирование обучающихся ОУ с целью предотвращения жестокого обращения</w:t>
            </w:r>
          </w:p>
        </w:tc>
        <w:tc>
          <w:tcPr>
            <w:tcW w:w="2409"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октябрь</w:t>
            </w:r>
          </w:p>
        </w:tc>
        <w:tc>
          <w:tcPr>
            <w:tcW w:w="2272" w:type="dxa"/>
            <w:shd w:val="clear" w:color="auto" w:fill="auto"/>
          </w:tcPr>
          <w:p w:rsidR="005F24A6" w:rsidRPr="00AD6E58" w:rsidRDefault="00BD317B" w:rsidP="00106A64">
            <w:pPr>
              <w:rPr>
                <w:rFonts w:ascii="Times New Roman" w:hAnsi="Times New Roman"/>
                <w:color w:val="000000"/>
                <w:sz w:val="24"/>
                <w:szCs w:val="24"/>
              </w:rPr>
            </w:pPr>
            <w:r w:rsidRPr="00AD6E58">
              <w:rPr>
                <w:rFonts w:ascii="Times New Roman" w:hAnsi="Times New Roman"/>
                <w:color w:val="000000"/>
                <w:sz w:val="24"/>
                <w:szCs w:val="24"/>
              </w:rPr>
              <w:t>Педагог организатор</w:t>
            </w:r>
          </w:p>
        </w:tc>
      </w:tr>
      <w:tr w:rsidR="005F24A6" w:rsidRPr="00AD6E58" w:rsidTr="00106A64">
        <w:trPr>
          <w:trHeight w:val="467"/>
        </w:trPr>
        <w:tc>
          <w:tcPr>
            <w:tcW w:w="958" w:type="dxa"/>
            <w:shd w:val="clear" w:color="auto" w:fill="auto"/>
          </w:tcPr>
          <w:p w:rsidR="005F24A6" w:rsidRPr="00AD6E58" w:rsidRDefault="004A2787" w:rsidP="00106A64">
            <w:pPr>
              <w:spacing w:after="0"/>
              <w:rPr>
                <w:rFonts w:ascii="Times New Roman" w:hAnsi="Times New Roman"/>
                <w:color w:val="000000"/>
                <w:sz w:val="24"/>
                <w:szCs w:val="24"/>
              </w:rPr>
            </w:pPr>
            <w:r w:rsidRPr="00AD6E58">
              <w:rPr>
                <w:rFonts w:ascii="Times New Roman" w:hAnsi="Times New Roman"/>
                <w:color w:val="000000"/>
                <w:sz w:val="24"/>
                <w:szCs w:val="24"/>
              </w:rPr>
              <w:t>12</w:t>
            </w:r>
          </w:p>
        </w:tc>
        <w:tc>
          <w:tcPr>
            <w:tcW w:w="5526"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Повторная диагностика учащихся, входящих в группу суицидального риска, для определения результатов коррекционной работы</w:t>
            </w:r>
          </w:p>
        </w:tc>
        <w:tc>
          <w:tcPr>
            <w:tcW w:w="2409"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Март-апрель</w:t>
            </w:r>
          </w:p>
        </w:tc>
        <w:tc>
          <w:tcPr>
            <w:tcW w:w="2272"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Педагог-психол</w:t>
            </w:r>
            <w:r w:rsidR="00BD317B" w:rsidRPr="00AD6E58">
              <w:rPr>
                <w:rFonts w:ascii="Times New Roman" w:hAnsi="Times New Roman"/>
                <w:color w:val="000000"/>
                <w:sz w:val="24"/>
                <w:szCs w:val="24"/>
              </w:rPr>
              <w:t>о</w:t>
            </w:r>
            <w:r w:rsidRPr="00AD6E58">
              <w:rPr>
                <w:rFonts w:ascii="Times New Roman" w:hAnsi="Times New Roman"/>
                <w:color w:val="000000"/>
                <w:sz w:val="24"/>
                <w:szCs w:val="24"/>
              </w:rPr>
              <w:t>г</w:t>
            </w:r>
          </w:p>
        </w:tc>
      </w:tr>
      <w:tr w:rsidR="005F24A6" w:rsidRPr="00AD6E58" w:rsidTr="00106A64">
        <w:trPr>
          <w:trHeight w:val="467"/>
        </w:trPr>
        <w:tc>
          <w:tcPr>
            <w:tcW w:w="958" w:type="dxa"/>
            <w:shd w:val="clear" w:color="auto" w:fill="auto"/>
          </w:tcPr>
          <w:p w:rsidR="005F24A6" w:rsidRPr="00AD6E58" w:rsidRDefault="004A2787" w:rsidP="00106A64">
            <w:pPr>
              <w:spacing w:after="0"/>
              <w:rPr>
                <w:rFonts w:ascii="Times New Roman" w:hAnsi="Times New Roman"/>
                <w:color w:val="000000"/>
                <w:sz w:val="24"/>
                <w:szCs w:val="24"/>
              </w:rPr>
            </w:pPr>
            <w:r w:rsidRPr="00AD6E58">
              <w:rPr>
                <w:rFonts w:ascii="Times New Roman" w:hAnsi="Times New Roman"/>
                <w:color w:val="000000"/>
                <w:sz w:val="24"/>
                <w:szCs w:val="24"/>
              </w:rPr>
              <w:t>13</w:t>
            </w:r>
          </w:p>
        </w:tc>
        <w:tc>
          <w:tcPr>
            <w:tcW w:w="5526"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Шкала социально психологической адаптации (СПА) 9 кл</w:t>
            </w:r>
          </w:p>
        </w:tc>
        <w:tc>
          <w:tcPr>
            <w:tcW w:w="2409"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март</w:t>
            </w:r>
          </w:p>
        </w:tc>
        <w:tc>
          <w:tcPr>
            <w:tcW w:w="2272"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Педагог-психолог</w:t>
            </w:r>
          </w:p>
        </w:tc>
      </w:tr>
      <w:tr w:rsidR="005F24A6" w:rsidRPr="00AD6E58" w:rsidTr="00106A64">
        <w:trPr>
          <w:trHeight w:val="1224"/>
        </w:trPr>
        <w:tc>
          <w:tcPr>
            <w:tcW w:w="958" w:type="dxa"/>
            <w:shd w:val="clear" w:color="auto" w:fill="auto"/>
          </w:tcPr>
          <w:p w:rsidR="005F24A6" w:rsidRPr="00AD6E58" w:rsidRDefault="004A2787" w:rsidP="00106A64">
            <w:pPr>
              <w:spacing w:after="0"/>
              <w:rPr>
                <w:rFonts w:ascii="Times New Roman" w:hAnsi="Times New Roman"/>
                <w:color w:val="000000"/>
                <w:sz w:val="24"/>
                <w:szCs w:val="24"/>
              </w:rPr>
            </w:pPr>
            <w:r w:rsidRPr="00AD6E58">
              <w:rPr>
                <w:rFonts w:ascii="Times New Roman" w:hAnsi="Times New Roman"/>
                <w:color w:val="000000"/>
                <w:sz w:val="24"/>
                <w:szCs w:val="24"/>
              </w:rPr>
              <w:t>14</w:t>
            </w:r>
          </w:p>
        </w:tc>
        <w:tc>
          <w:tcPr>
            <w:tcW w:w="5526"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Опросник для родителей – диагностика нарушений во взаимоотношениях подростка с родителями и их причин</w:t>
            </w:r>
          </w:p>
        </w:tc>
        <w:tc>
          <w:tcPr>
            <w:tcW w:w="2409"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По запросу</w:t>
            </w:r>
          </w:p>
        </w:tc>
        <w:tc>
          <w:tcPr>
            <w:tcW w:w="2272" w:type="dxa"/>
            <w:shd w:val="clear" w:color="auto" w:fill="auto"/>
          </w:tcPr>
          <w:p w:rsidR="005F24A6" w:rsidRPr="00AD6E58" w:rsidRDefault="00BD317B" w:rsidP="00106A64">
            <w:pPr>
              <w:rPr>
                <w:rFonts w:ascii="Times New Roman" w:hAnsi="Times New Roman"/>
                <w:color w:val="000000"/>
                <w:sz w:val="24"/>
                <w:szCs w:val="24"/>
              </w:rPr>
            </w:pPr>
            <w:r w:rsidRPr="00AD6E58">
              <w:rPr>
                <w:rFonts w:ascii="Times New Roman" w:hAnsi="Times New Roman"/>
                <w:color w:val="000000"/>
                <w:sz w:val="24"/>
                <w:szCs w:val="24"/>
              </w:rPr>
              <w:t xml:space="preserve">Педагог - </w:t>
            </w:r>
            <w:r w:rsidR="004A2787" w:rsidRPr="00AD6E58">
              <w:rPr>
                <w:rFonts w:ascii="Times New Roman" w:hAnsi="Times New Roman"/>
                <w:color w:val="000000"/>
                <w:sz w:val="24"/>
                <w:szCs w:val="24"/>
              </w:rPr>
              <w:t>психолог,</w:t>
            </w:r>
            <w:r w:rsidRPr="00AD6E58">
              <w:rPr>
                <w:rFonts w:ascii="Times New Roman" w:hAnsi="Times New Roman"/>
                <w:color w:val="000000"/>
                <w:sz w:val="24"/>
                <w:szCs w:val="24"/>
              </w:rPr>
              <w:t xml:space="preserve"> Педагог организатор </w:t>
            </w:r>
            <w:r w:rsidR="005F24A6" w:rsidRPr="00AD6E58">
              <w:rPr>
                <w:rFonts w:ascii="Times New Roman" w:hAnsi="Times New Roman"/>
                <w:color w:val="000000"/>
                <w:sz w:val="24"/>
                <w:szCs w:val="24"/>
              </w:rPr>
              <w:t>директора по ВР</w:t>
            </w:r>
          </w:p>
        </w:tc>
      </w:tr>
      <w:tr w:rsidR="005F24A6" w:rsidRPr="00AD6E58" w:rsidTr="00106A64">
        <w:trPr>
          <w:trHeight w:val="467"/>
        </w:trPr>
        <w:tc>
          <w:tcPr>
            <w:tcW w:w="958" w:type="dxa"/>
            <w:shd w:val="clear" w:color="auto" w:fill="auto"/>
          </w:tcPr>
          <w:p w:rsidR="005F24A6" w:rsidRPr="00AD6E58" w:rsidRDefault="004A2787" w:rsidP="00106A64">
            <w:pPr>
              <w:spacing w:after="0"/>
              <w:rPr>
                <w:rFonts w:ascii="Times New Roman" w:hAnsi="Times New Roman"/>
                <w:color w:val="000000"/>
                <w:sz w:val="24"/>
                <w:szCs w:val="24"/>
              </w:rPr>
            </w:pPr>
            <w:r w:rsidRPr="00AD6E58">
              <w:rPr>
                <w:rFonts w:ascii="Times New Roman" w:hAnsi="Times New Roman"/>
                <w:color w:val="000000"/>
                <w:sz w:val="24"/>
                <w:szCs w:val="24"/>
              </w:rPr>
              <w:t>15</w:t>
            </w:r>
          </w:p>
        </w:tc>
        <w:tc>
          <w:tcPr>
            <w:tcW w:w="5526"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Диагностика межличностных отношений в классах</w:t>
            </w:r>
          </w:p>
        </w:tc>
        <w:tc>
          <w:tcPr>
            <w:tcW w:w="2409" w:type="dxa"/>
            <w:shd w:val="clear" w:color="auto" w:fill="auto"/>
          </w:tcPr>
          <w:p w:rsidR="005F24A6" w:rsidRPr="00AD6E58" w:rsidRDefault="005F24A6" w:rsidP="00106A64">
            <w:pPr>
              <w:rPr>
                <w:rFonts w:ascii="Times New Roman" w:hAnsi="Times New Roman"/>
                <w:color w:val="000000"/>
                <w:sz w:val="24"/>
                <w:szCs w:val="24"/>
              </w:rPr>
            </w:pPr>
            <w:r w:rsidRPr="00AD6E58">
              <w:rPr>
                <w:rFonts w:ascii="Times New Roman" w:hAnsi="Times New Roman"/>
                <w:color w:val="000000"/>
                <w:sz w:val="24"/>
                <w:szCs w:val="24"/>
              </w:rPr>
              <w:t>В течение года</w:t>
            </w:r>
          </w:p>
        </w:tc>
        <w:tc>
          <w:tcPr>
            <w:tcW w:w="2272" w:type="dxa"/>
            <w:shd w:val="clear" w:color="auto" w:fill="auto"/>
          </w:tcPr>
          <w:p w:rsidR="005F24A6" w:rsidRPr="00AD6E58" w:rsidRDefault="00EE7167" w:rsidP="00106A64">
            <w:pPr>
              <w:rPr>
                <w:rFonts w:ascii="Times New Roman" w:hAnsi="Times New Roman"/>
                <w:color w:val="000000"/>
                <w:sz w:val="24"/>
                <w:szCs w:val="24"/>
              </w:rPr>
            </w:pPr>
            <w:r w:rsidRPr="00AD6E58">
              <w:rPr>
                <w:rFonts w:ascii="Times New Roman" w:hAnsi="Times New Roman"/>
                <w:color w:val="000000"/>
                <w:sz w:val="24"/>
                <w:szCs w:val="24"/>
              </w:rPr>
              <w:t>Кл.</w:t>
            </w:r>
            <w:r w:rsidR="005F24A6" w:rsidRPr="00AD6E58">
              <w:rPr>
                <w:rFonts w:ascii="Times New Roman" w:hAnsi="Times New Roman"/>
                <w:color w:val="000000"/>
                <w:sz w:val="24"/>
                <w:szCs w:val="24"/>
              </w:rPr>
              <w:t xml:space="preserve"> руководители</w:t>
            </w:r>
          </w:p>
        </w:tc>
      </w:tr>
    </w:tbl>
    <w:p w:rsidR="005F24A6" w:rsidRPr="00AD6E58" w:rsidRDefault="005F24A6" w:rsidP="002D3CDC">
      <w:pPr>
        <w:spacing w:after="0"/>
        <w:rPr>
          <w:rFonts w:ascii="Times New Roman" w:hAnsi="Times New Roman"/>
          <w:b/>
          <w:color w:val="000000"/>
          <w:sz w:val="24"/>
          <w:szCs w:val="24"/>
        </w:rPr>
      </w:pPr>
    </w:p>
    <w:p w:rsidR="00F35776" w:rsidRPr="00AD6E58" w:rsidRDefault="00F35776" w:rsidP="005F24A6">
      <w:pPr>
        <w:pStyle w:val="a4"/>
        <w:numPr>
          <w:ilvl w:val="0"/>
          <w:numId w:val="6"/>
        </w:numPr>
        <w:spacing w:after="0"/>
        <w:jc w:val="center"/>
        <w:rPr>
          <w:rFonts w:ascii="Times New Roman" w:hAnsi="Times New Roman"/>
          <w:b/>
          <w:color w:val="000000"/>
          <w:sz w:val="24"/>
          <w:szCs w:val="24"/>
        </w:rPr>
      </w:pPr>
      <w:r w:rsidRPr="00AD6E58">
        <w:rPr>
          <w:rFonts w:ascii="Times New Roman" w:hAnsi="Times New Roman"/>
          <w:b/>
          <w:color w:val="000000"/>
          <w:sz w:val="24"/>
          <w:szCs w:val="24"/>
        </w:rPr>
        <w:t>Информационно-методическое обеспечение</w:t>
      </w:r>
    </w:p>
    <w:p w:rsidR="00F35776" w:rsidRPr="00AD6E58" w:rsidRDefault="00F35776" w:rsidP="002D3CDC">
      <w:pPr>
        <w:spacing w:after="0"/>
        <w:jc w:val="center"/>
        <w:rPr>
          <w:rFonts w:ascii="Times New Roman" w:hAnsi="Times New Roman"/>
          <w:b/>
          <w:color w:val="000000"/>
          <w:sz w:val="24"/>
          <w:szCs w:val="24"/>
        </w:rPr>
      </w:pPr>
      <w:r w:rsidRPr="00AD6E58">
        <w:rPr>
          <w:rFonts w:ascii="Times New Roman" w:hAnsi="Times New Roman"/>
          <w:b/>
          <w:color w:val="000000"/>
          <w:sz w:val="24"/>
          <w:szCs w:val="24"/>
        </w:rPr>
        <w:t>2</w:t>
      </w:r>
      <w:r w:rsidR="00A24499" w:rsidRPr="00AD6E58">
        <w:rPr>
          <w:rFonts w:ascii="Times New Roman" w:hAnsi="Times New Roman"/>
          <w:b/>
          <w:color w:val="000000"/>
          <w:sz w:val="24"/>
          <w:szCs w:val="24"/>
        </w:rPr>
        <w:t xml:space="preserve"> </w:t>
      </w:r>
      <w:r w:rsidRPr="00AD6E58">
        <w:rPr>
          <w:rFonts w:ascii="Times New Roman" w:hAnsi="Times New Roman"/>
          <w:b/>
          <w:color w:val="000000"/>
          <w:sz w:val="24"/>
          <w:szCs w:val="24"/>
        </w:rPr>
        <w:t>.1.Мероприятия для педагогов</w:t>
      </w:r>
    </w:p>
    <w:tbl>
      <w:tblPr>
        <w:tblW w:w="0" w:type="auto"/>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5529"/>
        <w:gridCol w:w="2409"/>
        <w:gridCol w:w="2092"/>
      </w:tblGrid>
      <w:tr w:rsidR="00622DE7" w:rsidRPr="00AD6E58" w:rsidTr="005F24A6">
        <w:tc>
          <w:tcPr>
            <w:tcW w:w="851" w:type="dxa"/>
            <w:shd w:val="clear" w:color="auto" w:fill="auto"/>
          </w:tcPr>
          <w:p w:rsidR="00F35776" w:rsidRPr="00AD6E58" w:rsidRDefault="00F35776" w:rsidP="002D3CDC">
            <w:pPr>
              <w:jc w:val="center"/>
              <w:rPr>
                <w:rFonts w:ascii="Times New Roman" w:hAnsi="Times New Roman"/>
                <w:b/>
                <w:color w:val="000000"/>
                <w:sz w:val="24"/>
                <w:szCs w:val="24"/>
              </w:rPr>
            </w:pPr>
            <w:r w:rsidRPr="00AD6E58">
              <w:rPr>
                <w:rFonts w:ascii="Times New Roman" w:hAnsi="Times New Roman"/>
                <w:b/>
                <w:color w:val="000000"/>
                <w:sz w:val="24"/>
                <w:szCs w:val="24"/>
              </w:rPr>
              <w:t>№</w:t>
            </w:r>
          </w:p>
        </w:tc>
        <w:tc>
          <w:tcPr>
            <w:tcW w:w="5529" w:type="dxa"/>
            <w:shd w:val="clear" w:color="auto" w:fill="auto"/>
          </w:tcPr>
          <w:p w:rsidR="00F35776" w:rsidRPr="00AD6E58" w:rsidRDefault="00F35776" w:rsidP="002D3CDC">
            <w:pPr>
              <w:jc w:val="center"/>
              <w:rPr>
                <w:rFonts w:ascii="Times New Roman" w:hAnsi="Times New Roman"/>
                <w:b/>
                <w:color w:val="000000"/>
                <w:sz w:val="24"/>
                <w:szCs w:val="24"/>
              </w:rPr>
            </w:pPr>
            <w:r w:rsidRPr="00AD6E58">
              <w:rPr>
                <w:rFonts w:ascii="Times New Roman" w:hAnsi="Times New Roman"/>
                <w:b/>
                <w:color w:val="000000"/>
                <w:sz w:val="24"/>
                <w:szCs w:val="24"/>
              </w:rPr>
              <w:t xml:space="preserve">Содержание </w:t>
            </w:r>
          </w:p>
        </w:tc>
        <w:tc>
          <w:tcPr>
            <w:tcW w:w="2409" w:type="dxa"/>
            <w:shd w:val="clear" w:color="auto" w:fill="auto"/>
          </w:tcPr>
          <w:p w:rsidR="00F35776" w:rsidRPr="00AD6E58" w:rsidRDefault="00F35776" w:rsidP="002D3CDC">
            <w:pPr>
              <w:jc w:val="center"/>
              <w:rPr>
                <w:rFonts w:ascii="Times New Roman" w:hAnsi="Times New Roman"/>
                <w:b/>
                <w:color w:val="000000"/>
                <w:sz w:val="24"/>
                <w:szCs w:val="24"/>
              </w:rPr>
            </w:pPr>
            <w:r w:rsidRPr="00AD6E58">
              <w:rPr>
                <w:rFonts w:ascii="Times New Roman" w:hAnsi="Times New Roman"/>
                <w:b/>
                <w:color w:val="000000"/>
                <w:sz w:val="24"/>
                <w:szCs w:val="24"/>
              </w:rPr>
              <w:t>Сроки исполнения</w:t>
            </w:r>
          </w:p>
        </w:tc>
        <w:tc>
          <w:tcPr>
            <w:tcW w:w="2092" w:type="dxa"/>
            <w:shd w:val="clear" w:color="auto" w:fill="auto"/>
          </w:tcPr>
          <w:p w:rsidR="00F35776" w:rsidRPr="00AD6E58" w:rsidRDefault="00F35776" w:rsidP="002D3CDC">
            <w:pPr>
              <w:jc w:val="center"/>
              <w:rPr>
                <w:rFonts w:ascii="Times New Roman" w:hAnsi="Times New Roman"/>
                <w:b/>
                <w:color w:val="000000"/>
                <w:sz w:val="24"/>
                <w:szCs w:val="24"/>
              </w:rPr>
            </w:pPr>
            <w:r w:rsidRPr="00AD6E58">
              <w:rPr>
                <w:rFonts w:ascii="Times New Roman" w:hAnsi="Times New Roman"/>
                <w:b/>
                <w:color w:val="000000"/>
                <w:sz w:val="24"/>
                <w:szCs w:val="24"/>
              </w:rPr>
              <w:t xml:space="preserve">Ответственные </w:t>
            </w:r>
          </w:p>
        </w:tc>
      </w:tr>
      <w:tr w:rsidR="00622DE7" w:rsidRPr="00AD6E58" w:rsidTr="005F24A6">
        <w:tc>
          <w:tcPr>
            <w:tcW w:w="851" w:type="dxa"/>
            <w:shd w:val="clear" w:color="auto" w:fill="auto"/>
          </w:tcPr>
          <w:p w:rsidR="00F35776" w:rsidRPr="00AD6E58" w:rsidRDefault="00F35776" w:rsidP="002D3CDC">
            <w:pPr>
              <w:jc w:val="center"/>
              <w:rPr>
                <w:rFonts w:ascii="Times New Roman" w:hAnsi="Times New Roman"/>
                <w:b/>
                <w:color w:val="000000"/>
                <w:sz w:val="24"/>
                <w:szCs w:val="24"/>
              </w:rPr>
            </w:pPr>
            <w:r w:rsidRPr="00AD6E58">
              <w:rPr>
                <w:rFonts w:ascii="Times New Roman" w:hAnsi="Times New Roman"/>
                <w:b/>
                <w:color w:val="000000"/>
                <w:sz w:val="24"/>
                <w:szCs w:val="24"/>
              </w:rPr>
              <w:t>1</w:t>
            </w:r>
          </w:p>
        </w:tc>
        <w:tc>
          <w:tcPr>
            <w:tcW w:w="5529" w:type="dxa"/>
            <w:shd w:val="clear" w:color="auto" w:fill="auto"/>
          </w:tcPr>
          <w:p w:rsidR="00F35776" w:rsidRPr="00AD6E58" w:rsidRDefault="00F35776" w:rsidP="005F24A6">
            <w:pPr>
              <w:rPr>
                <w:rFonts w:ascii="Times New Roman" w:hAnsi="Times New Roman"/>
                <w:b/>
                <w:color w:val="000000"/>
                <w:sz w:val="24"/>
                <w:szCs w:val="24"/>
              </w:rPr>
            </w:pPr>
            <w:r w:rsidRPr="00AD6E58">
              <w:rPr>
                <w:rFonts w:ascii="Times New Roman" w:eastAsia="Arial" w:hAnsi="Times New Roman"/>
                <w:color w:val="000000"/>
                <w:sz w:val="24"/>
                <w:szCs w:val="24"/>
              </w:rPr>
              <w:t xml:space="preserve">Обсуждение с классными руководителями результатов скрининг-диагностики </w:t>
            </w:r>
            <w:r w:rsidR="005F24A6" w:rsidRPr="00AD6E58">
              <w:rPr>
                <w:rFonts w:ascii="Times New Roman" w:eastAsia="Arial" w:hAnsi="Times New Roman"/>
                <w:color w:val="000000"/>
                <w:sz w:val="24"/>
                <w:szCs w:val="24"/>
              </w:rPr>
              <w:t>по выявлению суицидальных рисков (уровень депрессивных тенденций)</w:t>
            </w:r>
          </w:p>
        </w:tc>
        <w:tc>
          <w:tcPr>
            <w:tcW w:w="2409" w:type="dxa"/>
            <w:shd w:val="clear" w:color="auto" w:fill="auto"/>
          </w:tcPr>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ноябрь</w:t>
            </w:r>
          </w:p>
        </w:tc>
        <w:tc>
          <w:tcPr>
            <w:tcW w:w="2092" w:type="dxa"/>
            <w:shd w:val="clear" w:color="auto" w:fill="auto"/>
          </w:tcPr>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Педагог-психолог</w:t>
            </w:r>
          </w:p>
        </w:tc>
      </w:tr>
      <w:tr w:rsidR="00622DE7" w:rsidRPr="00AD6E58" w:rsidTr="005F24A6">
        <w:tc>
          <w:tcPr>
            <w:tcW w:w="851" w:type="dxa"/>
            <w:shd w:val="clear" w:color="auto" w:fill="auto"/>
          </w:tcPr>
          <w:p w:rsidR="00F35776" w:rsidRPr="00AD6E58" w:rsidRDefault="00F35776" w:rsidP="002D3CDC">
            <w:pPr>
              <w:jc w:val="center"/>
              <w:rPr>
                <w:rFonts w:ascii="Times New Roman" w:hAnsi="Times New Roman"/>
                <w:b/>
                <w:color w:val="000000"/>
                <w:sz w:val="24"/>
                <w:szCs w:val="24"/>
              </w:rPr>
            </w:pPr>
            <w:r w:rsidRPr="00AD6E58">
              <w:rPr>
                <w:rFonts w:ascii="Times New Roman" w:hAnsi="Times New Roman"/>
                <w:b/>
                <w:color w:val="000000"/>
                <w:sz w:val="24"/>
                <w:szCs w:val="24"/>
              </w:rPr>
              <w:t>2</w:t>
            </w:r>
          </w:p>
        </w:tc>
        <w:tc>
          <w:tcPr>
            <w:tcW w:w="5529" w:type="dxa"/>
            <w:shd w:val="clear" w:color="auto" w:fill="auto"/>
          </w:tcPr>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Семинары для классных руководителей «Профилактика су</w:t>
            </w:r>
            <w:r w:rsidR="00B02C3C" w:rsidRPr="00AD6E58">
              <w:rPr>
                <w:rFonts w:ascii="Times New Roman" w:hAnsi="Times New Roman"/>
                <w:color w:val="000000"/>
                <w:sz w:val="24"/>
                <w:szCs w:val="24"/>
              </w:rPr>
              <w:t>ицидального поведения учащихся»</w:t>
            </w:r>
          </w:p>
        </w:tc>
        <w:tc>
          <w:tcPr>
            <w:tcW w:w="2409" w:type="dxa"/>
            <w:shd w:val="clear" w:color="auto" w:fill="auto"/>
            <w:vAlign w:val="center"/>
          </w:tcPr>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Ноябрь</w:t>
            </w:r>
          </w:p>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март</w:t>
            </w:r>
          </w:p>
        </w:tc>
        <w:tc>
          <w:tcPr>
            <w:tcW w:w="2092" w:type="dxa"/>
            <w:shd w:val="clear" w:color="auto" w:fill="auto"/>
          </w:tcPr>
          <w:p w:rsidR="00F35776" w:rsidRPr="00AD6E58" w:rsidRDefault="00F35776"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Кл.руководители</w:t>
            </w:r>
          </w:p>
          <w:p w:rsidR="00F35776" w:rsidRPr="00AD6E58" w:rsidRDefault="00F35776"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Педагог-психолог</w:t>
            </w:r>
          </w:p>
          <w:p w:rsidR="00F35776" w:rsidRPr="00AD6E58" w:rsidRDefault="00F35776"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ЗВР</w:t>
            </w:r>
          </w:p>
        </w:tc>
      </w:tr>
      <w:tr w:rsidR="00622DE7" w:rsidRPr="00AD6E58" w:rsidTr="005F24A6">
        <w:tc>
          <w:tcPr>
            <w:tcW w:w="851" w:type="dxa"/>
            <w:shd w:val="clear" w:color="auto" w:fill="auto"/>
          </w:tcPr>
          <w:p w:rsidR="00F35776" w:rsidRPr="00AD6E58" w:rsidRDefault="00F35776" w:rsidP="002D3CDC">
            <w:pPr>
              <w:jc w:val="center"/>
              <w:rPr>
                <w:rFonts w:ascii="Times New Roman" w:hAnsi="Times New Roman"/>
                <w:b/>
                <w:color w:val="000000"/>
                <w:sz w:val="24"/>
                <w:szCs w:val="24"/>
              </w:rPr>
            </w:pPr>
            <w:r w:rsidRPr="00AD6E58">
              <w:rPr>
                <w:rFonts w:ascii="Times New Roman" w:hAnsi="Times New Roman"/>
                <w:b/>
                <w:color w:val="000000"/>
                <w:sz w:val="24"/>
                <w:szCs w:val="24"/>
              </w:rPr>
              <w:t>3</w:t>
            </w:r>
          </w:p>
        </w:tc>
        <w:tc>
          <w:tcPr>
            <w:tcW w:w="5529" w:type="dxa"/>
            <w:shd w:val="clear" w:color="auto" w:fill="auto"/>
          </w:tcPr>
          <w:p w:rsidR="00F35776" w:rsidRPr="00AD6E58" w:rsidRDefault="00F35776" w:rsidP="002D3CDC">
            <w:pPr>
              <w:pStyle w:val="ac"/>
              <w:spacing w:line="276" w:lineRule="auto"/>
              <w:rPr>
                <w:rFonts w:ascii="Times New Roman" w:hAnsi="Times New Roman"/>
                <w:b/>
                <w:color w:val="000000"/>
                <w:sz w:val="24"/>
                <w:szCs w:val="24"/>
              </w:rPr>
            </w:pPr>
            <w:r w:rsidRPr="00AD6E58">
              <w:rPr>
                <w:rFonts w:ascii="Times New Roman" w:hAnsi="Times New Roman"/>
                <w:color w:val="000000"/>
                <w:sz w:val="24"/>
                <w:szCs w:val="24"/>
              </w:rPr>
              <w:t xml:space="preserve">Индивидуальные консультации  по разрешению конфликтных ситуаций, взаимоотношений с учащимися </w:t>
            </w:r>
          </w:p>
        </w:tc>
        <w:tc>
          <w:tcPr>
            <w:tcW w:w="2409" w:type="dxa"/>
            <w:shd w:val="clear" w:color="auto" w:fill="auto"/>
          </w:tcPr>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В течение года</w:t>
            </w:r>
          </w:p>
        </w:tc>
        <w:tc>
          <w:tcPr>
            <w:tcW w:w="2092" w:type="dxa"/>
            <w:shd w:val="clear" w:color="auto" w:fill="auto"/>
          </w:tcPr>
          <w:p w:rsidR="00F35776" w:rsidRPr="00AD6E58" w:rsidRDefault="00BD317B"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Педагог организатор </w:t>
            </w:r>
            <w:r w:rsidR="00F35776" w:rsidRPr="00AD6E58">
              <w:rPr>
                <w:rFonts w:ascii="Times New Roman" w:hAnsi="Times New Roman"/>
                <w:color w:val="000000"/>
                <w:sz w:val="24"/>
                <w:szCs w:val="24"/>
              </w:rPr>
              <w:t>Педагог-психолог</w:t>
            </w:r>
          </w:p>
        </w:tc>
      </w:tr>
      <w:tr w:rsidR="00622DE7" w:rsidRPr="00AD6E58" w:rsidTr="005F24A6">
        <w:trPr>
          <w:trHeight w:val="832"/>
        </w:trPr>
        <w:tc>
          <w:tcPr>
            <w:tcW w:w="851" w:type="dxa"/>
            <w:shd w:val="clear" w:color="auto" w:fill="auto"/>
          </w:tcPr>
          <w:p w:rsidR="00F35776" w:rsidRPr="00AD6E58" w:rsidRDefault="00F35776" w:rsidP="002D3CDC">
            <w:pPr>
              <w:jc w:val="center"/>
              <w:rPr>
                <w:rFonts w:ascii="Times New Roman" w:hAnsi="Times New Roman"/>
                <w:b/>
                <w:color w:val="000000"/>
                <w:sz w:val="24"/>
                <w:szCs w:val="24"/>
              </w:rPr>
            </w:pPr>
            <w:r w:rsidRPr="00AD6E58">
              <w:rPr>
                <w:rFonts w:ascii="Times New Roman" w:hAnsi="Times New Roman"/>
                <w:b/>
                <w:color w:val="000000"/>
                <w:sz w:val="24"/>
                <w:szCs w:val="24"/>
              </w:rPr>
              <w:t>4</w:t>
            </w:r>
          </w:p>
        </w:tc>
        <w:tc>
          <w:tcPr>
            <w:tcW w:w="5529" w:type="dxa"/>
            <w:shd w:val="clear" w:color="auto" w:fill="auto"/>
          </w:tcPr>
          <w:p w:rsidR="00F35776" w:rsidRPr="00AD6E58" w:rsidRDefault="00F35776"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Мониторинг раннего выявления несовершеннолетних, демонстрирующих неблагополучие</w:t>
            </w:r>
          </w:p>
        </w:tc>
        <w:tc>
          <w:tcPr>
            <w:tcW w:w="2409" w:type="dxa"/>
            <w:shd w:val="clear" w:color="auto" w:fill="auto"/>
          </w:tcPr>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1 раз в четверть</w:t>
            </w:r>
          </w:p>
        </w:tc>
        <w:tc>
          <w:tcPr>
            <w:tcW w:w="2092" w:type="dxa"/>
            <w:shd w:val="clear" w:color="auto" w:fill="auto"/>
          </w:tcPr>
          <w:p w:rsidR="00F35776" w:rsidRPr="00AD6E58" w:rsidRDefault="00BD317B" w:rsidP="002D3CDC">
            <w:pPr>
              <w:jc w:val="center"/>
              <w:rPr>
                <w:rFonts w:ascii="Times New Roman" w:hAnsi="Times New Roman"/>
                <w:color w:val="000000"/>
                <w:sz w:val="24"/>
                <w:szCs w:val="24"/>
              </w:rPr>
            </w:pPr>
            <w:r w:rsidRPr="00AD6E58">
              <w:rPr>
                <w:rFonts w:ascii="Times New Roman" w:hAnsi="Times New Roman"/>
                <w:color w:val="000000"/>
                <w:sz w:val="24"/>
                <w:szCs w:val="24"/>
              </w:rPr>
              <w:t xml:space="preserve">Педагог организатор </w:t>
            </w:r>
            <w:r w:rsidR="00B02C3C" w:rsidRPr="00AD6E58">
              <w:rPr>
                <w:rFonts w:ascii="Times New Roman" w:hAnsi="Times New Roman"/>
                <w:color w:val="000000"/>
                <w:sz w:val="24"/>
                <w:szCs w:val="24"/>
              </w:rPr>
              <w:t xml:space="preserve">Педагог-психолог </w:t>
            </w:r>
            <w:r w:rsidR="00F35776" w:rsidRPr="00AD6E58">
              <w:rPr>
                <w:rFonts w:ascii="Times New Roman" w:hAnsi="Times New Roman"/>
                <w:color w:val="000000"/>
                <w:sz w:val="24"/>
                <w:szCs w:val="24"/>
              </w:rPr>
              <w:t>Кл.руководитель</w:t>
            </w:r>
          </w:p>
        </w:tc>
      </w:tr>
    </w:tbl>
    <w:p w:rsidR="00F35776" w:rsidRPr="00AD6E58" w:rsidRDefault="00F35776" w:rsidP="002D3CDC">
      <w:pPr>
        <w:pStyle w:val="a4"/>
        <w:spacing w:after="0"/>
        <w:ind w:left="0"/>
        <w:rPr>
          <w:rFonts w:ascii="Times New Roman" w:hAnsi="Times New Roman"/>
          <w:b/>
          <w:color w:val="000000"/>
          <w:sz w:val="24"/>
          <w:szCs w:val="24"/>
        </w:rPr>
      </w:pPr>
    </w:p>
    <w:p w:rsidR="00F35776" w:rsidRPr="00AD6E58" w:rsidRDefault="00F35776" w:rsidP="002D3CDC">
      <w:pPr>
        <w:pStyle w:val="a4"/>
        <w:numPr>
          <w:ilvl w:val="1"/>
          <w:numId w:val="2"/>
        </w:numPr>
        <w:spacing w:after="0"/>
        <w:jc w:val="center"/>
        <w:rPr>
          <w:rFonts w:ascii="Times New Roman" w:hAnsi="Times New Roman"/>
          <w:b/>
          <w:color w:val="000000"/>
          <w:sz w:val="24"/>
          <w:szCs w:val="24"/>
        </w:rPr>
      </w:pPr>
      <w:r w:rsidRPr="00AD6E58">
        <w:rPr>
          <w:rFonts w:ascii="Times New Roman" w:hAnsi="Times New Roman"/>
          <w:b/>
          <w:color w:val="000000"/>
          <w:sz w:val="24"/>
          <w:szCs w:val="24"/>
        </w:rPr>
        <w:t>Мероприятия для родителей</w:t>
      </w: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5246"/>
        <w:gridCol w:w="2027"/>
        <w:gridCol w:w="2474"/>
      </w:tblGrid>
      <w:tr w:rsidR="00622DE7" w:rsidRPr="00AD6E58" w:rsidTr="005F24A6">
        <w:tc>
          <w:tcPr>
            <w:tcW w:w="992" w:type="dxa"/>
            <w:shd w:val="clear" w:color="auto" w:fill="auto"/>
          </w:tcPr>
          <w:p w:rsidR="00F35776" w:rsidRPr="00AD6E58" w:rsidRDefault="00F35776" w:rsidP="002D3CDC">
            <w:pPr>
              <w:jc w:val="center"/>
              <w:rPr>
                <w:rFonts w:ascii="Times New Roman" w:hAnsi="Times New Roman"/>
                <w:b/>
                <w:color w:val="000000"/>
                <w:sz w:val="24"/>
                <w:szCs w:val="24"/>
              </w:rPr>
            </w:pPr>
            <w:r w:rsidRPr="00AD6E58">
              <w:rPr>
                <w:rFonts w:ascii="Times New Roman" w:hAnsi="Times New Roman"/>
                <w:b/>
                <w:color w:val="000000"/>
                <w:sz w:val="24"/>
                <w:szCs w:val="24"/>
              </w:rPr>
              <w:t>№</w:t>
            </w:r>
          </w:p>
        </w:tc>
        <w:tc>
          <w:tcPr>
            <w:tcW w:w="5246" w:type="dxa"/>
            <w:shd w:val="clear" w:color="auto" w:fill="auto"/>
          </w:tcPr>
          <w:p w:rsidR="00F35776" w:rsidRPr="00AD6E58" w:rsidRDefault="00F35776" w:rsidP="002D3CDC">
            <w:pPr>
              <w:jc w:val="center"/>
              <w:rPr>
                <w:rFonts w:ascii="Times New Roman" w:hAnsi="Times New Roman"/>
                <w:b/>
                <w:color w:val="000000"/>
                <w:sz w:val="24"/>
                <w:szCs w:val="24"/>
              </w:rPr>
            </w:pPr>
            <w:r w:rsidRPr="00AD6E58">
              <w:rPr>
                <w:rFonts w:ascii="Times New Roman" w:hAnsi="Times New Roman"/>
                <w:b/>
                <w:color w:val="000000"/>
                <w:sz w:val="24"/>
                <w:szCs w:val="24"/>
              </w:rPr>
              <w:t xml:space="preserve">Содержание </w:t>
            </w:r>
          </w:p>
        </w:tc>
        <w:tc>
          <w:tcPr>
            <w:tcW w:w="2027" w:type="dxa"/>
            <w:shd w:val="clear" w:color="auto" w:fill="auto"/>
          </w:tcPr>
          <w:p w:rsidR="00F35776" w:rsidRPr="00AD6E58" w:rsidRDefault="00F35776" w:rsidP="002D3CDC">
            <w:pPr>
              <w:jc w:val="center"/>
              <w:rPr>
                <w:rFonts w:ascii="Times New Roman" w:hAnsi="Times New Roman"/>
                <w:b/>
                <w:color w:val="000000"/>
                <w:sz w:val="24"/>
                <w:szCs w:val="24"/>
              </w:rPr>
            </w:pPr>
            <w:r w:rsidRPr="00AD6E58">
              <w:rPr>
                <w:rFonts w:ascii="Times New Roman" w:hAnsi="Times New Roman"/>
                <w:b/>
                <w:color w:val="000000"/>
                <w:sz w:val="24"/>
                <w:szCs w:val="24"/>
              </w:rPr>
              <w:t>Сроки исполнения</w:t>
            </w:r>
          </w:p>
        </w:tc>
        <w:tc>
          <w:tcPr>
            <w:tcW w:w="2474" w:type="dxa"/>
            <w:shd w:val="clear" w:color="auto" w:fill="auto"/>
          </w:tcPr>
          <w:p w:rsidR="00F35776" w:rsidRPr="00AD6E58" w:rsidRDefault="00F35776" w:rsidP="002D3CDC">
            <w:pPr>
              <w:jc w:val="center"/>
              <w:rPr>
                <w:rFonts w:ascii="Times New Roman" w:hAnsi="Times New Roman"/>
                <w:b/>
                <w:color w:val="000000"/>
                <w:sz w:val="24"/>
                <w:szCs w:val="24"/>
              </w:rPr>
            </w:pPr>
            <w:r w:rsidRPr="00AD6E58">
              <w:rPr>
                <w:rFonts w:ascii="Times New Roman" w:hAnsi="Times New Roman"/>
                <w:b/>
                <w:color w:val="000000"/>
                <w:sz w:val="24"/>
                <w:szCs w:val="24"/>
              </w:rPr>
              <w:t xml:space="preserve">Ответственные </w:t>
            </w:r>
          </w:p>
        </w:tc>
      </w:tr>
      <w:tr w:rsidR="00622DE7" w:rsidRPr="00AD6E58" w:rsidTr="005F24A6">
        <w:tc>
          <w:tcPr>
            <w:tcW w:w="992" w:type="dxa"/>
            <w:shd w:val="clear" w:color="auto" w:fill="auto"/>
          </w:tcPr>
          <w:p w:rsidR="00F35776" w:rsidRPr="00AD6E58" w:rsidRDefault="00F35776" w:rsidP="002D3CDC">
            <w:pPr>
              <w:jc w:val="center"/>
              <w:rPr>
                <w:rFonts w:ascii="Times New Roman" w:hAnsi="Times New Roman"/>
                <w:color w:val="000000"/>
                <w:sz w:val="24"/>
                <w:szCs w:val="24"/>
              </w:rPr>
            </w:pPr>
            <w:r w:rsidRPr="00AD6E58">
              <w:rPr>
                <w:rFonts w:ascii="Times New Roman" w:hAnsi="Times New Roman"/>
                <w:color w:val="000000"/>
                <w:sz w:val="24"/>
                <w:szCs w:val="24"/>
              </w:rPr>
              <w:t>1</w:t>
            </w:r>
          </w:p>
        </w:tc>
        <w:tc>
          <w:tcPr>
            <w:tcW w:w="5246" w:type="dxa"/>
            <w:shd w:val="clear" w:color="auto" w:fill="auto"/>
          </w:tcPr>
          <w:p w:rsidR="00F35776" w:rsidRPr="00AD6E58" w:rsidRDefault="00F35776"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Выявление семей, в которых </w:t>
            </w:r>
          </w:p>
          <w:p w:rsidR="00F35776" w:rsidRPr="00AD6E58" w:rsidRDefault="00F35776"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практикуется жестокое обращение с </w:t>
            </w:r>
          </w:p>
          <w:p w:rsidR="00F35776" w:rsidRPr="00AD6E58" w:rsidRDefault="00F35776"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детьми, семей «группы риска» </w:t>
            </w:r>
          </w:p>
          <w:p w:rsidR="00F35776" w:rsidRPr="00AD6E58" w:rsidRDefault="00F35776"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Методы: индивидуальные беседы</w:t>
            </w:r>
          </w:p>
          <w:p w:rsidR="00F35776" w:rsidRPr="00AD6E58" w:rsidRDefault="00F35776" w:rsidP="002D3CDC">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Наблюдение, анкетирование</w:t>
            </w:r>
          </w:p>
        </w:tc>
        <w:tc>
          <w:tcPr>
            <w:tcW w:w="2027" w:type="dxa"/>
            <w:shd w:val="clear" w:color="auto" w:fill="auto"/>
          </w:tcPr>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В течение года</w:t>
            </w:r>
          </w:p>
        </w:tc>
        <w:tc>
          <w:tcPr>
            <w:tcW w:w="2474" w:type="dxa"/>
            <w:shd w:val="clear" w:color="auto" w:fill="auto"/>
          </w:tcPr>
          <w:p w:rsidR="00F35776" w:rsidRPr="00AD6E58" w:rsidRDefault="00BD317B" w:rsidP="002D3CDC">
            <w:pPr>
              <w:rPr>
                <w:rFonts w:ascii="Times New Roman" w:hAnsi="Times New Roman"/>
                <w:b/>
                <w:color w:val="000000"/>
                <w:sz w:val="24"/>
                <w:szCs w:val="24"/>
              </w:rPr>
            </w:pPr>
            <w:r w:rsidRPr="00AD6E58">
              <w:rPr>
                <w:rFonts w:ascii="Times New Roman" w:hAnsi="Times New Roman"/>
                <w:color w:val="000000"/>
                <w:sz w:val="24"/>
                <w:szCs w:val="24"/>
              </w:rPr>
              <w:t xml:space="preserve">Педагог организатор </w:t>
            </w:r>
            <w:r w:rsidR="00F35776" w:rsidRPr="00AD6E58">
              <w:rPr>
                <w:rFonts w:ascii="Times New Roman" w:hAnsi="Times New Roman"/>
                <w:color w:val="000000"/>
                <w:sz w:val="24"/>
                <w:szCs w:val="24"/>
              </w:rPr>
              <w:t>классные руководители</w:t>
            </w:r>
          </w:p>
        </w:tc>
      </w:tr>
      <w:tr w:rsidR="00622DE7" w:rsidRPr="00AD6E58" w:rsidTr="005F24A6">
        <w:tc>
          <w:tcPr>
            <w:tcW w:w="992" w:type="dxa"/>
            <w:shd w:val="clear" w:color="auto" w:fill="auto"/>
          </w:tcPr>
          <w:p w:rsidR="00F35776" w:rsidRPr="00AD6E58" w:rsidRDefault="00007C90" w:rsidP="002D3CDC">
            <w:pPr>
              <w:jc w:val="center"/>
              <w:rPr>
                <w:rFonts w:ascii="Times New Roman" w:hAnsi="Times New Roman"/>
                <w:b/>
                <w:color w:val="000000"/>
                <w:sz w:val="24"/>
                <w:szCs w:val="24"/>
              </w:rPr>
            </w:pPr>
            <w:r>
              <w:rPr>
                <w:rFonts w:ascii="Times New Roman" w:hAnsi="Times New Roman"/>
                <w:b/>
                <w:color w:val="000000"/>
                <w:sz w:val="24"/>
                <w:szCs w:val="24"/>
              </w:rPr>
              <w:t>2</w:t>
            </w:r>
          </w:p>
        </w:tc>
        <w:tc>
          <w:tcPr>
            <w:tcW w:w="5246" w:type="dxa"/>
            <w:shd w:val="clear" w:color="auto" w:fill="auto"/>
          </w:tcPr>
          <w:p w:rsidR="00F35776" w:rsidRPr="00AD6E58" w:rsidRDefault="00F35776" w:rsidP="00BD471F">
            <w:pPr>
              <w:rPr>
                <w:rFonts w:ascii="Times New Roman" w:hAnsi="Times New Roman"/>
                <w:color w:val="000000"/>
                <w:sz w:val="24"/>
                <w:szCs w:val="24"/>
              </w:rPr>
            </w:pPr>
            <w:r w:rsidRPr="00AD6E58">
              <w:rPr>
                <w:rFonts w:ascii="Times New Roman" w:hAnsi="Times New Roman"/>
                <w:color w:val="000000"/>
                <w:sz w:val="24"/>
                <w:szCs w:val="24"/>
              </w:rPr>
              <w:t>Тренинг для родителей «</w:t>
            </w:r>
            <w:r w:rsidR="00BD471F" w:rsidRPr="00AD6E58">
              <w:rPr>
                <w:rFonts w:ascii="Times New Roman" w:hAnsi="Times New Roman"/>
                <w:color w:val="000000"/>
                <w:sz w:val="24"/>
                <w:szCs w:val="24"/>
              </w:rPr>
              <w:t>Как не допустить беды</w:t>
            </w:r>
            <w:r w:rsidR="00B02C3C" w:rsidRPr="00AD6E58">
              <w:rPr>
                <w:rFonts w:ascii="Times New Roman" w:hAnsi="Times New Roman"/>
                <w:color w:val="000000"/>
                <w:sz w:val="24"/>
                <w:szCs w:val="24"/>
              </w:rPr>
              <w:t>»</w:t>
            </w:r>
          </w:p>
        </w:tc>
        <w:tc>
          <w:tcPr>
            <w:tcW w:w="2027" w:type="dxa"/>
            <w:shd w:val="clear" w:color="auto" w:fill="auto"/>
          </w:tcPr>
          <w:p w:rsidR="00F35776" w:rsidRPr="00AD6E58" w:rsidRDefault="00BD471F" w:rsidP="002D3CDC">
            <w:pPr>
              <w:rPr>
                <w:rFonts w:ascii="Times New Roman" w:hAnsi="Times New Roman"/>
                <w:color w:val="000000"/>
                <w:sz w:val="24"/>
                <w:szCs w:val="24"/>
              </w:rPr>
            </w:pPr>
            <w:r w:rsidRPr="00AD6E58">
              <w:rPr>
                <w:rFonts w:ascii="Times New Roman" w:hAnsi="Times New Roman"/>
                <w:color w:val="000000"/>
                <w:sz w:val="24"/>
                <w:szCs w:val="24"/>
              </w:rPr>
              <w:t>апрель</w:t>
            </w:r>
          </w:p>
        </w:tc>
        <w:tc>
          <w:tcPr>
            <w:tcW w:w="2474" w:type="dxa"/>
            <w:shd w:val="clear" w:color="auto" w:fill="auto"/>
          </w:tcPr>
          <w:p w:rsidR="00F35776" w:rsidRPr="00AD6E58" w:rsidRDefault="00B02C3C" w:rsidP="002D3CDC">
            <w:pPr>
              <w:rPr>
                <w:rFonts w:ascii="Times New Roman" w:hAnsi="Times New Roman"/>
                <w:color w:val="000000"/>
                <w:sz w:val="24"/>
                <w:szCs w:val="24"/>
              </w:rPr>
            </w:pPr>
            <w:r w:rsidRPr="00AD6E58">
              <w:rPr>
                <w:rFonts w:ascii="Times New Roman" w:hAnsi="Times New Roman"/>
                <w:color w:val="000000"/>
                <w:sz w:val="24"/>
                <w:szCs w:val="24"/>
              </w:rPr>
              <w:t xml:space="preserve"> Педагог-психолог   </w:t>
            </w:r>
            <w:r w:rsidR="00BD317B" w:rsidRPr="00AD6E58">
              <w:rPr>
                <w:rFonts w:ascii="Times New Roman" w:hAnsi="Times New Roman"/>
                <w:color w:val="000000"/>
                <w:sz w:val="24"/>
                <w:szCs w:val="24"/>
              </w:rPr>
              <w:t>Педагог организатор</w:t>
            </w:r>
          </w:p>
        </w:tc>
      </w:tr>
      <w:tr w:rsidR="00622DE7" w:rsidRPr="00AD6E58" w:rsidTr="005F24A6">
        <w:tc>
          <w:tcPr>
            <w:tcW w:w="992" w:type="dxa"/>
            <w:shd w:val="clear" w:color="auto" w:fill="auto"/>
          </w:tcPr>
          <w:p w:rsidR="00F35776" w:rsidRPr="00AD6E58" w:rsidRDefault="00007C90" w:rsidP="002D3CDC">
            <w:pPr>
              <w:jc w:val="center"/>
              <w:rPr>
                <w:rFonts w:ascii="Times New Roman" w:hAnsi="Times New Roman"/>
                <w:b/>
                <w:color w:val="000000"/>
                <w:sz w:val="24"/>
                <w:szCs w:val="24"/>
              </w:rPr>
            </w:pPr>
            <w:r>
              <w:rPr>
                <w:rFonts w:ascii="Times New Roman" w:hAnsi="Times New Roman"/>
                <w:b/>
                <w:color w:val="000000"/>
                <w:sz w:val="24"/>
                <w:szCs w:val="24"/>
              </w:rPr>
              <w:t>3</w:t>
            </w:r>
          </w:p>
        </w:tc>
        <w:tc>
          <w:tcPr>
            <w:tcW w:w="5246" w:type="dxa"/>
            <w:shd w:val="clear" w:color="auto" w:fill="auto"/>
          </w:tcPr>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Тренинг детско-родительских отношений «Учимся решать конфликты» 7-8 класс</w:t>
            </w:r>
          </w:p>
        </w:tc>
        <w:tc>
          <w:tcPr>
            <w:tcW w:w="2027" w:type="dxa"/>
            <w:shd w:val="clear" w:color="auto" w:fill="auto"/>
          </w:tcPr>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декабрь</w:t>
            </w:r>
          </w:p>
        </w:tc>
        <w:tc>
          <w:tcPr>
            <w:tcW w:w="2474" w:type="dxa"/>
            <w:shd w:val="clear" w:color="auto" w:fill="auto"/>
          </w:tcPr>
          <w:p w:rsidR="00F35776" w:rsidRPr="00AD6E58" w:rsidRDefault="00B02C3C" w:rsidP="002D3CDC">
            <w:pPr>
              <w:rPr>
                <w:rFonts w:ascii="Times New Roman" w:hAnsi="Times New Roman"/>
                <w:color w:val="000000"/>
                <w:sz w:val="24"/>
                <w:szCs w:val="24"/>
              </w:rPr>
            </w:pPr>
            <w:r w:rsidRPr="00AD6E58">
              <w:rPr>
                <w:rFonts w:ascii="Times New Roman" w:hAnsi="Times New Roman"/>
                <w:color w:val="000000"/>
                <w:sz w:val="24"/>
                <w:szCs w:val="24"/>
              </w:rPr>
              <w:t xml:space="preserve">Педагог-психолог    </w:t>
            </w:r>
            <w:r w:rsidR="00BD317B" w:rsidRPr="00AD6E58">
              <w:rPr>
                <w:rFonts w:ascii="Times New Roman" w:hAnsi="Times New Roman"/>
                <w:color w:val="000000"/>
                <w:sz w:val="24"/>
                <w:szCs w:val="24"/>
              </w:rPr>
              <w:t>Педагог организатор</w:t>
            </w:r>
          </w:p>
        </w:tc>
      </w:tr>
      <w:tr w:rsidR="00622DE7" w:rsidRPr="00AD6E58" w:rsidTr="005F24A6">
        <w:tc>
          <w:tcPr>
            <w:tcW w:w="992" w:type="dxa"/>
            <w:shd w:val="clear" w:color="auto" w:fill="auto"/>
          </w:tcPr>
          <w:p w:rsidR="00F35776" w:rsidRPr="00AD6E58" w:rsidRDefault="00007C90" w:rsidP="002D3CDC">
            <w:pPr>
              <w:jc w:val="center"/>
              <w:rPr>
                <w:rFonts w:ascii="Times New Roman" w:hAnsi="Times New Roman"/>
                <w:b/>
                <w:color w:val="000000"/>
                <w:sz w:val="24"/>
                <w:szCs w:val="24"/>
              </w:rPr>
            </w:pPr>
            <w:r>
              <w:rPr>
                <w:rFonts w:ascii="Times New Roman" w:hAnsi="Times New Roman"/>
                <w:b/>
                <w:color w:val="000000"/>
                <w:sz w:val="24"/>
                <w:szCs w:val="24"/>
              </w:rPr>
              <w:t>4</w:t>
            </w:r>
          </w:p>
        </w:tc>
        <w:tc>
          <w:tcPr>
            <w:tcW w:w="5246" w:type="dxa"/>
            <w:shd w:val="clear" w:color="auto" w:fill="auto"/>
          </w:tcPr>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Консультирование родителей по проблеме адаптации учащихся к школьному обучению</w:t>
            </w:r>
          </w:p>
        </w:tc>
        <w:tc>
          <w:tcPr>
            <w:tcW w:w="2027" w:type="dxa"/>
            <w:shd w:val="clear" w:color="auto" w:fill="auto"/>
          </w:tcPr>
          <w:p w:rsidR="00F35776" w:rsidRPr="00AD6E58" w:rsidRDefault="00F35776" w:rsidP="002D3CDC">
            <w:pPr>
              <w:rPr>
                <w:rFonts w:ascii="Times New Roman" w:hAnsi="Times New Roman"/>
                <w:color w:val="000000"/>
                <w:sz w:val="24"/>
                <w:szCs w:val="24"/>
              </w:rPr>
            </w:pPr>
            <w:r w:rsidRPr="00AD6E58">
              <w:rPr>
                <w:rFonts w:ascii="Times New Roman" w:hAnsi="Times New Roman"/>
                <w:color w:val="000000"/>
                <w:sz w:val="24"/>
                <w:szCs w:val="24"/>
              </w:rPr>
              <w:t>В течение года</w:t>
            </w:r>
          </w:p>
        </w:tc>
        <w:tc>
          <w:tcPr>
            <w:tcW w:w="2474" w:type="dxa"/>
            <w:shd w:val="clear" w:color="auto" w:fill="auto"/>
          </w:tcPr>
          <w:p w:rsidR="00F35776" w:rsidRPr="00AD6E58" w:rsidRDefault="00B02C3C" w:rsidP="002D3CDC">
            <w:pPr>
              <w:rPr>
                <w:rFonts w:ascii="Times New Roman" w:hAnsi="Times New Roman"/>
                <w:color w:val="000000"/>
                <w:sz w:val="24"/>
                <w:szCs w:val="24"/>
              </w:rPr>
            </w:pPr>
            <w:r w:rsidRPr="00AD6E58">
              <w:rPr>
                <w:rFonts w:ascii="Times New Roman" w:hAnsi="Times New Roman"/>
                <w:color w:val="000000"/>
                <w:sz w:val="24"/>
                <w:szCs w:val="24"/>
              </w:rPr>
              <w:t xml:space="preserve">Педагог-психолог </w:t>
            </w:r>
            <w:r w:rsidR="00BD317B" w:rsidRPr="00AD6E58">
              <w:rPr>
                <w:rFonts w:ascii="Times New Roman" w:hAnsi="Times New Roman"/>
                <w:color w:val="000000"/>
                <w:sz w:val="24"/>
                <w:szCs w:val="24"/>
              </w:rPr>
              <w:t>Педагог организатор</w:t>
            </w:r>
          </w:p>
        </w:tc>
      </w:tr>
      <w:tr w:rsidR="00BD471F" w:rsidRPr="00AD6E58" w:rsidTr="00BD471F">
        <w:trPr>
          <w:trHeight w:val="579"/>
        </w:trPr>
        <w:tc>
          <w:tcPr>
            <w:tcW w:w="992" w:type="dxa"/>
            <w:shd w:val="clear" w:color="auto" w:fill="auto"/>
          </w:tcPr>
          <w:p w:rsidR="00BD471F" w:rsidRPr="00AD6E58" w:rsidRDefault="00007C90" w:rsidP="00BD471F">
            <w:pPr>
              <w:rPr>
                <w:rFonts w:ascii="Times New Roman" w:hAnsi="Times New Roman"/>
                <w:b/>
                <w:color w:val="000000"/>
                <w:sz w:val="24"/>
                <w:szCs w:val="24"/>
              </w:rPr>
            </w:pPr>
            <w:r>
              <w:rPr>
                <w:rFonts w:ascii="Times New Roman" w:hAnsi="Times New Roman"/>
                <w:b/>
                <w:color w:val="000000"/>
                <w:sz w:val="24"/>
                <w:szCs w:val="24"/>
              </w:rPr>
              <w:t>5</w:t>
            </w:r>
          </w:p>
        </w:tc>
        <w:tc>
          <w:tcPr>
            <w:tcW w:w="5246" w:type="dxa"/>
            <w:shd w:val="clear" w:color="auto" w:fill="auto"/>
          </w:tcPr>
          <w:p w:rsidR="00BD471F" w:rsidRPr="00AD6E58" w:rsidRDefault="00BD471F" w:rsidP="00BD471F">
            <w:pPr>
              <w:rPr>
                <w:rFonts w:ascii="Times New Roman" w:hAnsi="Times New Roman"/>
                <w:color w:val="000000"/>
                <w:sz w:val="24"/>
                <w:szCs w:val="24"/>
              </w:rPr>
            </w:pPr>
            <w:r w:rsidRPr="00AD6E58">
              <w:rPr>
                <w:rFonts w:ascii="Times New Roman" w:hAnsi="Times New Roman"/>
                <w:color w:val="000000"/>
                <w:sz w:val="24"/>
                <w:szCs w:val="24"/>
              </w:rPr>
              <w:t>Консультирование родителей по результатам психологического обследования</w:t>
            </w:r>
          </w:p>
        </w:tc>
        <w:tc>
          <w:tcPr>
            <w:tcW w:w="2027" w:type="dxa"/>
            <w:shd w:val="clear" w:color="auto" w:fill="auto"/>
          </w:tcPr>
          <w:p w:rsidR="00BD471F" w:rsidRPr="00AD6E58" w:rsidRDefault="00BD471F" w:rsidP="00106A64">
            <w:pPr>
              <w:rPr>
                <w:rFonts w:ascii="Times New Roman" w:hAnsi="Times New Roman"/>
                <w:color w:val="000000"/>
                <w:sz w:val="24"/>
                <w:szCs w:val="24"/>
              </w:rPr>
            </w:pPr>
            <w:r w:rsidRPr="00AD6E58">
              <w:rPr>
                <w:rFonts w:ascii="Times New Roman" w:hAnsi="Times New Roman"/>
                <w:color w:val="000000"/>
                <w:sz w:val="24"/>
                <w:szCs w:val="24"/>
              </w:rPr>
              <w:t>В течение года</w:t>
            </w:r>
          </w:p>
        </w:tc>
        <w:tc>
          <w:tcPr>
            <w:tcW w:w="2474" w:type="dxa"/>
            <w:shd w:val="clear" w:color="auto" w:fill="auto"/>
          </w:tcPr>
          <w:p w:rsidR="00BD471F" w:rsidRPr="00AD6E58" w:rsidRDefault="00BD471F" w:rsidP="00BD471F">
            <w:pPr>
              <w:rPr>
                <w:rFonts w:ascii="Times New Roman" w:hAnsi="Times New Roman"/>
                <w:color w:val="000000"/>
                <w:sz w:val="24"/>
                <w:szCs w:val="24"/>
              </w:rPr>
            </w:pPr>
            <w:r w:rsidRPr="00AD6E58">
              <w:rPr>
                <w:rFonts w:ascii="Times New Roman" w:hAnsi="Times New Roman"/>
                <w:color w:val="000000"/>
                <w:sz w:val="24"/>
                <w:szCs w:val="24"/>
              </w:rPr>
              <w:t xml:space="preserve">Педагог-психолог </w:t>
            </w:r>
          </w:p>
        </w:tc>
      </w:tr>
      <w:tr w:rsidR="00BD471F" w:rsidRPr="00AD6E58" w:rsidTr="005F24A6">
        <w:tc>
          <w:tcPr>
            <w:tcW w:w="992" w:type="dxa"/>
            <w:shd w:val="clear" w:color="auto" w:fill="auto"/>
          </w:tcPr>
          <w:p w:rsidR="00BD471F" w:rsidRPr="00AD6E58" w:rsidRDefault="00007C90" w:rsidP="002D3CDC">
            <w:pPr>
              <w:jc w:val="center"/>
              <w:rPr>
                <w:rFonts w:ascii="Times New Roman" w:hAnsi="Times New Roman"/>
                <w:b/>
                <w:color w:val="000000"/>
                <w:sz w:val="24"/>
                <w:szCs w:val="24"/>
              </w:rPr>
            </w:pPr>
            <w:r>
              <w:rPr>
                <w:rFonts w:ascii="Times New Roman" w:hAnsi="Times New Roman"/>
                <w:b/>
                <w:color w:val="000000"/>
                <w:sz w:val="24"/>
                <w:szCs w:val="24"/>
              </w:rPr>
              <w:t>6</w:t>
            </w:r>
          </w:p>
        </w:tc>
        <w:tc>
          <w:tcPr>
            <w:tcW w:w="5246" w:type="dxa"/>
            <w:shd w:val="clear" w:color="auto" w:fill="auto"/>
          </w:tcPr>
          <w:p w:rsidR="00BD471F" w:rsidRPr="00AD6E58" w:rsidRDefault="00BD471F" w:rsidP="002D3CDC">
            <w:pPr>
              <w:rPr>
                <w:rFonts w:ascii="Times New Roman" w:hAnsi="Times New Roman"/>
                <w:b/>
                <w:color w:val="000000"/>
                <w:sz w:val="24"/>
                <w:szCs w:val="24"/>
              </w:rPr>
            </w:pPr>
            <w:r w:rsidRPr="00AD6E58">
              <w:rPr>
                <w:rFonts w:ascii="Times New Roman" w:eastAsia="Arial" w:hAnsi="Times New Roman"/>
                <w:color w:val="000000"/>
                <w:sz w:val="24"/>
                <w:szCs w:val="24"/>
              </w:rPr>
              <w:t>Индивидуальное консультирование родителей (законных представителей) учащихся, входящих в группу суицидального риска</w:t>
            </w:r>
          </w:p>
        </w:tc>
        <w:tc>
          <w:tcPr>
            <w:tcW w:w="2027" w:type="dxa"/>
            <w:shd w:val="clear" w:color="auto" w:fill="auto"/>
          </w:tcPr>
          <w:p w:rsidR="00BD471F" w:rsidRPr="00AD6E58" w:rsidRDefault="00BD471F" w:rsidP="002D3CDC">
            <w:pPr>
              <w:rPr>
                <w:rFonts w:ascii="Times New Roman" w:hAnsi="Times New Roman"/>
                <w:color w:val="000000"/>
                <w:sz w:val="24"/>
                <w:szCs w:val="24"/>
              </w:rPr>
            </w:pPr>
            <w:r w:rsidRPr="00AD6E58">
              <w:rPr>
                <w:rFonts w:ascii="Times New Roman" w:hAnsi="Times New Roman"/>
                <w:color w:val="000000"/>
                <w:sz w:val="24"/>
                <w:szCs w:val="24"/>
              </w:rPr>
              <w:t>В течение года</w:t>
            </w:r>
          </w:p>
        </w:tc>
        <w:tc>
          <w:tcPr>
            <w:tcW w:w="2474" w:type="dxa"/>
            <w:shd w:val="clear" w:color="auto" w:fill="auto"/>
          </w:tcPr>
          <w:p w:rsidR="00BD471F" w:rsidRPr="00AD6E58" w:rsidRDefault="00BD471F" w:rsidP="002D3CDC">
            <w:pPr>
              <w:rPr>
                <w:rFonts w:ascii="Times New Roman" w:hAnsi="Times New Roman"/>
                <w:color w:val="000000"/>
                <w:sz w:val="24"/>
                <w:szCs w:val="24"/>
              </w:rPr>
            </w:pPr>
            <w:r w:rsidRPr="00AD6E58">
              <w:rPr>
                <w:rFonts w:ascii="Times New Roman" w:hAnsi="Times New Roman"/>
                <w:color w:val="000000"/>
                <w:sz w:val="24"/>
                <w:szCs w:val="24"/>
              </w:rPr>
              <w:t>Педагог-психолог</w:t>
            </w:r>
          </w:p>
          <w:p w:rsidR="00BD471F" w:rsidRPr="00AD6E58" w:rsidRDefault="00BD317B" w:rsidP="002D3CDC">
            <w:pPr>
              <w:rPr>
                <w:rFonts w:ascii="Times New Roman" w:hAnsi="Times New Roman"/>
                <w:color w:val="000000"/>
                <w:sz w:val="24"/>
                <w:szCs w:val="24"/>
              </w:rPr>
            </w:pPr>
            <w:r w:rsidRPr="00AD6E58">
              <w:rPr>
                <w:rFonts w:ascii="Times New Roman" w:hAnsi="Times New Roman"/>
                <w:color w:val="000000"/>
                <w:sz w:val="24"/>
                <w:szCs w:val="24"/>
              </w:rPr>
              <w:t>Педагог организатор</w:t>
            </w:r>
          </w:p>
        </w:tc>
      </w:tr>
      <w:tr w:rsidR="00BD471F" w:rsidRPr="00AD6E58" w:rsidTr="005F24A6">
        <w:tc>
          <w:tcPr>
            <w:tcW w:w="992" w:type="dxa"/>
            <w:shd w:val="clear" w:color="auto" w:fill="auto"/>
          </w:tcPr>
          <w:p w:rsidR="00BD471F" w:rsidRPr="00AD6E58" w:rsidRDefault="00007C90" w:rsidP="002D3CDC">
            <w:pPr>
              <w:jc w:val="center"/>
              <w:rPr>
                <w:rFonts w:ascii="Times New Roman" w:hAnsi="Times New Roman"/>
                <w:b/>
                <w:color w:val="000000"/>
                <w:sz w:val="24"/>
                <w:szCs w:val="24"/>
              </w:rPr>
            </w:pPr>
            <w:r>
              <w:rPr>
                <w:rFonts w:ascii="Times New Roman" w:hAnsi="Times New Roman"/>
                <w:b/>
                <w:color w:val="000000"/>
                <w:sz w:val="24"/>
                <w:szCs w:val="24"/>
              </w:rPr>
              <w:t>7</w:t>
            </w:r>
          </w:p>
        </w:tc>
        <w:tc>
          <w:tcPr>
            <w:tcW w:w="5246" w:type="dxa"/>
            <w:shd w:val="clear" w:color="auto" w:fill="auto"/>
          </w:tcPr>
          <w:p w:rsidR="00BD471F" w:rsidRPr="00AD6E58" w:rsidRDefault="00BD471F" w:rsidP="002D3CDC">
            <w:pPr>
              <w:rPr>
                <w:rFonts w:ascii="Times New Roman" w:hAnsi="Times New Roman"/>
                <w:color w:val="000000"/>
                <w:sz w:val="24"/>
                <w:szCs w:val="24"/>
              </w:rPr>
            </w:pPr>
            <w:r w:rsidRPr="00AD6E58">
              <w:rPr>
                <w:rFonts w:ascii="Times New Roman" w:hAnsi="Times New Roman"/>
                <w:color w:val="000000"/>
                <w:sz w:val="24"/>
                <w:szCs w:val="24"/>
              </w:rPr>
              <w:t>Опросник для родителей – диагностика нарушений во взаимоотношениях подростка с родителями и их причин</w:t>
            </w:r>
          </w:p>
        </w:tc>
        <w:tc>
          <w:tcPr>
            <w:tcW w:w="2027" w:type="dxa"/>
            <w:shd w:val="clear" w:color="auto" w:fill="auto"/>
          </w:tcPr>
          <w:p w:rsidR="00BD471F" w:rsidRPr="00AD6E58" w:rsidRDefault="00BD471F" w:rsidP="002D3CDC">
            <w:pPr>
              <w:rPr>
                <w:rFonts w:ascii="Times New Roman" w:hAnsi="Times New Roman"/>
                <w:color w:val="000000"/>
                <w:sz w:val="24"/>
                <w:szCs w:val="24"/>
              </w:rPr>
            </w:pPr>
            <w:r w:rsidRPr="00AD6E58">
              <w:rPr>
                <w:rFonts w:ascii="Times New Roman" w:hAnsi="Times New Roman"/>
                <w:color w:val="000000"/>
                <w:sz w:val="24"/>
                <w:szCs w:val="24"/>
              </w:rPr>
              <w:t>По запросу</w:t>
            </w:r>
          </w:p>
        </w:tc>
        <w:tc>
          <w:tcPr>
            <w:tcW w:w="2474" w:type="dxa"/>
            <w:shd w:val="clear" w:color="auto" w:fill="auto"/>
          </w:tcPr>
          <w:p w:rsidR="00BD471F" w:rsidRPr="00AD6E58" w:rsidRDefault="00BD471F" w:rsidP="002D3CDC">
            <w:pPr>
              <w:rPr>
                <w:rFonts w:ascii="Times New Roman" w:hAnsi="Times New Roman"/>
                <w:color w:val="000000"/>
                <w:sz w:val="24"/>
                <w:szCs w:val="24"/>
              </w:rPr>
            </w:pPr>
            <w:r w:rsidRPr="00AD6E58">
              <w:rPr>
                <w:rFonts w:ascii="Times New Roman" w:hAnsi="Times New Roman"/>
                <w:color w:val="000000"/>
                <w:sz w:val="24"/>
                <w:szCs w:val="24"/>
              </w:rPr>
              <w:t xml:space="preserve">Педагог-психолог, </w:t>
            </w:r>
            <w:r w:rsidR="00BD317B" w:rsidRPr="00AD6E58">
              <w:rPr>
                <w:rFonts w:ascii="Times New Roman" w:hAnsi="Times New Roman"/>
                <w:color w:val="000000"/>
                <w:sz w:val="24"/>
                <w:szCs w:val="24"/>
              </w:rPr>
              <w:t>Педагог организатор</w:t>
            </w:r>
            <w:r w:rsidRPr="00AD6E58">
              <w:rPr>
                <w:rFonts w:ascii="Times New Roman" w:hAnsi="Times New Roman"/>
                <w:color w:val="000000"/>
                <w:sz w:val="24"/>
                <w:szCs w:val="24"/>
              </w:rPr>
              <w:t>, зам.директора по ВР</w:t>
            </w:r>
          </w:p>
        </w:tc>
      </w:tr>
      <w:tr w:rsidR="00BD471F" w:rsidRPr="00AD6E58" w:rsidTr="005F24A6">
        <w:tc>
          <w:tcPr>
            <w:tcW w:w="992" w:type="dxa"/>
            <w:shd w:val="clear" w:color="auto" w:fill="auto"/>
          </w:tcPr>
          <w:p w:rsidR="00BD471F" w:rsidRPr="00AD6E58" w:rsidRDefault="00007C90" w:rsidP="002D3CDC">
            <w:pPr>
              <w:jc w:val="center"/>
              <w:rPr>
                <w:rFonts w:ascii="Times New Roman" w:hAnsi="Times New Roman"/>
                <w:b/>
                <w:color w:val="000000"/>
                <w:sz w:val="24"/>
                <w:szCs w:val="24"/>
              </w:rPr>
            </w:pPr>
            <w:r>
              <w:rPr>
                <w:rFonts w:ascii="Times New Roman" w:hAnsi="Times New Roman"/>
                <w:b/>
                <w:color w:val="000000"/>
                <w:sz w:val="24"/>
                <w:szCs w:val="24"/>
              </w:rPr>
              <w:t>8</w:t>
            </w:r>
          </w:p>
        </w:tc>
        <w:tc>
          <w:tcPr>
            <w:tcW w:w="5246" w:type="dxa"/>
            <w:shd w:val="clear" w:color="auto" w:fill="auto"/>
          </w:tcPr>
          <w:p w:rsidR="00BD471F" w:rsidRPr="00AD6E58" w:rsidRDefault="00BD471F" w:rsidP="002D3CDC">
            <w:pPr>
              <w:rPr>
                <w:rFonts w:ascii="Times New Roman" w:hAnsi="Times New Roman"/>
                <w:color w:val="000000"/>
                <w:sz w:val="24"/>
                <w:szCs w:val="24"/>
              </w:rPr>
            </w:pPr>
            <w:r w:rsidRPr="00AD6E58">
              <w:rPr>
                <w:rFonts w:ascii="Times New Roman" w:hAnsi="Times New Roman"/>
                <w:color w:val="000000"/>
                <w:sz w:val="24"/>
                <w:szCs w:val="24"/>
              </w:rPr>
              <w:t>Родительские собрания:</w:t>
            </w:r>
          </w:p>
          <w:p w:rsidR="00BD471F" w:rsidRPr="00AD6E58" w:rsidRDefault="00BD471F" w:rsidP="002D3CDC">
            <w:pPr>
              <w:rPr>
                <w:rFonts w:ascii="Times New Roman" w:hAnsi="Times New Roman"/>
                <w:color w:val="000000"/>
                <w:sz w:val="24"/>
                <w:szCs w:val="24"/>
              </w:rPr>
            </w:pPr>
            <w:r w:rsidRPr="00AD6E58">
              <w:rPr>
                <w:rFonts w:ascii="Times New Roman" w:hAnsi="Times New Roman"/>
                <w:color w:val="000000"/>
                <w:sz w:val="24"/>
                <w:szCs w:val="24"/>
              </w:rPr>
              <w:t>« Профилактика семейного неблагополучия и суицидального поведения детей и подростков». Уголовный кодекс РФ (ст.117 «Истязание», ст.110 «Доведение до самоубийства»</w:t>
            </w:r>
          </w:p>
        </w:tc>
        <w:tc>
          <w:tcPr>
            <w:tcW w:w="2027" w:type="dxa"/>
            <w:shd w:val="clear" w:color="auto" w:fill="auto"/>
          </w:tcPr>
          <w:p w:rsidR="00BD471F" w:rsidRPr="00AD6E58" w:rsidRDefault="00BD471F" w:rsidP="002D3CDC">
            <w:pPr>
              <w:rPr>
                <w:rFonts w:ascii="Times New Roman" w:hAnsi="Times New Roman"/>
                <w:color w:val="000000"/>
                <w:sz w:val="24"/>
                <w:szCs w:val="24"/>
              </w:rPr>
            </w:pPr>
            <w:r w:rsidRPr="00AD6E58">
              <w:rPr>
                <w:rFonts w:ascii="Times New Roman" w:hAnsi="Times New Roman"/>
                <w:color w:val="000000"/>
                <w:sz w:val="24"/>
                <w:szCs w:val="24"/>
              </w:rPr>
              <w:t>Декабрь</w:t>
            </w:r>
          </w:p>
          <w:p w:rsidR="00BD471F" w:rsidRPr="00AD6E58" w:rsidRDefault="00BD471F" w:rsidP="002D3CDC">
            <w:pPr>
              <w:rPr>
                <w:rFonts w:ascii="Times New Roman" w:hAnsi="Times New Roman"/>
                <w:color w:val="000000"/>
                <w:sz w:val="24"/>
                <w:szCs w:val="24"/>
              </w:rPr>
            </w:pPr>
          </w:p>
          <w:p w:rsidR="00BD471F" w:rsidRPr="00AD6E58" w:rsidRDefault="00BD471F" w:rsidP="002D3CDC">
            <w:pPr>
              <w:rPr>
                <w:rFonts w:ascii="Times New Roman" w:hAnsi="Times New Roman"/>
                <w:color w:val="000000"/>
                <w:sz w:val="24"/>
                <w:szCs w:val="24"/>
              </w:rPr>
            </w:pPr>
            <w:r w:rsidRPr="00AD6E58">
              <w:rPr>
                <w:rFonts w:ascii="Times New Roman" w:hAnsi="Times New Roman"/>
                <w:color w:val="000000"/>
                <w:sz w:val="24"/>
                <w:szCs w:val="24"/>
              </w:rPr>
              <w:t>Февраль</w:t>
            </w:r>
          </w:p>
        </w:tc>
        <w:tc>
          <w:tcPr>
            <w:tcW w:w="2474" w:type="dxa"/>
            <w:shd w:val="clear" w:color="auto" w:fill="auto"/>
          </w:tcPr>
          <w:p w:rsidR="00BD471F" w:rsidRPr="00AD6E58" w:rsidRDefault="00BD471F" w:rsidP="002D3CDC">
            <w:pPr>
              <w:jc w:val="both"/>
              <w:rPr>
                <w:rFonts w:ascii="Times New Roman" w:hAnsi="Times New Roman"/>
                <w:color w:val="000000"/>
                <w:sz w:val="24"/>
                <w:szCs w:val="24"/>
              </w:rPr>
            </w:pPr>
            <w:r w:rsidRPr="00AD6E58">
              <w:rPr>
                <w:rFonts w:ascii="Times New Roman" w:hAnsi="Times New Roman"/>
                <w:color w:val="000000"/>
                <w:sz w:val="24"/>
                <w:szCs w:val="24"/>
              </w:rPr>
              <w:t xml:space="preserve"> </w:t>
            </w:r>
            <w:r w:rsidR="00BD317B" w:rsidRPr="00AD6E58">
              <w:rPr>
                <w:rFonts w:ascii="Times New Roman" w:hAnsi="Times New Roman"/>
                <w:color w:val="000000"/>
                <w:sz w:val="24"/>
                <w:szCs w:val="24"/>
              </w:rPr>
              <w:t>Педагог организатор</w:t>
            </w:r>
          </w:p>
        </w:tc>
      </w:tr>
    </w:tbl>
    <w:p w:rsidR="00F35776" w:rsidRPr="00AD6E58" w:rsidRDefault="00F35776" w:rsidP="002D3CDC">
      <w:pPr>
        <w:spacing w:after="0"/>
        <w:rPr>
          <w:rFonts w:ascii="Times New Roman" w:hAnsi="Times New Roman"/>
          <w:b/>
          <w:color w:val="000000"/>
          <w:sz w:val="24"/>
          <w:szCs w:val="24"/>
        </w:rPr>
      </w:pPr>
    </w:p>
    <w:p w:rsidR="007F452B" w:rsidRPr="00AD6E58" w:rsidRDefault="007F452B" w:rsidP="002D3CDC">
      <w:pPr>
        <w:spacing w:after="0"/>
        <w:jc w:val="center"/>
        <w:rPr>
          <w:rFonts w:ascii="Times New Roman" w:hAnsi="Times New Roman"/>
          <w:b/>
          <w:color w:val="000000"/>
          <w:sz w:val="24"/>
          <w:szCs w:val="24"/>
        </w:rPr>
      </w:pPr>
    </w:p>
    <w:p w:rsidR="00F35776" w:rsidRPr="00AD6E58" w:rsidRDefault="00F35776" w:rsidP="002D3CDC">
      <w:pPr>
        <w:spacing w:after="0"/>
        <w:jc w:val="center"/>
        <w:rPr>
          <w:rFonts w:ascii="Times New Roman" w:hAnsi="Times New Roman"/>
          <w:b/>
          <w:color w:val="000000"/>
          <w:sz w:val="24"/>
          <w:szCs w:val="24"/>
        </w:rPr>
      </w:pPr>
      <w:r w:rsidRPr="00AD6E58">
        <w:rPr>
          <w:rFonts w:ascii="Times New Roman" w:hAnsi="Times New Roman"/>
          <w:b/>
          <w:color w:val="000000"/>
          <w:sz w:val="24"/>
          <w:szCs w:val="24"/>
        </w:rPr>
        <w:t>2.3. Мероприятия для учащихся</w:t>
      </w: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5207"/>
        <w:gridCol w:w="2059"/>
        <w:gridCol w:w="2481"/>
      </w:tblGrid>
      <w:tr w:rsidR="00622DE7" w:rsidRPr="00AD6E58" w:rsidTr="005F24A6">
        <w:tc>
          <w:tcPr>
            <w:tcW w:w="992" w:type="dxa"/>
            <w:shd w:val="clear" w:color="auto" w:fill="auto"/>
          </w:tcPr>
          <w:p w:rsidR="00F35776" w:rsidRPr="00AD6E58" w:rsidRDefault="00F35776" w:rsidP="002D3CDC">
            <w:pPr>
              <w:jc w:val="center"/>
              <w:rPr>
                <w:rFonts w:ascii="Times New Roman" w:hAnsi="Times New Roman"/>
                <w:b/>
                <w:color w:val="000000"/>
                <w:sz w:val="24"/>
                <w:szCs w:val="24"/>
              </w:rPr>
            </w:pPr>
            <w:r w:rsidRPr="00AD6E58">
              <w:rPr>
                <w:rFonts w:ascii="Times New Roman" w:hAnsi="Times New Roman"/>
                <w:b/>
                <w:color w:val="000000"/>
                <w:sz w:val="24"/>
                <w:szCs w:val="24"/>
              </w:rPr>
              <w:t>№</w:t>
            </w:r>
          </w:p>
        </w:tc>
        <w:tc>
          <w:tcPr>
            <w:tcW w:w="5207" w:type="dxa"/>
            <w:shd w:val="clear" w:color="auto" w:fill="auto"/>
          </w:tcPr>
          <w:p w:rsidR="00F35776" w:rsidRPr="00AD6E58" w:rsidRDefault="00F35776" w:rsidP="002D3CDC">
            <w:pPr>
              <w:jc w:val="center"/>
              <w:rPr>
                <w:rFonts w:ascii="Times New Roman" w:hAnsi="Times New Roman"/>
                <w:b/>
                <w:color w:val="000000"/>
                <w:sz w:val="24"/>
                <w:szCs w:val="24"/>
              </w:rPr>
            </w:pPr>
            <w:r w:rsidRPr="00AD6E58">
              <w:rPr>
                <w:rFonts w:ascii="Times New Roman" w:hAnsi="Times New Roman"/>
                <w:b/>
                <w:color w:val="000000"/>
                <w:sz w:val="24"/>
                <w:szCs w:val="24"/>
              </w:rPr>
              <w:t xml:space="preserve">Содержание </w:t>
            </w:r>
          </w:p>
        </w:tc>
        <w:tc>
          <w:tcPr>
            <w:tcW w:w="2059" w:type="dxa"/>
            <w:shd w:val="clear" w:color="auto" w:fill="auto"/>
          </w:tcPr>
          <w:p w:rsidR="00F35776" w:rsidRPr="00AD6E58" w:rsidRDefault="00F35776" w:rsidP="002D3CDC">
            <w:pPr>
              <w:jc w:val="center"/>
              <w:rPr>
                <w:rFonts w:ascii="Times New Roman" w:hAnsi="Times New Roman"/>
                <w:b/>
                <w:color w:val="000000"/>
                <w:sz w:val="24"/>
                <w:szCs w:val="24"/>
              </w:rPr>
            </w:pPr>
            <w:r w:rsidRPr="00AD6E58">
              <w:rPr>
                <w:rFonts w:ascii="Times New Roman" w:hAnsi="Times New Roman"/>
                <w:b/>
                <w:color w:val="000000"/>
                <w:sz w:val="24"/>
                <w:szCs w:val="24"/>
              </w:rPr>
              <w:t>Сроки исполнения</w:t>
            </w:r>
          </w:p>
        </w:tc>
        <w:tc>
          <w:tcPr>
            <w:tcW w:w="2481" w:type="dxa"/>
            <w:shd w:val="clear" w:color="auto" w:fill="auto"/>
          </w:tcPr>
          <w:p w:rsidR="00F35776" w:rsidRPr="00AD6E58" w:rsidRDefault="00F35776" w:rsidP="002D3CDC">
            <w:pPr>
              <w:jc w:val="center"/>
              <w:rPr>
                <w:rFonts w:ascii="Times New Roman" w:hAnsi="Times New Roman"/>
                <w:b/>
                <w:color w:val="000000"/>
                <w:sz w:val="24"/>
                <w:szCs w:val="24"/>
              </w:rPr>
            </w:pPr>
            <w:r w:rsidRPr="00AD6E58">
              <w:rPr>
                <w:rFonts w:ascii="Times New Roman" w:hAnsi="Times New Roman"/>
                <w:b/>
                <w:color w:val="000000"/>
                <w:sz w:val="24"/>
                <w:szCs w:val="24"/>
              </w:rPr>
              <w:t xml:space="preserve">Ответственные </w:t>
            </w:r>
          </w:p>
        </w:tc>
      </w:tr>
      <w:tr w:rsidR="00D0391C" w:rsidRPr="00AD6E58" w:rsidTr="00106A64">
        <w:tc>
          <w:tcPr>
            <w:tcW w:w="992" w:type="dxa"/>
            <w:shd w:val="clear" w:color="auto" w:fill="auto"/>
          </w:tcPr>
          <w:p w:rsidR="00D0391C" w:rsidRPr="00AD6E58" w:rsidRDefault="00D0391C" w:rsidP="002D3CDC">
            <w:pPr>
              <w:jc w:val="center"/>
              <w:rPr>
                <w:rFonts w:ascii="Times New Roman" w:hAnsi="Times New Roman"/>
                <w:b/>
                <w:color w:val="000000"/>
                <w:sz w:val="24"/>
                <w:szCs w:val="24"/>
              </w:rPr>
            </w:pPr>
            <w:r w:rsidRPr="00AD6E58">
              <w:rPr>
                <w:rFonts w:ascii="Times New Roman" w:hAnsi="Times New Roman"/>
                <w:b/>
                <w:color w:val="000000"/>
                <w:sz w:val="24"/>
                <w:szCs w:val="24"/>
              </w:rPr>
              <w:t>1</w:t>
            </w:r>
          </w:p>
        </w:tc>
        <w:tc>
          <w:tcPr>
            <w:tcW w:w="5207" w:type="dxa"/>
            <w:shd w:val="clear" w:color="auto" w:fill="auto"/>
            <w:vAlign w:val="center"/>
          </w:tcPr>
          <w:p w:rsidR="00D0391C" w:rsidRPr="00AD6E58" w:rsidRDefault="00D0391C" w:rsidP="00106A64">
            <w:pPr>
              <w:pStyle w:val="Tdtable-td"/>
              <w:spacing w:line="276" w:lineRule="auto"/>
              <w:rPr>
                <w:rFonts w:ascii="Times New Roman" w:hAnsi="Times New Roman" w:cs="Times New Roman"/>
                <w:color w:val="000000"/>
                <w:sz w:val="24"/>
                <w:szCs w:val="24"/>
              </w:rPr>
            </w:pPr>
            <w:r w:rsidRPr="00AD6E58">
              <w:rPr>
                <w:rFonts w:ascii="Times New Roman" w:hAnsi="Times New Roman" w:cs="Times New Roman"/>
                <w:color w:val="000000"/>
                <w:sz w:val="24"/>
                <w:szCs w:val="24"/>
              </w:rPr>
              <w:t>Коррекционные занятия для учащихся 1,5 классов с низким уровнем адаптации</w:t>
            </w:r>
          </w:p>
        </w:tc>
        <w:tc>
          <w:tcPr>
            <w:tcW w:w="2059"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В течение года</w:t>
            </w:r>
          </w:p>
        </w:tc>
        <w:tc>
          <w:tcPr>
            <w:tcW w:w="2481"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Педагог-психлог, кл.руководители</w:t>
            </w:r>
          </w:p>
        </w:tc>
      </w:tr>
      <w:tr w:rsidR="00D0391C" w:rsidRPr="00AD6E58" w:rsidTr="005F24A6">
        <w:tc>
          <w:tcPr>
            <w:tcW w:w="992" w:type="dxa"/>
            <w:shd w:val="clear" w:color="auto" w:fill="auto"/>
          </w:tcPr>
          <w:p w:rsidR="00D0391C" w:rsidRPr="00AD6E58" w:rsidRDefault="00D0391C" w:rsidP="002D3CDC">
            <w:pPr>
              <w:jc w:val="center"/>
              <w:rPr>
                <w:rFonts w:ascii="Times New Roman" w:hAnsi="Times New Roman"/>
                <w:b/>
                <w:color w:val="000000"/>
                <w:sz w:val="24"/>
                <w:szCs w:val="24"/>
              </w:rPr>
            </w:pPr>
            <w:r w:rsidRPr="00AD6E58">
              <w:rPr>
                <w:rFonts w:ascii="Times New Roman" w:hAnsi="Times New Roman"/>
                <w:b/>
                <w:color w:val="000000"/>
                <w:sz w:val="24"/>
                <w:szCs w:val="24"/>
              </w:rPr>
              <w:t>2</w:t>
            </w:r>
          </w:p>
        </w:tc>
        <w:tc>
          <w:tcPr>
            <w:tcW w:w="5207"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 xml:space="preserve">Коррекционные занятия с учащимися с заниженной самооценкой и повышенным </w:t>
            </w:r>
            <w:r w:rsidRPr="00AD6E58">
              <w:rPr>
                <w:rFonts w:ascii="Times New Roman" w:hAnsi="Times New Roman"/>
                <w:color w:val="000000"/>
                <w:sz w:val="24"/>
                <w:szCs w:val="24"/>
              </w:rPr>
              <w:lastRenderedPageBreak/>
              <w:t>уровнем тревожности</w:t>
            </w:r>
          </w:p>
        </w:tc>
        <w:tc>
          <w:tcPr>
            <w:tcW w:w="2059"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lastRenderedPageBreak/>
              <w:t>По необходимости</w:t>
            </w:r>
          </w:p>
        </w:tc>
        <w:tc>
          <w:tcPr>
            <w:tcW w:w="2481"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Педагог-психолог</w:t>
            </w:r>
          </w:p>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Кл.руководители</w:t>
            </w:r>
          </w:p>
        </w:tc>
      </w:tr>
      <w:tr w:rsidR="00D0391C" w:rsidRPr="00AD6E58" w:rsidTr="005F24A6">
        <w:tc>
          <w:tcPr>
            <w:tcW w:w="992" w:type="dxa"/>
            <w:shd w:val="clear" w:color="auto" w:fill="auto"/>
          </w:tcPr>
          <w:p w:rsidR="00D0391C" w:rsidRPr="00AD6E58" w:rsidRDefault="00D0391C" w:rsidP="002D3CDC">
            <w:pPr>
              <w:jc w:val="center"/>
              <w:rPr>
                <w:rFonts w:ascii="Times New Roman" w:hAnsi="Times New Roman"/>
                <w:b/>
                <w:color w:val="000000"/>
                <w:sz w:val="24"/>
                <w:szCs w:val="24"/>
              </w:rPr>
            </w:pPr>
            <w:r w:rsidRPr="00AD6E58">
              <w:rPr>
                <w:rFonts w:ascii="Times New Roman" w:hAnsi="Times New Roman"/>
                <w:b/>
                <w:color w:val="000000"/>
                <w:sz w:val="24"/>
                <w:szCs w:val="24"/>
              </w:rPr>
              <w:t>3</w:t>
            </w:r>
          </w:p>
        </w:tc>
        <w:tc>
          <w:tcPr>
            <w:tcW w:w="5207"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Коррекционные занятия с детьми с проблемами межличностного общения</w:t>
            </w:r>
          </w:p>
        </w:tc>
        <w:tc>
          <w:tcPr>
            <w:tcW w:w="2059"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В течении года</w:t>
            </w:r>
          </w:p>
        </w:tc>
        <w:tc>
          <w:tcPr>
            <w:tcW w:w="2481"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 xml:space="preserve">Педагог-психолог Кл.руководители </w:t>
            </w:r>
            <w:r w:rsidR="00BD317B" w:rsidRPr="00AD6E58">
              <w:rPr>
                <w:rFonts w:ascii="Times New Roman" w:hAnsi="Times New Roman"/>
                <w:color w:val="000000"/>
                <w:sz w:val="24"/>
                <w:szCs w:val="24"/>
              </w:rPr>
              <w:t>Педагог организатор</w:t>
            </w:r>
          </w:p>
        </w:tc>
      </w:tr>
      <w:tr w:rsidR="00D0391C" w:rsidRPr="00AD6E58" w:rsidTr="005F24A6">
        <w:tc>
          <w:tcPr>
            <w:tcW w:w="992" w:type="dxa"/>
            <w:shd w:val="clear" w:color="auto" w:fill="auto"/>
          </w:tcPr>
          <w:p w:rsidR="00D0391C" w:rsidRPr="00AD6E58" w:rsidRDefault="00D0391C" w:rsidP="002D3CDC">
            <w:pPr>
              <w:jc w:val="center"/>
              <w:rPr>
                <w:rFonts w:ascii="Times New Roman" w:hAnsi="Times New Roman"/>
                <w:b/>
                <w:color w:val="000000"/>
                <w:sz w:val="24"/>
                <w:szCs w:val="24"/>
              </w:rPr>
            </w:pPr>
            <w:r w:rsidRPr="00AD6E58">
              <w:rPr>
                <w:rFonts w:ascii="Times New Roman" w:hAnsi="Times New Roman"/>
                <w:b/>
                <w:color w:val="000000"/>
                <w:sz w:val="24"/>
                <w:szCs w:val="24"/>
              </w:rPr>
              <w:t>4</w:t>
            </w:r>
          </w:p>
        </w:tc>
        <w:tc>
          <w:tcPr>
            <w:tcW w:w="5207" w:type="dxa"/>
            <w:shd w:val="clear" w:color="auto" w:fill="auto"/>
          </w:tcPr>
          <w:p w:rsidR="00D0391C" w:rsidRPr="00AD6E58" w:rsidRDefault="00D0391C" w:rsidP="00106A64">
            <w:pPr>
              <w:rPr>
                <w:rFonts w:ascii="Times New Roman" w:hAnsi="Times New Roman"/>
                <w:b/>
                <w:color w:val="000000"/>
                <w:sz w:val="24"/>
                <w:szCs w:val="24"/>
              </w:rPr>
            </w:pPr>
            <w:r w:rsidRPr="00AD6E58">
              <w:rPr>
                <w:rFonts w:ascii="Times New Roman" w:hAnsi="Times New Roman"/>
                <w:color w:val="000000"/>
                <w:sz w:val="24"/>
                <w:szCs w:val="24"/>
              </w:rPr>
              <w:t>Психолого-педагогическая поддержка обучающихся к выпускным экзаменам (тренинг 9 и 11 кл)</w:t>
            </w:r>
          </w:p>
        </w:tc>
        <w:tc>
          <w:tcPr>
            <w:tcW w:w="2059"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Март-апрель</w:t>
            </w:r>
          </w:p>
        </w:tc>
        <w:tc>
          <w:tcPr>
            <w:tcW w:w="2481"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Педагог-психолог</w:t>
            </w:r>
          </w:p>
          <w:p w:rsidR="00D0391C" w:rsidRPr="00AD6E58" w:rsidRDefault="00D0391C" w:rsidP="00106A64">
            <w:pPr>
              <w:rPr>
                <w:rFonts w:ascii="Times New Roman" w:hAnsi="Times New Roman"/>
                <w:b/>
                <w:color w:val="000000"/>
                <w:sz w:val="24"/>
                <w:szCs w:val="24"/>
              </w:rPr>
            </w:pPr>
          </w:p>
        </w:tc>
      </w:tr>
      <w:tr w:rsidR="00D0391C" w:rsidRPr="00AD6E58" w:rsidTr="005F24A6">
        <w:tc>
          <w:tcPr>
            <w:tcW w:w="992" w:type="dxa"/>
            <w:shd w:val="clear" w:color="auto" w:fill="auto"/>
          </w:tcPr>
          <w:p w:rsidR="00D0391C" w:rsidRPr="00AD6E58" w:rsidRDefault="00D0391C" w:rsidP="002D3CDC">
            <w:pPr>
              <w:jc w:val="center"/>
              <w:rPr>
                <w:rFonts w:ascii="Times New Roman" w:hAnsi="Times New Roman"/>
                <w:b/>
                <w:color w:val="000000"/>
                <w:sz w:val="24"/>
                <w:szCs w:val="24"/>
              </w:rPr>
            </w:pPr>
            <w:r w:rsidRPr="00AD6E58">
              <w:rPr>
                <w:rFonts w:ascii="Times New Roman" w:hAnsi="Times New Roman"/>
                <w:b/>
                <w:color w:val="000000"/>
                <w:sz w:val="24"/>
                <w:szCs w:val="24"/>
              </w:rPr>
              <w:t>5</w:t>
            </w:r>
          </w:p>
        </w:tc>
        <w:tc>
          <w:tcPr>
            <w:tcW w:w="5207"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Тренинговые занятия по профилактике суицидального поведения среди обучающихся «Жизнь как ценность»  (7-9 кл)</w:t>
            </w:r>
          </w:p>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pacing w:val="2"/>
                <w:sz w:val="24"/>
                <w:szCs w:val="24"/>
              </w:rPr>
              <w:t xml:space="preserve">- тренинг «Я рад с тобой общаться» (7-8 кл)                                                                            </w:t>
            </w:r>
            <w:r w:rsidRPr="00AD6E58">
              <w:rPr>
                <w:rFonts w:ascii="Times New Roman" w:hAnsi="Times New Roman"/>
                <w:color w:val="000000"/>
                <w:sz w:val="24"/>
                <w:szCs w:val="24"/>
              </w:rPr>
              <w:t>- Беседа «Безвыходных ситуаций не существует»</w:t>
            </w:r>
          </w:p>
        </w:tc>
        <w:tc>
          <w:tcPr>
            <w:tcW w:w="2059" w:type="dxa"/>
            <w:shd w:val="clear" w:color="auto" w:fill="auto"/>
          </w:tcPr>
          <w:p w:rsidR="00D0391C" w:rsidRPr="00AD6E58" w:rsidRDefault="00BD471F" w:rsidP="00106A64">
            <w:pPr>
              <w:rPr>
                <w:rFonts w:ascii="Times New Roman" w:hAnsi="Times New Roman"/>
                <w:color w:val="000000"/>
                <w:sz w:val="24"/>
                <w:szCs w:val="24"/>
              </w:rPr>
            </w:pPr>
            <w:r w:rsidRPr="00AD6E58">
              <w:rPr>
                <w:rFonts w:ascii="Times New Roman" w:hAnsi="Times New Roman"/>
                <w:color w:val="000000"/>
                <w:sz w:val="24"/>
                <w:szCs w:val="24"/>
              </w:rPr>
              <w:t>Январь - апрель</w:t>
            </w:r>
          </w:p>
        </w:tc>
        <w:tc>
          <w:tcPr>
            <w:tcW w:w="2481"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Педагог-психолог</w:t>
            </w:r>
          </w:p>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Кл. руководители</w:t>
            </w:r>
          </w:p>
        </w:tc>
      </w:tr>
      <w:tr w:rsidR="00D0391C" w:rsidRPr="00AD6E58" w:rsidTr="00106A64">
        <w:tc>
          <w:tcPr>
            <w:tcW w:w="992" w:type="dxa"/>
            <w:shd w:val="clear" w:color="auto" w:fill="auto"/>
          </w:tcPr>
          <w:p w:rsidR="00D0391C" w:rsidRPr="00AD6E58" w:rsidRDefault="00D0391C" w:rsidP="002D3CDC">
            <w:pPr>
              <w:jc w:val="center"/>
              <w:rPr>
                <w:rFonts w:ascii="Times New Roman" w:hAnsi="Times New Roman"/>
                <w:b/>
                <w:color w:val="000000"/>
                <w:sz w:val="24"/>
                <w:szCs w:val="24"/>
              </w:rPr>
            </w:pPr>
            <w:r w:rsidRPr="00AD6E58">
              <w:rPr>
                <w:rFonts w:ascii="Times New Roman" w:hAnsi="Times New Roman"/>
                <w:b/>
                <w:color w:val="000000"/>
                <w:sz w:val="24"/>
                <w:szCs w:val="24"/>
              </w:rPr>
              <w:t>6</w:t>
            </w:r>
          </w:p>
        </w:tc>
        <w:tc>
          <w:tcPr>
            <w:tcW w:w="5207"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Индивидуальные консультации для учащихся, входящих в группу суицидального риска</w:t>
            </w:r>
          </w:p>
        </w:tc>
        <w:tc>
          <w:tcPr>
            <w:tcW w:w="2059"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В течение года</w:t>
            </w:r>
          </w:p>
        </w:tc>
        <w:tc>
          <w:tcPr>
            <w:tcW w:w="2481"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Педагог-психолог</w:t>
            </w:r>
          </w:p>
        </w:tc>
      </w:tr>
      <w:tr w:rsidR="00D0391C" w:rsidRPr="00AD6E58" w:rsidTr="005F24A6">
        <w:tc>
          <w:tcPr>
            <w:tcW w:w="992" w:type="dxa"/>
            <w:shd w:val="clear" w:color="auto" w:fill="auto"/>
          </w:tcPr>
          <w:p w:rsidR="00D0391C" w:rsidRPr="00AD6E58" w:rsidRDefault="00D0391C" w:rsidP="002D3CDC">
            <w:pPr>
              <w:jc w:val="center"/>
              <w:rPr>
                <w:rFonts w:ascii="Times New Roman" w:hAnsi="Times New Roman"/>
                <w:b/>
                <w:color w:val="000000"/>
                <w:sz w:val="24"/>
                <w:szCs w:val="24"/>
              </w:rPr>
            </w:pPr>
            <w:r w:rsidRPr="00AD6E58">
              <w:rPr>
                <w:rFonts w:ascii="Times New Roman" w:hAnsi="Times New Roman"/>
                <w:b/>
                <w:color w:val="000000"/>
                <w:sz w:val="24"/>
                <w:szCs w:val="24"/>
              </w:rPr>
              <w:t>7</w:t>
            </w:r>
          </w:p>
        </w:tc>
        <w:tc>
          <w:tcPr>
            <w:tcW w:w="5207"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Классный час 9-11 класс «Мир моих чувств и эмоций»</w:t>
            </w:r>
          </w:p>
        </w:tc>
        <w:tc>
          <w:tcPr>
            <w:tcW w:w="2059"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февраль</w:t>
            </w:r>
          </w:p>
        </w:tc>
        <w:tc>
          <w:tcPr>
            <w:tcW w:w="2481"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Педагог-психолог</w:t>
            </w:r>
          </w:p>
        </w:tc>
      </w:tr>
      <w:tr w:rsidR="00D0391C" w:rsidRPr="00AD6E58" w:rsidTr="005F24A6">
        <w:tc>
          <w:tcPr>
            <w:tcW w:w="992" w:type="dxa"/>
            <w:shd w:val="clear" w:color="auto" w:fill="auto"/>
          </w:tcPr>
          <w:p w:rsidR="00D0391C" w:rsidRPr="00AD6E58" w:rsidRDefault="00D0391C" w:rsidP="002D3CDC">
            <w:pPr>
              <w:jc w:val="center"/>
              <w:rPr>
                <w:rFonts w:ascii="Times New Roman" w:hAnsi="Times New Roman"/>
                <w:b/>
                <w:color w:val="000000"/>
                <w:sz w:val="24"/>
                <w:szCs w:val="24"/>
              </w:rPr>
            </w:pPr>
            <w:r w:rsidRPr="00AD6E58">
              <w:rPr>
                <w:rFonts w:ascii="Times New Roman" w:hAnsi="Times New Roman"/>
                <w:b/>
                <w:color w:val="000000"/>
                <w:sz w:val="24"/>
                <w:szCs w:val="24"/>
              </w:rPr>
              <w:t>8</w:t>
            </w:r>
          </w:p>
        </w:tc>
        <w:tc>
          <w:tcPr>
            <w:tcW w:w="5207"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Беседа «Жизнь одна» 9-11 кл</w:t>
            </w:r>
          </w:p>
        </w:tc>
        <w:tc>
          <w:tcPr>
            <w:tcW w:w="2059"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декабрь</w:t>
            </w:r>
          </w:p>
        </w:tc>
        <w:tc>
          <w:tcPr>
            <w:tcW w:w="2481"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Педагог-психолог</w:t>
            </w:r>
          </w:p>
        </w:tc>
      </w:tr>
      <w:tr w:rsidR="00D0391C" w:rsidRPr="00AD6E58" w:rsidTr="005F24A6">
        <w:tc>
          <w:tcPr>
            <w:tcW w:w="992" w:type="dxa"/>
            <w:shd w:val="clear" w:color="auto" w:fill="auto"/>
          </w:tcPr>
          <w:p w:rsidR="00D0391C" w:rsidRPr="00AD6E58" w:rsidRDefault="00D0391C" w:rsidP="002D3CDC">
            <w:pPr>
              <w:jc w:val="center"/>
              <w:rPr>
                <w:rFonts w:ascii="Times New Roman" w:hAnsi="Times New Roman"/>
                <w:b/>
                <w:color w:val="000000"/>
                <w:sz w:val="24"/>
                <w:szCs w:val="24"/>
              </w:rPr>
            </w:pPr>
            <w:r w:rsidRPr="00AD6E58">
              <w:rPr>
                <w:rFonts w:ascii="Times New Roman" w:hAnsi="Times New Roman"/>
                <w:b/>
                <w:color w:val="000000"/>
                <w:sz w:val="24"/>
                <w:szCs w:val="24"/>
              </w:rPr>
              <w:t>9</w:t>
            </w:r>
          </w:p>
        </w:tc>
        <w:tc>
          <w:tcPr>
            <w:tcW w:w="5207" w:type="dxa"/>
            <w:shd w:val="clear" w:color="auto" w:fill="auto"/>
          </w:tcPr>
          <w:p w:rsidR="00D0391C" w:rsidRPr="00AD6E58" w:rsidRDefault="00D0391C" w:rsidP="00106A64">
            <w:pPr>
              <w:pStyle w:val="Default"/>
              <w:spacing w:line="276" w:lineRule="auto"/>
            </w:pPr>
            <w:r w:rsidRPr="00AD6E58">
              <w:t xml:space="preserve">Воспитательная работа среди учащихся, их родителей, педагогов направленная на стремление к здоровому образу жизни. </w:t>
            </w:r>
          </w:p>
        </w:tc>
        <w:tc>
          <w:tcPr>
            <w:tcW w:w="2059"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В течение года</w:t>
            </w:r>
          </w:p>
        </w:tc>
        <w:tc>
          <w:tcPr>
            <w:tcW w:w="2481"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Кл.руководители</w:t>
            </w:r>
          </w:p>
        </w:tc>
      </w:tr>
      <w:tr w:rsidR="00D0391C" w:rsidRPr="00AD6E58" w:rsidTr="005F24A6">
        <w:tc>
          <w:tcPr>
            <w:tcW w:w="992" w:type="dxa"/>
            <w:shd w:val="clear" w:color="auto" w:fill="auto"/>
          </w:tcPr>
          <w:p w:rsidR="00D0391C" w:rsidRPr="00AD6E58" w:rsidRDefault="00D0391C" w:rsidP="002D3CDC">
            <w:pPr>
              <w:jc w:val="center"/>
              <w:rPr>
                <w:rFonts w:ascii="Times New Roman" w:hAnsi="Times New Roman"/>
                <w:b/>
                <w:color w:val="000000"/>
                <w:sz w:val="24"/>
                <w:szCs w:val="24"/>
              </w:rPr>
            </w:pPr>
            <w:r w:rsidRPr="00AD6E58">
              <w:rPr>
                <w:rFonts w:ascii="Times New Roman" w:hAnsi="Times New Roman"/>
                <w:b/>
                <w:color w:val="000000"/>
                <w:sz w:val="24"/>
                <w:szCs w:val="24"/>
              </w:rPr>
              <w:t>10</w:t>
            </w:r>
          </w:p>
        </w:tc>
        <w:tc>
          <w:tcPr>
            <w:tcW w:w="5207" w:type="dxa"/>
            <w:shd w:val="clear" w:color="auto" w:fill="auto"/>
          </w:tcPr>
          <w:p w:rsidR="00D0391C" w:rsidRPr="00AD6E58" w:rsidRDefault="00D0391C" w:rsidP="00106A64">
            <w:pPr>
              <w:pStyle w:val="a4"/>
              <w:autoSpaceDE w:val="0"/>
              <w:autoSpaceDN w:val="0"/>
              <w:adjustRightInd w:val="0"/>
              <w:ind w:left="0"/>
              <w:rPr>
                <w:rFonts w:ascii="Times New Roman" w:hAnsi="Times New Roman"/>
                <w:color w:val="000000"/>
                <w:sz w:val="24"/>
                <w:szCs w:val="24"/>
              </w:rPr>
            </w:pPr>
            <w:r w:rsidRPr="00AD6E58">
              <w:rPr>
                <w:rFonts w:ascii="Times New Roman" w:hAnsi="Times New Roman"/>
                <w:color w:val="000000"/>
                <w:sz w:val="24"/>
                <w:szCs w:val="24"/>
              </w:rPr>
              <w:t>Воспитательный час «Экстремальная ситуация. Как себя вести?»</w:t>
            </w:r>
          </w:p>
        </w:tc>
        <w:tc>
          <w:tcPr>
            <w:tcW w:w="2059"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январь</w:t>
            </w:r>
          </w:p>
        </w:tc>
        <w:tc>
          <w:tcPr>
            <w:tcW w:w="2481"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Кл.руководители</w:t>
            </w:r>
          </w:p>
        </w:tc>
      </w:tr>
      <w:tr w:rsidR="00D0391C" w:rsidRPr="00AD6E58" w:rsidTr="005F24A6">
        <w:tc>
          <w:tcPr>
            <w:tcW w:w="992" w:type="dxa"/>
            <w:shd w:val="clear" w:color="auto" w:fill="auto"/>
          </w:tcPr>
          <w:p w:rsidR="00D0391C" w:rsidRPr="00AD6E58" w:rsidRDefault="00D0391C" w:rsidP="002D3CDC">
            <w:pPr>
              <w:jc w:val="center"/>
              <w:rPr>
                <w:rFonts w:ascii="Times New Roman" w:hAnsi="Times New Roman"/>
                <w:b/>
                <w:color w:val="000000"/>
                <w:sz w:val="24"/>
                <w:szCs w:val="24"/>
              </w:rPr>
            </w:pPr>
            <w:r w:rsidRPr="00AD6E58">
              <w:rPr>
                <w:rFonts w:ascii="Times New Roman" w:hAnsi="Times New Roman"/>
                <w:b/>
                <w:color w:val="000000"/>
                <w:sz w:val="24"/>
                <w:szCs w:val="24"/>
              </w:rPr>
              <w:t>11</w:t>
            </w:r>
          </w:p>
        </w:tc>
        <w:tc>
          <w:tcPr>
            <w:tcW w:w="5207" w:type="dxa"/>
            <w:shd w:val="clear" w:color="auto" w:fill="auto"/>
          </w:tcPr>
          <w:p w:rsidR="00D0391C" w:rsidRPr="00AD6E58" w:rsidRDefault="00D0391C" w:rsidP="00106A64">
            <w:pPr>
              <w:pStyle w:val="ac"/>
              <w:spacing w:line="276" w:lineRule="auto"/>
              <w:rPr>
                <w:rFonts w:ascii="Times New Roman" w:hAnsi="Times New Roman"/>
                <w:color w:val="000000"/>
                <w:sz w:val="24"/>
                <w:szCs w:val="24"/>
              </w:rPr>
            </w:pPr>
            <w:r w:rsidRPr="00AD6E58">
              <w:rPr>
                <w:rFonts w:ascii="Times New Roman" w:hAnsi="Times New Roman"/>
                <w:color w:val="000000"/>
                <w:sz w:val="24"/>
                <w:szCs w:val="24"/>
              </w:rPr>
              <w:t>Психолого-педагогические групповые консультации на темы «Умей владеть собой», «Приемы снятия психологического напряжения», «Экзамен без стресса»</w:t>
            </w:r>
          </w:p>
        </w:tc>
        <w:tc>
          <w:tcPr>
            <w:tcW w:w="2059"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В течение года</w:t>
            </w:r>
          </w:p>
        </w:tc>
        <w:tc>
          <w:tcPr>
            <w:tcW w:w="2481"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Кл.руководители</w:t>
            </w:r>
          </w:p>
        </w:tc>
      </w:tr>
      <w:tr w:rsidR="00D0391C" w:rsidRPr="00AD6E58" w:rsidTr="00106A64">
        <w:tc>
          <w:tcPr>
            <w:tcW w:w="992" w:type="dxa"/>
            <w:shd w:val="clear" w:color="auto" w:fill="auto"/>
          </w:tcPr>
          <w:p w:rsidR="00D0391C" w:rsidRPr="00AD6E58" w:rsidRDefault="00D0391C" w:rsidP="002D3CDC">
            <w:pPr>
              <w:jc w:val="center"/>
              <w:rPr>
                <w:rFonts w:ascii="Times New Roman" w:hAnsi="Times New Roman"/>
                <w:b/>
                <w:color w:val="000000"/>
                <w:sz w:val="24"/>
                <w:szCs w:val="24"/>
              </w:rPr>
            </w:pPr>
            <w:r w:rsidRPr="00AD6E58">
              <w:rPr>
                <w:rFonts w:ascii="Times New Roman" w:hAnsi="Times New Roman"/>
                <w:b/>
                <w:color w:val="000000"/>
                <w:sz w:val="24"/>
                <w:szCs w:val="24"/>
              </w:rPr>
              <w:t>12</w:t>
            </w:r>
          </w:p>
        </w:tc>
        <w:tc>
          <w:tcPr>
            <w:tcW w:w="5207" w:type="dxa"/>
            <w:shd w:val="clear" w:color="auto" w:fill="auto"/>
          </w:tcPr>
          <w:p w:rsidR="00D0391C" w:rsidRPr="00AD6E58" w:rsidRDefault="00D0391C" w:rsidP="00106A64">
            <w:pPr>
              <w:jc w:val="both"/>
              <w:rPr>
                <w:rFonts w:ascii="Times New Roman" w:hAnsi="Times New Roman"/>
                <w:color w:val="000000"/>
                <w:sz w:val="24"/>
                <w:szCs w:val="24"/>
              </w:rPr>
            </w:pPr>
            <w:r w:rsidRPr="00AD6E58">
              <w:rPr>
                <w:rFonts w:ascii="Times New Roman" w:hAnsi="Times New Roman"/>
                <w:color w:val="000000"/>
                <w:sz w:val="24"/>
                <w:szCs w:val="24"/>
              </w:rPr>
              <w:t>Цикл бесед «Шаг на встречу»</w:t>
            </w:r>
          </w:p>
        </w:tc>
        <w:tc>
          <w:tcPr>
            <w:tcW w:w="2059"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1 раз в четверть</w:t>
            </w:r>
          </w:p>
        </w:tc>
        <w:tc>
          <w:tcPr>
            <w:tcW w:w="2481" w:type="dxa"/>
            <w:shd w:val="clear" w:color="auto" w:fill="auto"/>
          </w:tcPr>
          <w:p w:rsidR="00D0391C" w:rsidRPr="00AD6E58" w:rsidRDefault="00BD317B" w:rsidP="00106A64">
            <w:pPr>
              <w:jc w:val="both"/>
              <w:rPr>
                <w:rFonts w:ascii="Times New Roman" w:hAnsi="Times New Roman"/>
                <w:color w:val="000000"/>
                <w:sz w:val="24"/>
                <w:szCs w:val="24"/>
              </w:rPr>
            </w:pPr>
            <w:r w:rsidRPr="00AD6E58">
              <w:rPr>
                <w:rFonts w:ascii="Times New Roman" w:hAnsi="Times New Roman"/>
                <w:color w:val="000000"/>
                <w:sz w:val="24"/>
                <w:szCs w:val="24"/>
              </w:rPr>
              <w:t>Педагог организатор</w:t>
            </w:r>
          </w:p>
        </w:tc>
      </w:tr>
      <w:tr w:rsidR="00D0391C" w:rsidRPr="00AD6E58" w:rsidTr="00BD471F">
        <w:trPr>
          <w:trHeight w:val="820"/>
        </w:trPr>
        <w:tc>
          <w:tcPr>
            <w:tcW w:w="992" w:type="dxa"/>
            <w:shd w:val="clear" w:color="auto" w:fill="auto"/>
          </w:tcPr>
          <w:p w:rsidR="00D0391C" w:rsidRPr="00AD6E58" w:rsidRDefault="00D0391C" w:rsidP="002D3CDC">
            <w:pPr>
              <w:jc w:val="center"/>
              <w:rPr>
                <w:rFonts w:ascii="Times New Roman" w:hAnsi="Times New Roman"/>
                <w:b/>
                <w:color w:val="000000"/>
                <w:sz w:val="24"/>
                <w:szCs w:val="24"/>
              </w:rPr>
            </w:pPr>
            <w:r w:rsidRPr="00AD6E58">
              <w:rPr>
                <w:rFonts w:ascii="Times New Roman" w:hAnsi="Times New Roman"/>
                <w:b/>
                <w:color w:val="000000"/>
                <w:sz w:val="24"/>
                <w:szCs w:val="24"/>
              </w:rPr>
              <w:t>13</w:t>
            </w:r>
          </w:p>
        </w:tc>
        <w:tc>
          <w:tcPr>
            <w:tcW w:w="5207" w:type="dxa"/>
            <w:shd w:val="clear" w:color="auto" w:fill="auto"/>
          </w:tcPr>
          <w:p w:rsidR="00BD471F" w:rsidRPr="00AD6E58" w:rsidRDefault="00D0391C" w:rsidP="00BD471F">
            <w:pPr>
              <w:pStyle w:val="ad"/>
              <w:spacing w:before="0" w:beforeAutospacing="0" w:after="0" w:afterAutospacing="0" w:line="276" w:lineRule="auto"/>
              <w:rPr>
                <w:rFonts w:ascii="Times New Roman" w:hAnsi="Times New Roman"/>
                <w:color w:val="000000"/>
                <w:sz w:val="24"/>
                <w:szCs w:val="24"/>
              </w:rPr>
            </w:pPr>
            <w:r w:rsidRPr="00AD6E58">
              <w:rPr>
                <w:rFonts w:ascii="Times New Roman" w:hAnsi="Times New Roman"/>
                <w:color w:val="000000"/>
                <w:sz w:val="24"/>
                <w:szCs w:val="24"/>
              </w:rPr>
              <w:t>Провести коррекционные занятия по профилактики суицида:</w:t>
            </w:r>
            <w:r w:rsidR="00BD471F" w:rsidRPr="00AD6E58">
              <w:rPr>
                <w:rFonts w:ascii="Times New Roman" w:hAnsi="Times New Roman"/>
                <w:color w:val="000000"/>
                <w:sz w:val="24"/>
                <w:szCs w:val="24"/>
              </w:rPr>
              <w:t xml:space="preserve"> </w:t>
            </w:r>
          </w:p>
          <w:p w:rsidR="00D0391C" w:rsidRPr="00AD6E58" w:rsidRDefault="00BD471F" w:rsidP="00BD471F">
            <w:pPr>
              <w:pStyle w:val="ad"/>
              <w:spacing w:before="0" w:beforeAutospacing="0" w:after="0" w:afterAutospacing="0" w:line="276" w:lineRule="auto"/>
              <w:rPr>
                <w:rFonts w:ascii="Times New Roman" w:hAnsi="Times New Roman"/>
                <w:color w:val="000000"/>
                <w:sz w:val="24"/>
                <w:szCs w:val="24"/>
              </w:rPr>
            </w:pPr>
            <w:r w:rsidRPr="00AD6E58">
              <w:rPr>
                <w:rFonts w:ascii="Times New Roman" w:hAnsi="Times New Roman"/>
                <w:color w:val="000000"/>
                <w:sz w:val="24"/>
                <w:szCs w:val="24"/>
              </w:rPr>
              <w:t>Тренинг «Выявление страхов»; Тренинг «На тропе доверия»</w:t>
            </w:r>
          </w:p>
        </w:tc>
        <w:tc>
          <w:tcPr>
            <w:tcW w:w="2059" w:type="dxa"/>
            <w:shd w:val="clear" w:color="auto" w:fill="auto"/>
          </w:tcPr>
          <w:p w:rsidR="00D0391C" w:rsidRPr="00AD6E58" w:rsidRDefault="00D0391C" w:rsidP="00106A64">
            <w:pPr>
              <w:pStyle w:val="ad"/>
              <w:spacing w:before="0" w:after="0" w:line="276" w:lineRule="auto"/>
              <w:rPr>
                <w:rFonts w:ascii="Times New Roman" w:hAnsi="Times New Roman"/>
                <w:color w:val="000000"/>
                <w:sz w:val="24"/>
                <w:szCs w:val="24"/>
              </w:rPr>
            </w:pPr>
            <w:r w:rsidRPr="00AD6E58">
              <w:rPr>
                <w:rFonts w:ascii="Times New Roman" w:hAnsi="Times New Roman"/>
                <w:color w:val="000000"/>
                <w:sz w:val="24"/>
                <w:szCs w:val="24"/>
              </w:rPr>
              <w:t>Январь</w:t>
            </w:r>
          </w:p>
        </w:tc>
        <w:tc>
          <w:tcPr>
            <w:tcW w:w="2481" w:type="dxa"/>
            <w:shd w:val="clear" w:color="auto" w:fill="auto"/>
          </w:tcPr>
          <w:p w:rsidR="00D0391C" w:rsidRPr="00AD6E58" w:rsidRDefault="00D0391C" w:rsidP="00106A64">
            <w:pPr>
              <w:rPr>
                <w:rFonts w:ascii="Times New Roman" w:hAnsi="Times New Roman"/>
                <w:color w:val="000000"/>
                <w:sz w:val="24"/>
                <w:szCs w:val="24"/>
              </w:rPr>
            </w:pPr>
            <w:r w:rsidRPr="00AD6E58">
              <w:rPr>
                <w:rFonts w:ascii="Times New Roman" w:hAnsi="Times New Roman"/>
                <w:color w:val="000000"/>
                <w:sz w:val="24"/>
                <w:szCs w:val="24"/>
              </w:rPr>
              <w:t>Педагог-психолог,</w:t>
            </w:r>
          </w:p>
          <w:p w:rsidR="00D0391C" w:rsidRPr="00AD6E58" w:rsidRDefault="00BD317B" w:rsidP="00106A64">
            <w:pPr>
              <w:rPr>
                <w:rFonts w:ascii="Times New Roman" w:hAnsi="Times New Roman"/>
                <w:color w:val="000000"/>
                <w:sz w:val="24"/>
                <w:szCs w:val="24"/>
              </w:rPr>
            </w:pPr>
            <w:r w:rsidRPr="00AD6E58">
              <w:rPr>
                <w:rFonts w:ascii="Times New Roman" w:hAnsi="Times New Roman"/>
                <w:color w:val="000000"/>
                <w:sz w:val="24"/>
                <w:szCs w:val="24"/>
              </w:rPr>
              <w:t>Педагог организатор</w:t>
            </w:r>
          </w:p>
        </w:tc>
      </w:tr>
    </w:tbl>
    <w:p w:rsidR="00F66F02" w:rsidRPr="00AD6E58" w:rsidRDefault="00F66F02" w:rsidP="00F66F02">
      <w:pPr>
        <w:rPr>
          <w:rFonts w:ascii="Times New Roman" w:hAnsi="Times New Roman"/>
          <w:sz w:val="24"/>
          <w:szCs w:val="24"/>
          <w:lang w:eastAsia="ru-RU"/>
        </w:rPr>
      </w:pPr>
    </w:p>
    <w:p w:rsidR="00BD471F" w:rsidRPr="00543600" w:rsidRDefault="00680B79" w:rsidP="00543600">
      <w:pPr>
        <w:pStyle w:val="2"/>
        <w:spacing w:line="276" w:lineRule="auto"/>
        <w:ind w:left="720"/>
        <w:rPr>
          <w:rFonts w:ascii="Times New Roman" w:hAnsi="Times New Roman" w:cs="Times New Roman"/>
          <w:color w:val="000000"/>
          <w:sz w:val="24"/>
          <w:szCs w:val="24"/>
        </w:rPr>
      </w:pPr>
      <w:r w:rsidRPr="00AD6E58">
        <w:rPr>
          <w:rFonts w:ascii="Times New Roman" w:hAnsi="Times New Roman" w:cs="Times New Roman"/>
          <w:color w:val="000000"/>
          <w:sz w:val="24"/>
          <w:szCs w:val="24"/>
        </w:rPr>
        <w:t>Организационно-содержательный раздел</w:t>
      </w:r>
    </w:p>
    <w:p w:rsidR="00300AD5" w:rsidRPr="00AD6E58" w:rsidRDefault="00680B79" w:rsidP="002D3CDC">
      <w:pPr>
        <w:pStyle w:val="2"/>
        <w:numPr>
          <w:ilvl w:val="1"/>
          <w:numId w:val="6"/>
        </w:numPr>
        <w:spacing w:line="276" w:lineRule="auto"/>
        <w:rPr>
          <w:rFonts w:ascii="Times New Roman" w:hAnsi="Times New Roman" w:cs="Times New Roman"/>
          <w:i w:val="0"/>
          <w:color w:val="000000"/>
          <w:sz w:val="24"/>
          <w:szCs w:val="24"/>
        </w:rPr>
      </w:pPr>
      <w:r w:rsidRPr="00AD6E58">
        <w:rPr>
          <w:rFonts w:ascii="Times New Roman" w:hAnsi="Times New Roman" w:cs="Times New Roman"/>
          <w:i w:val="0"/>
          <w:color w:val="000000"/>
          <w:sz w:val="24"/>
          <w:szCs w:val="24"/>
        </w:rPr>
        <w:t>Кадровые условия для реализации программы</w:t>
      </w:r>
    </w:p>
    <w:p w:rsidR="0099723B" w:rsidRPr="00AD6E58" w:rsidRDefault="0099723B" w:rsidP="002D3CDC">
      <w:pPr>
        <w:pStyle w:val="ac"/>
        <w:numPr>
          <w:ilvl w:val="0"/>
          <w:numId w:val="29"/>
        </w:numPr>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Заместитель директора по УВР </w:t>
      </w:r>
    </w:p>
    <w:p w:rsidR="0099723B" w:rsidRPr="00AD6E58" w:rsidRDefault="0099723B" w:rsidP="002D3CDC">
      <w:pPr>
        <w:pStyle w:val="ac"/>
        <w:numPr>
          <w:ilvl w:val="0"/>
          <w:numId w:val="29"/>
        </w:numPr>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Педагог-психолог </w:t>
      </w:r>
    </w:p>
    <w:p w:rsidR="0099723B" w:rsidRPr="00AD6E58" w:rsidRDefault="00236AED" w:rsidP="002D3CDC">
      <w:pPr>
        <w:pStyle w:val="ac"/>
        <w:numPr>
          <w:ilvl w:val="0"/>
          <w:numId w:val="29"/>
        </w:numPr>
        <w:spacing w:line="276" w:lineRule="auto"/>
        <w:rPr>
          <w:rFonts w:ascii="Times New Roman" w:hAnsi="Times New Roman"/>
          <w:color w:val="000000"/>
          <w:sz w:val="24"/>
          <w:szCs w:val="24"/>
        </w:rPr>
      </w:pPr>
      <w:r>
        <w:rPr>
          <w:rFonts w:ascii="Times New Roman" w:hAnsi="Times New Roman"/>
          <w:color w:val="000000"/>
          <w:sz w:val="24"/>
          <w:szCs w:val="24"/>
        </w:rPr>
        <w:lastRenderedPageBreak/>
        <w:t>П</w:t>
      </w:r>
      <w:r w:rsidR="0099723B" w:rsidRPr="00AD6E58">
        <w:rPr>
          <w:rFonts w:ascii="Times New Roman" w:hAnsi="Times New Roman"/>
          <w:color w:val="000000"/>
          <w:sz w:val="24"/>
          <w:szCs w:val="24"/>
        </w:rPr>
        <w:t xml:space="preserve">едагог </w:t>
      </w:r>
      <w:r>
        <w:rPr>
          <w:rFonts w:ascii="Times New Roman" w:hAnsi="Times New Roman"/>
          <w:color w:val="000000"/>
          <w:sz w:val="24"/>
          <w:szCs w:val="24"/>
        </w:rPr>
        <w:t>- организатор</w:t>
      </w:r>
    </w:p>
    <w:p w:rsidR="0099723B" w:rsidRPr="00AD6E58" w:rsidRDefault="0099723B" w:rsidP="002D3CDC">
      <w:pPr>
        <w:pStyle w:val="ac"/>
        <w:numPr>
          <w:ilvl w:val="0"/>
          <w:numId w:val="29"/>
        </w:numPr>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Председатели М\О </w:t>
      </w:r>
    </w:p>
    <w:p w:rsidR="0099723B" w:rsidRPr="00AD6E58" w:rsidRDefault="0099723B" w:rsidP="002D3CDC">
      <w:pPr>
        <w:pStyle w:val="ac"/>
        <w:numPr>
          <w:ilvl w:val="0"/>
          <w:numId w:val="29"/>
        </w:numPr>
        <w:spacing w:line="276" w:lineRule="auto"/>
        <w:rPr>
          <w:rFonts w:ascii="Times New Roman" w:hAnsi="Times New Roman"/>
          <w:color w:val="000000"/>
          <w:sz w:val="24"/>
          <w:szCs w:val="24"/>
        </w:rPr>
      </w:pPr>
      <w:r w:rsidRPr="00AD6E58">
        <w:rPr>
          <w:rFonts w:ascii="Times New Roman" w:hAnsi="Times New Roman"/>
          <w:color w:val="000000"/>
          <w:sz w:val="24"/>
          <w:szCs w:val="24"/>
        </w:rPr>
        <w:t xml:space="preserve">Классные руководители </w:t>
      </w:r>
    </w:p>
    <w:p w:rsidR="00F66F02" w:rsidRPr="00AD6E58" w:rsidRDefault="00B02C3C" w:rsidP="00F66F02">
      <w:pPr>
        <w:pStyle w:val="ac"/>
        <w:numPr>
          <w:ilvl w:val="0"/>
          <w:numId w:val="29"/>
        </w:numPr>
        <w:spacing w:line="276" w:lineRule="auto"/>
        <w:rPr>
          <w:rFonts w:ascii="Times New Roman" w:hAnsi="Times New Roman"/>
          <w:color w:val="000000"/>
          <w:sz w:val="24"/>
          <w:szCs w:val="24"/>
          <w:lang w:eastAsia="ru-RU"/>
        </w:rPr>
      </w:pPr>
      <w:r w:rsidRPr="00AD6E58">
        <w:rPr>
          <w:rFonts w:ascii="Times New Roman" w:hAnsi="Times New Roman"/>
          <w:color w:val="000000"/>
          <w:sz w:val="24"/>
          <w:szCs w:val="24"/>
        </w:rPr>
        <w:t>Учитель ОБЖ</w:t>
      </w:r>
    </w:p>
    <w:p w:rsidR="00F66F02" w:rsidRPr="00AD6E58" w:rsidRDefault="00F66F02" w:rsidP="00F66F02">
      <w:pPr>
        <w:ind w:left="720"/>
        <w:rPr>
          <w:rFonts w:ascii="Times New Roman" w:hAnsi="Times New Roman"/>
          <w:color w:val="000000"/>
          <w:sz w:val="24"/>
          <w:szCs w:val="24"/>
        </w:rPr>
      </w:pPr>
      <w:r w:rsidRPr="00AD6E58">
        <w:rPr>
          <w:rFonts w:ascii="Times New Roman" w:hAnsi="Times New Roman"/>
          <w:b/>
          <w:color w:val="000000"/>
          <w:sz w:val="24"/>
          <w:szCs w:val="24"/>
        </w:rPr>
        <w:t>Координационный план работы с детьми группы риска</w:t>
      </w:r>
    </w:p>
    <w:tbl>
      <w:tblPr>
        <w:tblW w:w="100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4026"/>
        <w:gridCol w:w="779"/>
        <w:gridCol w:w="650"/>
        <w:gridCol w:w="779"/>
        <w:gridCol w:w="780"/>
        <w:gridCol w:w="909"/>
        <w:gridCol w:w="519"/>
        <w:gridCol w:w="261"/>
        <w:gridCol w:w="779"/>
      </w:tblGrid>
      <w:tr w:rsidR="00F66F02" w:rsidRPr="00AD6E58" w:rsidTr="00106A64">
        <w:trPr>
          <w:cantSplit/>
          <w:trHeight w:val="1414"/>
        </w:trPr>
        <w:tc>
          <w:tcPr>
            <w:tcW w:w="519" w:type="dxa"/>
            <w:shd w:val="clear" w:color="auto" w:fill="auto"/>
          </w:tcPr>
          <w:p w:rsidR="00F66F02" w:rsidRPr="00AD6E58" w:rsidRDefault="00F66F02" w:rsidP="00106A64">
            <w:pPr>
              <w:jc w:val="center"/>
              <w:rPr>
                <w:rFonts w:ascii="Times New Roman" w:hAnsi="Times New Roman"/>
                <w:b/>
                <w:color w:val="000000"/>
                <w:sz w:val="24"/>
                <w:szCs w:val="24"/>
              </w:rPr>
            </w:pPr>
            <w:r w:rsidRPr="00AD6E58">
              <w:rPr>
                <w:rFonts w:ascii="Times New Roman" w:hAnsi="Times New Roman"/>
                <w:b/>
                <w:color w:val="000000"/>
                <w:sz w:val="24"/>
                <w:szCs w:val="24"/>
              </w:rPr>
              <w:t>№</w:t>
            </w:r>
          </w:p>
        </w:tc>
        <w:tc>
          <w:tcPr>
            <w:tcW w:w="4026" w:type="dxa"/>
            <w:shd w:val="clear" w:color="auto" w:fill="auto"/>
          </w:tcPr>
          <w:p w:rsidR="00F66F02" w:rsidRPr="00AD6E58" w:rsidRDefault="00F66F02" w:rsidP="00106A64">
            <w:pPr>
              <w:jc w:val="center"/>
              <w:rPr>
                <w:rFonts w:ascii="Times New Roman" w:hAnsi="Times New Roman"/>
                <w:b/>
                <w:color w:val="000000"/>
                <w:sz w:val="24"/>
                <w:szCs w:val="24"/>
              </w:rPr>
            </w:pPr>
            <w:r w:rsidRPr="00AD6E58">
              <w:rPr>
                <w:rFonts w:ascii="Times New Roman" w:hAnsi="Times New Roman"/>
                <w:b/>
                <w:color w:val="000000"/>
                <w:sz w:val="24"/>
                <w:szCs w:val="24"/>
              </w:rPr>
              <w:t>Мероприятия</w:t>
            </w:r>
          </w:p>
        </w:tc>
        <w:tc>
          <w:tcPr>
            <w:tcW w:w="779" w:type="dxa"/>
            <w:shd w:val="clear" w:color="auto" w:fill="auto"/>
            <w:textDirection w:val="btLr"/>
          </w:tcPr>
          <w:p w:rsidR="00F66F02" w:rsidRPr="00AD6E58" w:rsidRDefault="00F66F02" w:rsidP="00106A64">
            <w:pPr>
              <w:ind w:left="113" w:right="113"/>
              <w:jc w:val="center"/>
              <w:rPr>
                <w:rFonts w:ascii="Times New Roman" w:hAnsi="Times New Roman"/>
                <w:b/>
                <w:color w:val="000000"/>
                <w:sz w:val="24"/>
                <w:szCs w:val="24"/>
              </w:rPr>
            </w:pPr>
            <w:r w:rsidRPr="00AD6E58">
              <w:rPr>
                <w:rFonts w:ascii="Times New Roman" w:hAnsi="Times New Roman"/>
                <w:b/>
                <w:color w:val="000000"/>
                <w:sz w:val="24"/>
                <w:szCs w:val="24"/>
              </w:rPr>
              <w:t>Классн. рук.</w:t>
            </w:r>
          </w:p>
        </w:tc>
        <w:tc>
          <w:tcPr>
            <w:tcW w:w="650" w:type="dxa"/>
            <w:shd w:val="clear" w:color="auto" w:fill="auto"/>
            <w:textDirection w:val="btLr"/>
          </w:tcPr>
          <w:p w:rsidR="00F66F02" w:rsidRPr="00AD6E58" w:rsidRDefault="00236AED" w:rsidP="00106A64">
            <w:pPr>
              <w:ind w:left="113" w:right="113"/>
              <w:jc w:val="center"/>
              <w:rPr>
                <w:rFonts w:ascii="Times New Roman" w:hAnsi="Times New Roman"/>
                <w:b/>
                <w:color w:val="000000"/>
                <w:sz w:val="24"/>
                <w:szCs w:val="24"/>
              </w:rPr>
            </w:pPr>
            <w:r>
              <w:rPr>
                <w:rFonts w:ascii="Times New Roman" w:hAnsi="Times New Roman"/>
                <w:b/>
                <w:color w:val="000000"/>
                <w:sz w:val="24"/>
                <w:szCs w:val="24"/>
              </w:rPr>
              <w:t>Педагог организатор</w:t>
            </w:r>
          </w:p>
          <w:p w:rsidR="00F66F02" w:rsidRPr="00AD6E58" w:rsidRDefault="00F66F02" w:rsidP="00106A64">
            <w:pPr>
              <w:ind w:left="113" w:right="113"/>
              <w:jc w:val="center"/>
              <w:rPr>
                <w:rFonts w:ascii="Times New Roman" w:hAnsi="Times New Roman"/>
                <w:b/>
                <w:color w:val="000000"/>
                <w:sz w:val="24"/>
                <w:szCs w:val="24"/>
              </w:rPr>
            </w:pPr>
            <w:r w:rsidRPr="00AD6E58">
              <w:rPr>
                <w:rFonts w:ascii="Times New Roman" w:hAnsi="Times New Roman"/>
                <w:b/>
                <w:color w:val="000000"/>
                <w:sz w:val="24"/>
                <w:szCs w:val="24"/>
              </w:rPr>
              <w:t>пед.</w:t>
            </w:r>
          </w:p>
        </w:tc>
        <w:tc>
          <w:tcPr>
            <w:tcW w:w="779" w:type="dxa"/>
            <w:shd w:val="clear" w:color="auto" w:fill="auto"/>
            <w:textDirection w:val="btLr"/>
          </w:tcPr>
          <w:p w:rsidR="00F66F02" w:rsidRPr="00AD6E58" w:rsidRDefault="00F66F02" w:rsidP="00106A64">
            <w:pPr>
              <w:ind w:left="113" w:right="113"/>
              <w:jc w:val="center"/>
              <w:rPr>
                <w:rFonts w:ascii="Times New Roman" w:hAnsi="Times New Roman"/>
                <w:b/>
                <w:color w:val="000000"/>
                <w:sz w:val="24"/>
                <w:szCs w:val="24"/>
              </w:rPr>
            </w:pPr>
            <w:r w:rsidRPr="00AD6E58">
              <w:rPr>
                <w:rFonts w:ascii="Times New Roman" w:hAnsi="Times New Roman"/>
                <w:b/>
                <w:color w:val="000000"/>
                <w:sz w:val="24"/>
                <w:szCs w:val="24"/>
              </w:rPr>
              <w:t>Пси-холог</w:t>
            </w:r>
          </w:p>
        </w:tc>
        <w:tc>
          <w:tcPr>
            <w:tcW w:w="780" w:type="dxa"/>
            <w:shd w:val="clear" w:color="auto" w:fill="auto"/>
            <w:textDirection w:val="btLr"/>
          </w:tcPr>
          <w:p w:rsidR="00F66F02" w:rsidRPr="00AD6E58" w:rsidRDefault="00F66F02" w:rsidP="00106A64">
            <w:pPr>
              <w:ind w:left="113" w:right="113"/>
              <w:jc w:val="center"/>
              <w:rPr>
                <w:rFonts w:ascii="Times New Roman" w:hAnsi="Times New Roman"/>
                <w:b/>
                <w:color w:val="000000"/>
                <w:sz w:val="24"/>
                <w:szCs w:val="24"/>
              </w:rPr>
            </w:pPr>
            <w:r w:rsidRPr="00AD6E58">
              <w:rPr>
                <w:rFonts w:ascii="Times New Roman" w:hAnsi="Times New Roman"/>
                <w:b/>
                <w:color w:val="000000"/>
                <w:sz w:val="24"/>
                <w:szCs w:val="24"/>
              </w:rPr>
              <w:t>Зам. дир. по УВР</w:t>
            </w:r>
          </w:p>
        </w:tc>
        <w:tc>
          <w:tcPr>
            <w:tcW w:w="909" w:type="dxa"/>
            <w:shd w:val="clear" w:color="auto" w:fill="auto"/>
            <w:textDirection w:val="btLr"/>
          </w:tcPr>
          <w:p w:rsidR="00F66F02" w:rsidRPr="00AD6E58" w:rsidRDefault="00F66F02" w:rsidP="00106A64">
            <w:pPr>
              <w:ind w:left="113" w:right="113"/>
              <w:jc w:val="center"/>
              <w:rPr>
                <w:rFonts w:ascii="Times New Roman" w:hAnsi="Times New Roman"/>
                <w:b/>
                <w:color w:val="000000"/>
                <w:sz w:val="24"/>
                <w:szCs w:val="24"/>
              </w:rPr>
            </w:pPr>
            <w:r w:rsidRPr="00AD6E58">
              <w:rPr>
                <w:rFonts w:ascii="Times New Roman" w:hAnsi="Times New Roman"/>
                <w:b/>
                <w:color w:val="000000"/>
                <w:sz w:val="24"/>
                <w:szCs w:val="24"/>
              </w:rPr>
              <w:t xml:space="preserve">Зам. дир. по </w:t>
            </w:r>
          </w:p>
          <w:p w:rsidR="00F66F02" w:rsidRPr="00AD6E58" w:rsidRDefault="00F66F02" w:rsidP="00106A64">
            <w:pPr>
              <w:ind w:left="113" w:right="113"/>
              <w:jc w:val="center"/>
              <w:rPr>
                <w:rFonts w:ascii="Times New Roman" w:hAnsi="Times New Roman"/>
                <w:b/>
                <w:color w:val="000000"/>
                <w:sz w:val="24"/>
                <w:szCs w:val="24"/>
              </w:rPr>
            </w:pPr>
            <w:r w:rsidRPr="00AD6E58">
              <w:rPr>
                <w:rFonts w:ascii="Times New Roman" w:hAnsi="Times New Roman"/>
                <w:b/>
                <w:color w:val="000000"/>
                <w:sz w:val="24"/>
                <w:szCs w:val="24"/>
              </w:rPr>
              <w:t>ВВР</w:t>
            </w:r>
          </w:p>
        </w:tc>
        <w:tc>
          <w:tcPr>
            <w:tcW w:w="780" w:type="dxa"/>
            <w:gridSpan w:val="2"/>
            <w:shd w:val="clear" w:color="auto" w:fill="auto"/>
            <w:textDirection w:val="btLr"/>
          </w:tcPr>
          <w:p w:rsidR="00F66F02" w:rsidRPr="00AD6E58" w:rsidRDefault="00F66F02" w:rsidP="00106A64">
            <w:pPr>
              <w:ind w:left="113" w:right="113"/>
              <w:jc w:val="center"/>
              <w:rPr>
                <w:rFonts w:ascii="Times New Roman" w:hAnsi="Times New Roman"/>
                <w:b/>
                <w:color w:val="000000"/>
                <w:sz w:val="24"/>
                <w:szCs w:val="24"/>
              </w:rPr>
            </w:pPr>
            <w:r w:rsidRPr="00AD6E58">
              <w:rPr>
                <w:rFonts w:ascii="Times New Roman" w:hAnsi="Times New Roman"/>
                <w:b/>
                <w:color w:val="000000"/>
                <w:sz w:val="24"/>
                <w:szCs w:val="24"/>
              </w:rPr>
              <w:t>Совет профи-лактики</w:t>
            </w:r>
          </w:p>
        </w:tc>
        <w:tc>
          <w:tcPr>
            <w:tcW w:w="779" w:type="dxa"/>
            <w:shd w:val="clear" w:color="auto" w:fill="auto"/>
            <w:textDirection w:val="btLr"/>
          </w:tcPr>
          <w:p w:rsidR="00F66F02" w:rsidRPr="00AD6E58" w:rsidRDefault="00F66F02" w:rsidP="00106A64">
            <w:pPr>
              <w:ind w:left="113" w:right="113"/>
              <w:jc w:val="center"/>
              <w:rPr>
                <w:rFonts w:ascii="Times New Roman" w:hAnsi="Times New Roman"/>
                <w:b/>
                <w:color w:val="000000"/>
                <w:sz w:val="24"/>
                <w:szCs w:val="24"/>
              </w:rPr>
            </w:pPr>
            <w:r w:rsidRPr="00AD6E58">
              <w:rPr>
                <w:rFonts w:ascii="Times New Roman" w:hAnsi="Times New Roman"/>
                <w:b/>
                <w:color w:val="000000"/>
                <w:sz w:val="24"/>
                <w:szCs w:val="24"/>
              </w:rPr>
              <w:t>Род. комитет</w:t>
            </w:r>
          </w:p>
        </w:tc>
      </w:tr>
      <w:tr w:rsidR="00F66F02" w:rsidRPr="00AD6E58" w:rsidTr="00106A64">
        <w:trPr>
          <w:trHeight w:val="385"/>
        </w:trPr>
        <w:tc>
          <w:tcPr>
            <w:tcW w:w="9999" w:type="dxa"/>
            <w:gridSpan w:val="10"/>
            <w:shd w:val="clear" w:color="auto" w:fill="auto"/>
          </w:tcPr>
          <w:p w:rsidR="00F66F02" w:rsidRPr="00AD6E58" w:rsidRDefault="00F66F02" w:rsidP="00106A64">
            <w:pPr>
              <w:jc w:val="center"/>
              <w:rPr>
                <w:rFonts w:ascii="Times New Roman" w:hAnsi="Times New Roman"/>
                <w:b/>
                <w:color w:val="000000"/>
                <w:sz w:val="24"/>
                <w:szCs w:val="24"/>
              </w:rPr>
            </w:pPr>
            <w:r w:rsidRPr="00AD6E58">
              <w:rPr>
                <w:rFonts w:ascii="Times New Roman" w:hAnsi="Times New Roman"/>
                <w:b/>
                <w:color w:val="000000"/>
                <w:sz w:val="24"/>
                <w:szCs w:val="24"/>
                <w:lang w:val="en-US"/>
              </w:rPr>
              <w:t>I</w:t>
            </w:r>
            <w:r w:rsidRPr="00AD6E58">
              <w:rPr>
                <w:rFonts w:ascii="Times New Roman" w:hAnsi="Times New Roman"/>
                <w:b/>
                <w:color w:val="000000"/>
                <w:sz w:val="24"/>
                <w:szCs w:val="24"/>
              </w:rPr>
              <w:t>. Организационные мероприятия</w:t>
            </w:r>
          </w:p>
        </w:tc>
      </w:tr>
      <w:tr w:rsidR="00F66F02" w:rsidRPr="00AD6E58" w:rsidTr="00106A64">
        <w:trPr>
          <w:trHeight w:val="180"/>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1.</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Составление социального паспорта класса</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861"/>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2.</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Составление характеристик на детей группы риска</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699"/>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3.</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Выявление детей, находящихся в трудной жизненной позиции</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712"/>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4.</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Организация встреч учителей и специалистов школы с родителями</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r>
      <w:tr w:rsidR="00F66F02" w:rsidRPr="00AD6E58" w:rsidTr="00106A64">
        <w:trPr>
          <w:trHeight w:val="569"/>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5.</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Составление картотеки и сводных таблиц на учащихся</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793"/>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6.</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Организация досуга и кружковой деятельности</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180"/>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7.</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Составление административных писем, ходатайств и др. документ.</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180"/>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8.</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Осуществление связи с КДН, ПДН и др. соц. службами</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180"/>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9.</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Организация летней занятости</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180"/>
        </w:trPr>
        <w:tc>
          <w:tcPr>
            <w:tcW w:w="9999" w:type="dxa"/>
            <w:gridSpan w:val="10"/>
            <w:shd w:val="clear" w:color="auto" w:fill="auto"/>
          </w:tcPr>
          <w:p w:rsidR="00F66F02" w:rsidRPr="00AD6E58" w:rsidRDefault="00F66F02" w:rsidP="00106A64">
            <w:pPr>
              <w:jc w:val="center"/>
              <w:rPr>
                <w:rFonts w:ascii="Times New Roman" w:hAnsi="Times New Roman"/>
                <w:b/>
                <w:color w:val="000000"/>
                <w:sz w:val="24"/>
                <w:szCs w:val="24"/>
              </w:rPr>
            </w:pPr>
            <w:r w:rsidRPr="00AD6E58">
              <w:rPr>
                <w:rFonts w:ascii="Times New Roman" w:hAnsi="Times New Roman"/>
                <w:b/>
                <w:color w:val="000000"/>
                <w:sz w:val="24"/>
                <w:szCs w:val="24"/>
                <w:lang w:val="en-US"/>
              </w:rPr>
              <w:t>II</w:t>
            </w:r>
            <w:r w:rsidRPr="00AD6E58">
              <w:rPr>
                <w:rFonts w:ascii="Times New Roman" w:hAnsi="Times New Roman"/>
                <w:b/>
                <w:color w:val="000000"/>
                <w:sz w:val="24"/>
                <w:szCs w:val="24"/>
              </w:rPr>
              <w:t>.  Работа с учащимися</w:t>
            </w:r>
          </w:p>
        </w:tc>
      </w:tr>
      <w:tr w:rsidR="00F66F02" w:rsidRPr="00AD6E58" w:rsidTr="00106A64">
        <w:trPr>
          <w:trHeight w:val="180"/>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1.</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Контроль посещаемости занятий</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180"/>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2.</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Контроль текущей успеваемости</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493"/>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3.</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Вовлечение учащихся в кружки и секции</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180"/>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4.</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Проведение профилактических бесед</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r>
      <w:tr w:rsidR="00F66F02" w:rsidRPr="00AD6E58" w:rsidTr="00106A64">
        <w:trPr>
          <w:trHeight w:val="180"/>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lastRenderedPageBreak/>
              <w:t>5.</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Посещение уроков с целью наблюдения за учащимися</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180"/>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6.</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Направление на консультации к психологу или мед. Специалистам</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180"/>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7.</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Содействие в трудоустройстве</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180"/>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8.</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Проведение психодиагностики</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650" w:type="dxa"/>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599"/>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9.</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Помощь в выборе дальнейшего образовательного маршрута</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8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180"/>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10</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Разбор конфликтных ситуаций</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180"/>
        </w:trPr>
        <w:tc>
          <w:tcPr>
            <w:tcW w:w="9999" w:type="dxa"/>
            <w:gridSpan w:val="10"/>
            <w:shd w:val="clear" w:color="auto" w:fill="auto"/>
          </w:tcPr>
          <w:p w:rsidR="00F66F02" w:rsidRPr="00AD6E58" w:rsidRDefault="00F66F02" w:rsidP="00106A64">
            <w:pPr>
              <w:jc w:val="center"/>
              <w:rPr>
                <w:rFonts w:ascii="Times New Roman" w:hAnsi="Times New Roman"/>
                <w:b/>
                <w:color w:val="000000"/>
                <w:sz w:val="24"/>
                <w:szCs w:val="24"/>
              </w:rPr>
            </w:pPr>
            <w:r w:rsidRPr="00AD6E58">
              <w:rPr>
                <w:rFonts w:ascii="Times New Roman" w:hAnsi="Times New Roman"/>
                <w:b/>
                <w:color w:val="000000"/>
                <w:sz w:val="24"/>
                <w:szCs w:val="24"/>
                <w:lang w:val="en-US"/>
              </w:rPr>
              <w:t>III</w:t>
            </w:r>
            <w:r w:rsidRPr="00AD6E58">
              <w:rPr>
                <w:rFonts w:ascii="Times New Roman" w:hAnsi="Times New Roman"/>
                <w:b/>
                <w:color w:val="000000"/>
                <w:sz w:val="24"/>
                <w:szCs w:val="24"/>
              </w:rPr>
              <w:t>. Работа с родителями</w:t>
            </w:r>
          </w:p>
        </w:tc>
      </w:tr>
      <w:tr w:rsidR="00F66F02" w:rsidRPr="00AD6E58" w:rsidTr="00106A64">
        <w:trPr>
          <w:trHeight w:val="180"/>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1.</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Посещение семей группы риска</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519" w:type="dxa"/>
            <w:shd w:val="clear" w:color="auto" w:fill="auto"/>
          </w:tcPr>
          <w:p w:rsidR="00F66F02" w:rsidRPr="00AD6E58" w:rsidRDefault="00F66F02" w:rsidP="00106A64">
            <w:pPr>
              <w:rPr>
                <w:rFonts w:ascii="Times New Roman" w:hAnsi="Times New Roman"/>
                <w:color w:val="000000"/>
                <w:sz w:val="24"/>
                <w:szCs w:val="24"/>
              </w:rPr>
            </w:pPr>
          </w:p>
        </w:tc>
        <w:tc>
          <w:tcPr>
            <w:tcW w:w="1039" w:type="dxa"/>
            <w:gridSpan w:val="2"/>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180"/>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2.</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Проведение консультаций</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650" w:type="dxa"/>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519" w:type="dxa"/>
            <w:shd w:val="clear" w:color="auto" w:fill="auto"/>
          </w:tcPr>
          <w:p w:rsidR="00F66F02" w:rsidRPr="00AD6E58" w:rsidRDefault="00F66F02" w:rsidP="00106A64">
            <w:pPr>
              <w:rPr>
                <w:rFonts w:ascii="Times New Roman" w:hAnsi="Times New Roman"/>
                <w:color w:val="000000"/>
                <w:sz w:val="24"/>
                <w:szCs w:val="24"/>
              </w:rPr>
            </w:pPr>
          </w:p>
        </w:tc>
        <w:tc>
          <w:tcPr>
            <w:tcW w:w="1039" w:type="dxa"/>
            <w:gridSpan w:val="2"/>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613"/>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3.</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Приглашение на советы профилактики</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519" w:type="dxa"/>
            <w:shd w:val="clear" w:color="auto" w:fill="auto"/>
          </w:tcPr>
          <w:p w:rsidR="00F66F02" w:rsidRPr="00AD6E58" w:rsidRDefault="00F66F02" w:rsidP="00106A64">
            <w:pPr>
              <w:rPr>
                <w:rFonts w:ascii="Times New Roman" w:hAnsi="Times New Roman"/>
                <w:color w:val="000000"/>
                <w:sz w:val="24"/>
                <w:szCs w:val="24"/>
              </w:rPr>
            </w:pPr>
          </w:p>
        </w:tc>
        <w:tc>
          <w:tcPr>
            <w:tcW w:w="1039" w:type="dxa"/>
            <w:gridSpan w:val="2"/>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341"/>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4.</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Выступления на род. собраниях</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8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90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519" w:type="dxa"/>
            <w:shd w:val="clear" w:color="auto" w:fill="auto"/>
          </w:tcPr>
          <w:p w:rsidR="00F66F02" w:rsidRPr="00AD6E58" w:rsidRDefault="00F66F02" w:rsidP="00106A64">
            <w:pPr>
              <w:rPr>
                <w:rFonts w:ascii="Times New Roman" w:hAnsi="Times New Roman"/>
                <w:color w:val="000000"/>
                <w:sz w:val="24"/>
                <w:szCs w:val="24"/>
              </w:rPr>
            </w:pPr>
          </w:p>
        </w:tc>
        <w:tc>
          <w:tcPr>
            <w:tcW w:w="1039" w:type="dxa"/>
            <w:gridSpan w:val="2"/>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802"/>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5.</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Разработка рекомендаций по воспитанию детей и улучшению взаимоотношений</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519" w:type="dxa"/>
            <w:shd w:val="clear" w:color="auto" w:fill="auto"/>
          </w:tcPr>
          <w:p w:rsidR="00F66F02" w:rsidRPr="00AD6E58" w:rsidRDefault="00F66F02" w:rsidP="00106A64">
            <w:pPr>
              <w:rPr>
                <w:rFonts w:ascii="Times New Roman" w:hAnsi="Times New Roman"/>
                <w:color w:val="000000"/>
                <w:sz w:val="24"/>
                <w:szCs w:val="24"/>
              </w:rPr>
            </w:pPr>
          </w:p>
        </w:tc>
        <w:tc>
          <w:tcPr>
            <w:tcW w:w="1039" w:type="dxa"/>
            <w:gridSpan w:val="2"/>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273"/>
        </w:trPr>
        <w:tc>
          <w:tcPr>
            <w:tcW w:w="9999" w:type="dxa"/>
            <w:gridSpan w:val="10"/>
            <w:shd w:val="clear" w:color="auto" w:fill="auto"/>
          </w:tcPr>
          <w:p w:rsidR="00F66F02" w:rsidRPr="00AD6E58" w:rsidRDefault="00F66F02" w:rsidP="00106A64">
            <w:pPr>
              <w:jc w:val="center"/>
              <w:rPr>
                <w:rFonts w:ascii="Times New Roman" w:hAnsi="Times New Roman"/>
                <w:b/>
                <w:color w:val="000000"/>
                <w:sz w:val="24"/>
                <w:szCs w:val="24"/>
              </w:rPr>
            </w:pPr>
            <w:r w:rsidRPr="00AD6E58">
              <w:rPr>
                <w:rFonts w:ascii="Times New Roman" w:hAnsi="Times New Roman"/>
                <w:b/>
                <w:color w:val="000000"/>
                <w:sz w:val="24"/>
                <w:szCs w:val="24"/>
                <w:lang w:val="en-US"/>
              </w:rPr>
              <w:t>IV</w:t>
            </w:r>
            <w:r w:rsidRPr="00AD6E58">
              <w:rPr>
                <w:rFonts w:ascii="Times New Roman" w:hAnsi="Times New Roman"/>
                <w:b/>
                <w:color w:val="000000"/>
                <w:sz w:val="24"/>
                <w:szCs w:val="24"/>
              </w:rPr>
              <w:t>. Работа с педколлективом</w:t>
            </w:r>
          </w:p>
        </w:tc>
      </w:tr>
      <w:tr w:rsidR="00F66F02" w:rsidRPr="00AD6E58" w:rsidTr="00106A64">
        <w:trPr>
          <w:trHeight w:val="822"/>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1.</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Осуществление обмена необход.</w:t>
            </w:r>
            <w:r w:rsidR="00543600">
              <w:rPr>
                <w:rFonts w:ascii="Times New Roman" w:hAnsi="Times New Roman"/>
                <w:color w:val="000000"/>
                <w:sz w:val="24"/>
                <w:szCs w:val="24"/>
              </w:rPr>
              <w:t xml:space="preserve"> </w:t>
            </w:r>
            <w:r w:rsidRPr="00AD6E58">
              <w:rPr>
                <w:rFonts w:ascii="Times New Roman" w:hAnsi="Times New Roman"/>
                <w:color w:val="000000"/>
                <w:sz w:val="24"/>
                <w:szCs w:val="24"/>
              </w:rPr>
              <w:t>информацией с предметниками</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525"/>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2.</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Консультации по результатам диагностики</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650" w:type="dxa"/>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664"/>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3.</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Выработка рекомендаций по работе с детьми группы риска</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380"/>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4.</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Выступление на педсоветах</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65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80"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90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r w:rsidR="00F66F02" w:rsidRPr="00AD6E58" w:rsidTr="00106A64">
        <w:trPr>
          <w:trHeight w:val="1191"/>
        </w:trPr>
        <w:tc>
          <w:tcPr>
            <w:tcW w:w="51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5.</w:t>
            </w:r>
          </w:p>
        </w:tc>
        <w:tc>
          <w:tcPr>
            <w:tcW w:w="4026"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Проведение деловых игр, семинаров-практикумов для педагогов по работе с детьми группы риска</w:t>
            </w:r>
          </w:p>
        </w:tc>
        <w:tc>
          <w:tcPr>
            <w:tcW w:w="779" w:type="dxa"/>
            <w:shd w:val="clear" w:color="auto" w:fill="auto"/>
          </w:tcPr>
          <w:p w:rsidR="00F66F02" w:rsidRPr="00AD6E58" w:rsidRDefault="00F66F02" w:rsidP="00106A64">
            <w:pPr>
              <w:rPr>
                <w:rFonts w:ascii="Times New Roman" w:hAnsi="Times New Roman"/>
                <w:color w:val="000000"/>
                <w:sz w:val="24"/>
                <w:szCs w:val="24"/>
              </w:rPr>
            </w:pPr>
          </w:p>
        </w:tc>
        <w:tc>
          <w:tcPr>
            <w:tcW w:w="650" w:type="dxa"/>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r w:rsidRPr="00AD6E58">
              <w:rPr>
                <w:rFonts w:ascii="Times New Roman" w:hAnsi="Times New Roman"/>
                <w:color w:val="000000"/>
                <w:sz w:val="24"/>
                <w:szCs w:val="24"/>
              </w:rPr>
              <w:t>+</w:t>
            </w:r>
          </w:p>
        </w:tc>
        <w:tc>
          <w:tcPr>
            <w:tcW w:w="780" w:type="dxa"/>
            <w:shd w:val="clear" w:color="auto" w:fill="auto"/>
          </w:tcPr>
          <w:p w:rsidR="00F66F02" w:rsidRPr="00AD6E58" w:rsidRDefault="00F66F02" w:rsidP="00106A64">
            <w:pPr>
              <w:rPr>
                <w:rFonts w:ascii="Times New Roman" w:hAnsi="Times New Roman"/>
                <w:color w:val="000000"/>
                <w:sz w:val="24"/>
                <w:szCs w:val="24"/>
              </w:rPr>
            </w:pPr>
          </w:p>
        </w:tc>
        <w:tc>
          <w:tcPr>
            <w:tcW w:w="909" w:type="dxa"/>
            <w:shd w:val="clear" w:color="auto" w:fill="auto"/>
          </w:tcPr>
          <w:p w:rsidR="00F66F02" w:rsidRPr="00AD6E58" w:rsidRDefault="00F66F02" w:rsidP="00106A64">
            <w:pPr>
              <w:rPr>
                <w:rFonts w:ascii="Times New Roman" w:hAnsi="Times New Roman"/>
                <w:color w:val="000000"/>
                <w:sz w:val="24"/>
                <w:szCs w:val="24"/>
              </w:rPr>
            </w:pPr>
          </w:p>
        </w:tc>
        <w:tc>
          <w:tcPr>
            <w:tcW w:w="780" w:type="dxa"/>
            <w:gridSpan w:val="2"/>
            <w:shd w:val="clear" w:color="auto" w:fill="auto"/>
          </w:tcPr>
          <w:p w:rsidR="00F66F02" w:rsidRPr="00AD6E58" w:rsidRDefault="00F66F02" w:rsidP="00106A64">
            <w:pPr>
              <w:rPr>
                <w:rFonts w:ascii="Times New Roman" w:hAnsi="Times New Roman"/>
                <w:color w:val="000000"/>
                <w:sz w:val="24"/>
                <w:szCs w:val="24"/>
              </w:rPr>
            </w:pPr>
          </w:p>
        </w:tc>
        <w:tc>
          <w:tcPr>
            <w:tcW w:w="779" w:type="dxa"/>
            <w:shd w:val="clear" w:color="auto" w:fill="auto"/>
          </w:tcPr>
          <w:p w:rsidR="00F66F02" w:rsidRPr="00AD6E58" w:rsidRDefault="00F66F02" w:rsidP="00106A64">
            <w:pPr>
              <w:rPr>
                <w:rFonts w:ascii="Times New Roman" w:hAnsi="Times New Roman"/>
                <w:color w:val="000000"/>
                <w:sz w:val="24"/>
                <w:szCs w:val="24"/>
              </w:rPr>
            </w:pPr>
          </w:p>
        </w:tc>
      </w:tr>
    </w:tbl>
    <w:p w:rsidR="002D3CDC" w:rsidRPr="00AD6E58" w:rsidRDefault="002D3CDC" w:rsidP="004972CD">
      <w:pPr>
        <w:pStyle w:val="p3"/>
        <w:spacing w:line="276" w:lineRule="auto"/>
        <w:ind w:left="720"/>
        <w:jc w:val="left"/>
        <w:rPr>
          <w:rFonts w:ascii="Times New Roman" w:hAnsi="Times New Roman"/>
          <w:b/>
          <w:color w:val="000000"/>
          <w:sz w:val="24"/>
          <w:szCs w:val="24"/>
        </w:rPr>
      </w:pPr>
    </w:p>
    <w:p w:rsidR="001B2642" w:rsidRPr="00AD6E58" w:rsidRDefault="00F66F02" w:rsidP="00F66F02">
      <w:pPr>
        <w:pStyle w:val="2"/>
        <w:spacing w:line="276" w:lineRule="auto"/>
        <w:ind w:left="360"/>
        <w:rPr>
          <w:rFonts w:ascii="Times New Roman" w:hAnsi="Times New Roman" w:cs="Times New Roman"/>
          <w:color w:val="000000"/>
          <w:sz w:val="24"/>
          <w:szCs w:val="24"/>
        </w:rPr>
      </w:pPr>
      <w:r w:rsidRPr="00AD6E58">
        <w:rPr>
          <w:rFonts w:ascii="Times New Roman" w:hAnsi="Times New Roman" w:cs="Times New Roman"/>
          <w:color w:val="000000"/>
          <w:sz w:val="24"/>
          <w:szCs w:val="24"/>
        </w:rPr>
        <w:t>4.3.</w:t>
      </w:r>
      <w:r w:rsidR="00680B79" w:rsidRPr="00AD6E58">
        <w:rPr>
          <w:rFonts w:ascii="Times New Roman" w:hAnsi="Times New Roman" w:cs="Times New Roman"/>
          <w:color w:val="000000"/>
          <w:sz w:val="24"/>
          <w:szCs w:val="24"/>
        </w:rPr>
        <w:t>Программно-методическое обеспечение</w:t>
      </w:r>
      <w:r w:rsidR="001B2642" w:rsidRPr="00AD6E58">
        <w:rPr>
          <w:rFonts w:ascii="Times New Roman" w:hAnsi="Times New Roman" w:cs="Times New Roman"/>
          <w:color w:val="000000"/>
          <w:sz w:val="24"/>
          <w:szCs w:val="24"/>
        </w:rPr>
        <w:t xml:space="preserve"> </w:t>
      </w:r>
      <w:r w:rsidR="00680B79" w:rsidRPr="00AD6E58">
        <w:rPr>
          <w:rFonts w:ascii="Times New Roman" w:hAnsi="Times New Roman" w:cs="Times New Roman"/>
          <w:color w:val="000000"/>
          <w:sz w:val="24"/>
          <w:szCs w:val="24"/>
        </w:rPr>
        <w:t xml:space="preserve"> реализации программы</w:t>
      </w:r>
    </w:p>
    <w:p w:rsidR="008315A3" w:rsidRPr="00AD6E58" w:rsidRDefault="008315A3" w:rsidP="002D3CDC">
      <w:pPr>
        <w:tabs>
          <w:tab w:val="left" w:pos="3765"/>
        </w:tabs>
        <w:rPr>
          <w:rFonts w:ascii="Times New Roman" w:hAnsi="Times New Roman"/>
          <w:b/>
          <w:color w:val="000000"/>
          <w:sz w:val="24"/>
          <w:szCs w:val="24"/>
          <w:lang w:eastAsia="ru-RU"/>
        </w:rPr>
      </w:pPr>
      <w:r w:rsidRPr="00AD6E58">
        <w:rPr>
          <w:rFonts w:ascii="Times New Roman" w:hAnsi="Times New Roman"/>
          <w:b/>
          <w:color w:val="000000"/>
          <w:sz w:val="24"/>
          <w:szCs w:val="24"/>
          <w:lang w:eastAsia="ru-RU"/>
        </w:rPr>
        <w:t>Диагностический инструментарий</w:t>
      </w:r>
      <w:r w:rsidR="00DC0192" w:rsidRPr="00AD6E58">
        <w:rPr>
          <w:rFonts w:ascii="Times New Roman" w:hAnsi="Times New Roman"/>
          <w:b/>
          <w:color w:val="000000"/>
          <w:sz w:val="24"/>
          <w:szCs w:val="24"/>
          <w:lang w:eastAsia="ru-RU"/>
        </w:rPr>
        <w:t xml:space="preserve"> для оценки суицидального риска</w:t>
      </w:r>
      <w:r w:rsidRPr="00AD6E58">
        <w:rPr>
          <w:rFonts w:ascii="Times New Roman" w:hAnsi="Times New Roman"/>
          <w:b/>
          <w:color w:val="000000"/>
          <w:sz w:val="24"/>
          <w:szCs w:val="24"/>
          <w:lang w:eastAsia="ru-RU"/>
        </w:rPr>
        <w:t>:</w:t>
      </w:r>
      <w:r w:rsidRPr="00AD6E58">
        <w:rPr>
          <w:rFonts w:ascii="Times New Roman" w:hAnsi="Times New Roman"/>
          <w:b/>
          <w:color w:val="000000"/>
          <w:sz w:val="24"/>
          <w:szCs w:val="24"/>
          <w:lang w:eastAsia="ru-RU"/>
        </w:rPr>
        <w:tab/>
      </w:r>
    </w:p>
    <w:tbl>
      <w:tblPr>
        <w:tblW w:w="1023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4111"/>
        <w:gridCol w:w="3601"/>
      </w:tblGrid>
      <w:tr w:rsidR="00622DE7" w:rsidRPr="00AD6E58" w:rsidTr="004972CD">
        <w:trPr>
          <w:trHeight w:val="150"/>
        </w:trPr>
        <w:tc>
          <w:tcPr>
            <w:tcW w:w="2518" w:type="dxa"/>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lastRenderedPageBreak/>
              <w:br/>
            </w:r>
            <w:r w:rsidRPr="00AD6E58">
              <w:rPr>
                <w:rFonts w:ascii="Times New Roman" w:eastAsia="Times New Roman" w:hAnsi="Times New Roman"/>
                <w:b/>
                <w:bCs/>
                <w:color w:val="000000"/>
                <w:sz w:val="24"/>
                <w:szCs w:val="24"/>
                <w:lang w:eastAsia="ru-RU"/>
              </w:rPr>
              <w:t>Критерии</w:t>
            </w:r>
            <w:r w:rsidRPr="00AD6E58">
              <w:rPr>
                <w:rFonts w:ascii="Times New Roman" w:eastAsia="Times New Roman" w:hAnsi="Times New Roman"/>
                <w:color w:val="000000"/>
                <w:sz w:val="24"/>
                <w:szCs w:val="24"/>
                <w:lang w:eastAsia="ru-RU"/>
              </w:rPr>
              <w:t> </w:t>
            </w:r>
          </w:p>
        </w:tc>
        <w:tc>
          <w:tcPr>
            <w:tcW w:w="4111" w:type="dxa"/>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br/>
            </w:r>
            <w:r w:rsidRPr="00AD6E58">
              <w:rPr>
                <w:rFonts w:ascii="Times New Roman" w:eastAsia="Times New Roman" w:hAnsi="Times New Roman"/>
                <w:b/>
                <w:bCs/>
                <w:color w:val="000000"/>
                <w:sz w:val="24"/>
                <w:szCs w:val="24"/>
                <w:lang w:eastAsia="ru-RU"/>
              </w:rPr>
              <w:t>Показатели</w:t>
            </w:r>
            <w:r w:rsidRPr="00AD6E58">
              <w:rPr>
                <w:rFonts w:ascii="Times New Roman" w:eastAsia="Times New Roman" w:hAnsi="Times New Roman"/>
                <w:color w:val="000000"/>
                <w:sz w:val="24"/>
                <w:szCs w:val="24"/>
                <w:lang w:eastAsia="ru-RU"/>
              </w:rPr>
              <w:t> </w:t>
            </w:r>
          </w:p>
        </w:tc>
        <w:tc>
          <w:tcPr>
            <w:tcW w:w="3601" w:type="dxa"/>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br/>
            </w:r>
            <w:r w:rsidRPr="00AD6E58">
              <w:rPr>
                <w:rFonts w:ascii="Times New Roman" w:eastAsia="Times New Roman" w:hAnsi="Times New Roman"/>
                <w:b/>
                <w:bCs/>
                <w:color w:val="000000"/>
                <w:sz w:val="24"/>
                <w:szCs w:val="24"/>
                <w:lang w:eastAsia="ru-RU"/>
              </w:rPr>
              <w:t>Методики изучения</w:t>
            </w:r>
            <w:r w:rsidRPr="00AD6E58">
              <w:rPr>
                <w:rFonts w:ascii="Times New Roman" w:eastAsia="Times New Roman" w:hAnsi="Times New Roman"/>
                <w:color w:val="000000"/>
                <w:sz w:val="24"/>
                <w:szCs w:val="24"/>
                <w:lang w:eastAsia="ru-RU"/>
              </w:rPr>
              <w:t> </w:t>
            </w:r>
          </w:p>
        </w:tc>
      </w:tr>
      <w:tr w:rsidR="00622DE7" w:rsidRPr="00AD6E58" w:rsidTr="004972CD">
        <w:trPr>
          <w:trHeight w:val="5274"/>
        </w:trPr>
        <w:tc>
          <w:tcPr>
            <w:tcW w:w="2518" w:type="dxa"/>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Уровень выраженности факторов риска суицида. </w:t>
            </w:r>
          </w:p>
        </w:tc>
        <w:tc>
          <w:tcPr>
            <w:tcW w:w="4111" w:type="dxa"/>
            <w:shd w:val="clear" w:color="auto" w:fill="auto"/>
            <w:hideMark/>
          </w:tcPr>
          <w:p w:rsidR="008315A3" w:rsidRPr="00AD6E58" w:rsidRDefault="008315A3" w:rsidP="002D3CDC">
            <w:pPr>
              <w:spacing w:after="24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Снижение «группы риска» учащихся с тенденцией к суицидальному поведению. </w:t>
            </w:r>
          </w:p>
          <w:p w:rsidR="008315A3" w:rsidRPr="00AD6E58" w:rsidRDefault="008315A3" w:rsidP="002D3CDC">
            <w:pPr>
              <w:spacing w:after="24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Выявление аутоагрессивных тенденций и факторов формирующих суицидального поведения</w:t>
            </w:r>
          </w:p>
          <w:p w:rsidR="0066032A" w:rsidRPr="00AD6E58" w:rsidRDefault="00DC0192" w:rsidP="002D3CDC">
            <w:pPr>
              <w:spacing w:after="100" w:afterAutospacing="1"/>
              <w:rPr>
                <w:rFonts w:ascii="Times New Roman" w:hAnsi="Times New Roman"/>
                <w:color w:val="000000"/>
                <w:sz w:val="24"/>
                <w:szCs w:val="24"/>
              </w:rPr>
            </w:pPr>
            <w:r w:rsidRPr="00AD6E58">
              <w:rPr>
                <w:rFonts w:ascii="Times New Roman" w:hAnsi="Times New Roman"/>
                <w:color w:val="000000"/>
                <w:sz w:val="24"/>
                <w:szCs w:val="24"/>
              </w:rPr>
              <w:t xml:space="preserve">диагностики и коррекции эмоциональных нарушений (в том числе депрессий, включая их маскированные варианты) у детей, начиная с пятилетнего возраста. </w:t>
            </w:r>
          </w:p>
          <w:p w:rsidR="0066032A" w:rsidRPr="00AD6E58" w:rsidRDefault="008315A3" w:rsidP="002D3CDC">
            <w:pPr>
              <w:spacing w:after="24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Выявление акцентуаций характера у подростков 14-16 лет</w:t>
            </w:r>
            <w:r w:rsidR="0066032A" w:rsidRPr="00AD6E58">
              <w:rPr>
                <w:rFonts w:ascii="Times New Roman" w:eastAsia="Times New Roman" w:hAnsi="Times New Roman"/>
                <w:color w:val="000000"/>
                <w:sz w:val="24"/>
                <w:szCs w:val="24"/>
                <w:lang w:eastAsia="ru-RU"/>
              </w:rPr>
              <w:t xml:space="preserve"> ( </w:t>
            </w:r>
            <w:r w:rsidR="0066032A" w:rsidRPr="00AD6E58">
              <w:rPr>
                <w:rFonts w:ascii="Times New Roman" w:eastAsia="Times New Roman" w:hAnsi="Times New Roman"/>
                <w:i/>
                <w:color w:val="000000"/>
                <w:sz w:val="24"/>
                <w:szCs w:val="24"/>
                <w:lang w:eastAsia="ru-RU"/>
              </w:rPr>
              <w:t xml:space="preserve">обратить внимание: </w:t>
            </w:r>
            <w:r w:rsidR="0066032A" w:rsidRPr="00AD6E58">
              <w:rPr>
                <w:rFonts w:ascii="Times New Roman" w:eastAsia="Times New Roman" w:hAnsi="Times New Roman"/>
                <w:color w:val="000000"/>
                <w:sz w:val="24"/>
                <w:szCs w:val="24"/>
                <w:lang w:eastAsia="ru-RU"/>
              </w:rPr>
              <w:t xml:space="preserve">циклоидный , эпилептоидный, эмоционально-лабильный, истероидный) </w:t>
            </w:r>
          </w:p>
        </w:tc>
        <w:tc>
          <w:tcPr>
            <w:tcW w:w="3601" w:type="dxa"/>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Методика «Карта риска суицида»</w:t>
            </w:r>
            <w:r w:rsidR="00DC0192" w:rsidRPr="00AD6E58">
              <w:rPr>
                <w:rFonts w:ascii="Times New Roman" w:eastAsia="Times New Roman" w:hAnsi="Times New Roman"/>
                <w:color w:val="000000"/>
                <w:sz w:val="24"/>
                <w:szCs w:val="24"/>
                <w:lang w:eastAsia="ru-RU"/>
              </w:rPr>
              <w:t xml:space="preserve"> </w:t>
            </w:r>
            <w:r w:rsidRPr="00AD6E58">
              <w:rPr>
                <w:rFonts w:ascii="Times New Roman" w:eastAsia="Times New Roman" w:hAnsi="Times New Roman"/>
                <w:color w:val="000000"/>
                <w:sz w:val="24"/>
                <w:szCs w:val="24"/>
                <w:lang w:eastAsia="ru-RU"/>
              </w:rPr>
              <w:t xml:space="preserve">Л.Б. Шнейдер Информация о психическом статусе ребенка </w:t>
            </w:r>
          </w:p>
          <w:p w:rsidR="008315A3"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Тест выявления суицидального риска у детей А.А Кучер, В.Костюкевич</w:t>
            </w:r>
          </w:p>
          <w:p w:rsidR="0066032A" w:rsidRPr="00AD6E58" w:rsidRDefault="0066032A" w:rsidP="002D3CDC">
            <w:pPr>
              <w:spacing w:after="0"/>
              <w:rPr>
                <w:rFonts w:ascii="Times New Roman" w:eastAsia="Times New Roman" w:hAnsi="Times New Roman"/>
                <w:color w:val="000000"/>
                <w:sz w:val="24"/>
                <w:szCs w:val="24"/>
                <w:lang w:eastAsia="ru-RU"/>
              </w:rPr>
            </w:pPr>
          </w:p>
          <w:p w:rsidR="0066032A" w:rsidRPr="00AD6E58" w:rsidRDefault="0066032A"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Методика «Нарисуй историю» Р.Сильвер</w:t>
            </w:r>
          </w:p>
          <w:p w:rsidR="008315A3" w:rsidRPr="00AD6E58" w:rsidRDefault="008315A3" w:rsidP="002D3CDC">
            <w:pPr>
              <w:spacing w:after="0"/>
              <w:rPr>
                <w:rFonts w:ascii="Times New Roman" w:eastAsia="Times New Roman" w:hAnsi="Times New Roman"/>
                <w:color w:val="000000"/>
                <w:sz w:val="24"/>
                <w:szCs w:val="24"/>
                <w:lang w:eastAsia="ru-RU"/>
              </w:rPr>
            </w:pPr>
          </w:p>
          <w:p w:rsidR="00DC0192" w:rsidRPr="00AD6E58" w:rsidRDefault="00DC0192" w:rsidP="002D3CDC">
            <w:pPr>
              <w:spacing w:after="0"/>
              <w:rPr>
                <w:rFonts w:ascii="Times New Roman" w:eastAsia="Times New Roman" w:hAnsi="Times New Roman"/>
                <w:color w:val="000000"/>
                <w:sz w:val="24"/>
                <w:szCs w:val="24"/>
                <w:lang w:eastAsia="ru-RU"/>
              </w:rPr>
            </w:pPr>
          </w:p>
          <w:p w:rsidR="00DC0192" w:rsidRPr="00AD6E58" w:rsidRDefault="00DC0192" w:rsidP="002D3CDC">
            <w:pPr>
              <w:spacing w:after="0"/>
              <w:rPr>
                <w:rFonts w:ascii="Times New Roman" w:eastAsia="Times New Roman" w:hAnsi="Times New Roman"/>
                <w:color w:val="000000"/>
                <w:sz w:val="24"/>
                <w:szCs w:val="24"/>
                <w:lang w:eastAsia="ru-RU"/>
              </w:rPr>
            </w:pPr>
          </w:p>
          <w:p w:rsidR="00DC0192" w:rsidRPr="00AD6E58" w:rsidRDefault="00DC0192" w:rsidP="002D3CDC">
            <w:pPr>
              <w:spacing w:after="0"/>
              <w:rPr>
                <w:rFonts w:ascii="Times New Roman" w:eastAsia="Times New Roman" w:hAnsi="Times New Roman"/>
                <w:color w:val="000000"/>
                <w:sz w:val="24"/>
                <w:szCs w:val="24"/>
                <w:lang w:eastAsia="ru-RU"/>
              </w:rPr>
            </w:pPr>
          </w:p>
          <w:p w:rsidR="0066032A"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Патохаракторолический психологический опросник Личко (ПДО</w:t>
            </w:r>
            <w:r w:rsidR="0066032A" w:rsidRPr="00AD6E58">
              <w:rPr>
                <w:rFonts w:ascii="Times New Roman" w:eastAsia="Times New Roman" w:hAnsi="Times New Roman"/>
                <w:color w:val="000000"/>
                <w:sz w:val="24"/>
                <w:szCs w:val="24"/>
                <w:lang w:eastAsia="ru-RU"/>
              </w:rPr>
              <w:t>)</w:t>
            </w:r>
          </w:p>
        </w:tc>
      </w:tr>
      <w:tr w:rsidR="00622DE7" w:rsidRPr="00AD6E58" w:rsidTr="004972CD">
        <w:tc>
          <w:tcPr>
            <w:tcW w:w="2518" w:type="dxa"/>
            <w:vMerge w:val="restart"/>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Уровень тревожности, агрессии и проявления суицидальных наклонностей. </w:t>
            </w:r>
          </w:p>
        </w:tc>
        <w:tc>
          <w:tcPr>
            <w:tcW w:w="4111" w:type="dxa"/>
            <w:vMerge w:val="restart"/>
            <w:shd w:val="clear" w:color="auto" w:fill="auto"/>
            <w:hideMark/>
          </w:tcPr>
          <w:p w:rsidR="008315A3" w:rsidRPr="00AD6E58" w:rsidRDefault="008315A3" w:rsidP="002D3CDC">
            <w:pPr>
              <w:spacing w:after="24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Формирование адекватной самооценки и освоение эффективных поведенческих стратегий с целью регуляции социальных отношений. </w:t>
            </w:r>
          </w:p>
        </w:tc>
        <w:tc>
          <w:tcPr>
            <w:tcW w:w="3601" w:type="dxa"/>
            <w:shd w:val="clear" w:color="auto" w:fill="auto"/>
            <w:hideMark/>
          </w:tcPr>
          <w:p w:rsidR="008315A3" w:rsidRPr="00AD6E58" w:rsidRDefault="008315A3" w:rsidP="002D3CDC">
            <w:pPr>
              <w:spacing w:after="24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Проективная методика «Ваши суицидальные наклонности» (З.Королева</w:t>
            </w:r>
          </w:p>
        </w:tc>
      </w:tr>
      <w:tr w:rsidR="00622DE7" w:rsidRPr="00AD6E58" w:rsidTr="004972CD">
        <w:tc>
          <w:tcPr>
            <w:tcW w:w="2518" w:type="dxa"/>
            <w:vMerge/>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p>
        </w:tc>
        <w:tc>
          <w:tcPr>
            <w:tcW w:w="4111" w:type="dxa"/>
            <w:vMerge/>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p>
        </w:tc>
        <w:tc>
          <w:tcPr>
            <w:tcW w:w="3601" w:type="dxa"/>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Методика «Опасения и страхи у детей» А.И.Захарова</w:t>
            </w:r>
          </w:p>
        </w:tc>
      </w:tr>
      <w:tr w:rsidR="00622DE7" w:rsidRPr="00AD6E58" w:rsidTr="004972CD">
        <w:tc>
          <w:tcPr>
            <w:tcW w:w="2518" w:type="dxa"/>
            <w:vMerge/>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p>
        </w:tc>
        <w:tc>
          <w:tcPr>
            <w:tcW w:w="4111" w:type="dxa"/>
            <w:vMerge/>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p>
        </w:tc>
        <w:tc>
          <w:tcPr>
            <w:tcW w:w="3601" w:type="dxa"/>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Методика «Лесенка» (автор В.Г. Щур)</w:t>
            </w:r>
          </w:p>
        </w:tc>
      </w:tr>
      <w:tr w:rsidR="00622DE7" w:rsidRPr="00AD6E58" w:rsidTr="004972CD">
        <w:tc>
          <w:tcPr>
            <w:tcW w:w="2518" w:type="dxa"/>
            <w:vMerge/>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p>
        </w:tc>
        <w:tc>
          <w:tcPr>
            <w:tcW w:w="4111" w:type="dxa"/>
            <w:vMerge/>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p>
        </w:tc>
        <w:tc>
          <w:tcPr>
            <w:tcW w:w="3601" w:type="dxa"/>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Метод незаконченных предложений </w:t>
            </w:r>
          </w:p>
        </w:tc>
      </w:tr>
      <w:tr w:rsidR="00622DE7" w:rsidRPr="00AD6E58" w:rsidTr="004972CD">
        <w:tc>
          <w:tcPr>
            <w:tcW w:w="2518" w:type="dxa"/>
            <w:vMerge/>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p>
        </w:tc>
        <w:tc>
          <w:tcPr>
            <w:tcW w:w="4111" w:type="dxa"/>
            <w:vMerge/>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p>
        </w:tc>
        <w:tc>
          <w:tcPr>
            <w:tcW w:w="3601" w:type="dxa"/>
            <w:shd w:val="clear" w:color="auto" w:fill="auto"/>
            <w:hideMark/>
          </w:tcPr>
          <w:p w:rsidR="00300AD5"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Опросник суицидального риска (ОСР)(модификация Т.Н. Разуваевой)</w:t>
            </w:r>
          </w:p>
        </w:tc>
      </w:tr>
      <w:tr w:rsidR="00622DE7" w:rsidRPr="00AD6E58" w:rsidTr="004972CD">
        <w:tc>
          <w:tcPr>
            <w:tcW w:w="2518" w:type="dxa"/>
            <w:vMerge/>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p>
        </w:tc>
        <w:tc>
          <w:tcPr>
            <w:tcW w:w="4111" w:type="dxa"/>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Уменьшение факторов, приводящих к чрезмерному напряжению и тревожности, ригидности фрустрации и агрессии. </w:t>
            </w:r>
          </w:p>
          <w:p w:rsidR="0066032A" w:rsidRPr="00AD6E58" w:rsidRDefault="0066032A"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Выраженность аутоагрессии, самообвинения</w:t>
            </w:r>
          </w:p>
        </w:tc>
        <w:tc>
          <w:tcPr>
            <w:tcW w:w="3601" w:type="dxa"/>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 xml:space="preserve">Тест "Самооценка психических состояний» (по Айзенку) </w:t>
            </w:r>
          </w:p>
          <w:p w:rsidR="0066032A" w:rsidRPr="00AD6E58" w:rsidRDefault="0066032A" w:rsidP="002D3CDC">
            <w:pPr>
              <w:spacing w:after="0"/>
              <w:rPr>
                <w:rFonts w:ascii="Times New Roman" w:eastAsia="Times New Roman" w:hAnsi="Times New Roman"/>
                <w:color w:val="000000"/>
                <w:sz w:val="24"/>
                <w:szCs w:val="24"/>
                <w:lang w:eastAsia="ru-RU"/>
              </w:rPr>
            </w:pPr>
          </w:p>
          <w:p w:rsidR="0066032A" w:rsidRPr="00AD6E58" w:rsidRDefault="0066032A" w:rsidP="002D3CDC">
            <w:pPr>
              <w:spacing w:after="0"/>
              <w:rPr>
                <w:rFonts w:ascii="Times New Roman" w:eastAsia="Times New Roman" w:hAnsi="Times New Roman"/>
                <w:color w:val="000000"/>
                <w:sz w:val="24"/>
                <w:szCs w:val="24"/>
                <w:lang w:eastAsia="ru-RU"/>
              </w:rPr>
            </w:pPr>
          </w:p>
          <w:p w:rsidR="0066032A" w:rsidRPr="00AD6E58" w:rsidRDefault="0066032A"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Опросник Басса-Дарки</w:t>
            </w:r>
          </w:p>
        </w:tc>
      </w:tr>
      <w:tr w:rsidR="00622DE7" w:rsidRPr="00AD6E58" w:rsidTr="004972CD">
        <w:trPr>
          <w:trHeight w:val="407"/>
        </w:trPr>
        <w:tc>
          <w:tcPr>
            <w:tcW w:w="2518" w:type="dxa"/>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Уровень педагогической компетентности родителей </w:t>
            </w:r>
          </w:p>
        </w:tc>
        <w:tc>
          <w:tcPr>
            <w:tcW w:w="4111" w:type="dxa"/>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Количество родителей, испытывающих затруднения в вопросах воспитания детей и выразивших желание повысить педагогическую компетентность; </w:t>
            </w:r>
            <w:r w:rsidRPr="00AD6E58">
              <w:rPr>
                <w:rFonts w:ascii="Times New Roman" w:eastAsia="Times New Roman" w:hAnsi="Times New Roman"/>
                <w:color w:val="000000"/>
                <w:sz w:val="24"/>
                <w:szCs w:val="24"/>
                <w:lang w:eastAsia="ru-RU"/>
              </w:rPr>
              <w:br/>
            </w:r>
            <w:r w:rsidRPr="00AD6E58">
              <w:rPr>
                <w:rFonts w:ascii="Times New Roman" w:eastAsia="Times New Roman" w:hAnsi="Times New Roman"/>
                <w:color w:val="000000"/>
                <w:sz w:val="24"/>
                <w:szCs w:val="24"/>
                <w:lang w:eastAsia="ru-RU"/>
              </w:rPr>
              <w:lastRenderedPageBreak/>
              <w:t>Количество семей, принявших участие в лекториях, тренингах и т.д. для родителей. </w:t>
            </w:r>
          </w:p>
        </w:tc>
        <w:tc>
          <w:tcPr>
            <w:tcW w:w="3601" w:type="dxa"/>
            <w:shd w:val="clear" w:color="auto" w:fill="auto"/>
            <w:hideMark/>
          </w:tcPr>
          <w:p w:rsidR="008315A3" w:rsidRPr="00AD6E58" w:rsidRDefault="00DC0192"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lastRenderedPageBreak/>
              <w:t>А</w:t>
            </w:r>
            <w:r w:rsidR="008315A3" w:rsidRPr="00AD6E58">
              <w:rPr>
                <w:rFonts w:ascii="Times New Roman" w:eastAsia="Times New Roman" w:hAnsi="Times New Roman"/>
                <w:color w:val="000000"/>
                <w:sz w:val="24"/>
                <w:szCs w:val="24"/>
                <w:lang w:eastAsia="ru-RU"/>
              </w:rPr>
              <w:t xml:space="preserve">нкета для родителей «Семейное воспитание» тест для родителей по взаимоотношениям с ребенком </w:t>
            </w:r>
          </w:p>
          <w:p w:rsidR="008315A3" w:rsidRPr="00AD6E58" w:rsidRDefault="008315A3" w:rsidP="002D3CDC">
            <w:pPr>
              <w:spacing w:after="24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lastRenderedPageBreak/>
              <w:t>статистические данные; </w:t>
            </w:r>
          </w:p>
        </w:tc>
      </w:tr>
      <w:tr w:rsidR="00622DE7" w:rsidRPr="00AD6E58" w:rsidTr="004972CD">
        <w:trPr>
          <w:trHeight w:val="1824"/>
        </w:trPr>
        <w:tc>
          <w:tcPr>
            <w:tcW w:w="2518" w:type="dxa"/>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lastRenderedPageBreak/>
              <w:t>Уровень осведомленности обучающихся по вопросам здорового образа жизни и выявления группы риска учащихся,употребляющих ПАВ. </w:t>
            </w:r>
          </w:p>
        </w:tc>
        <w:tc>
          <w:tcPr>
            <w:tcW w:w="4111" w:type="dxa"/>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Наличие у обучающихся знаний о психоактивных веществах и их употреблении. </w:t>
            </w:r>
          </w:p>
        </w:tc>
        <w:tc>
          <w:tcPr>
            <w:tcW w:w="3601" w:type="dxa"/>
            <w:shd w:val="clear" w:color="auto" w:fill="auto"/>
            <w:hideMark/>
          </w:tcPr>
          <w:p w:rsidR="008315A3" w:rsidRPr="00AD6E58" w:rsidRDefault="008315A3" w:rsidP="002D3CDC">
            <w:pPr>
              <w:spacing w:after="0"/>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 xml:space="preserve">Анкета по ПАВ </w:t>
            </w:r>
          </w:p>
        </w:tc>
      </w:tr>
    </w:tbl>
    <w:p w:rsidR="00BD471F" w:rsidRPr="00AD6E58" w:rsidRDefault="00BD471F" w:rsidP="00F66F02">
      <w:pPr>
        <w:spacing w:after="0"/>
        <w:rPr>
          <w:rFonts w:ascii="Times New Roman" w:hAnsi="Times New Roman"/>
          <w:b/>
          <w:color w:val="000000"/>
          <w:sz w:val="24"/>
          <w:szCs w:val="24"/>
        </w:rPr>
      </w:pPr>
    </w:p>
    <w:p w:rsidR="00BD471F" w:rsidRPr="00AD6E58" w:rsidRDefault="00BD471F" w:rsidP="002D3CDC">
      <w:pPr>
        <w:spacing w:after="0"/>
        <w:jc w:val="center"/>
        <w:rPr>
          <w:rFonts w:ascii="Times New Roman" w:hAnsi="Times New Roman"/>
          <w:b/>
          <w:color w:val="000000"/>
          <w:sz w:val="24"/>
          <w:szCs w:val="24"/>
        </w:rPr>
      </w:pPr>
    </w:p>
    <w:p w:rsidR="00DC0192" w:rsidRPr="00AD6E58" w:rsidRDefault="00DC0192" w:rsidP="002D3CDC">
      <w:pPr>
        <w:spacing w:after="0"/>
        <w:jc w:val="center"/>
        <w:rPr>
          <w:rFonts w:ascii="Times New Roman" w:hAnsi="Times New Roman"/>
          <w:b/>
          <w:color w:val="000000"/>
          <w:sz w:val="24"/>
          <w:szCs w:val="24"/>
        </w:rPr>
      </w:pPr>
      <w:r w:rsidRPr="00AD6E58">
        <w:rPr>
          <w:rFonts w:ascii="Times New Roman" w:hAnsi="Times New Roman"/>
          <w:b/>
          <w:color w:val="000000"/>
          <w:sz w:val="24"/>
          <w:szCs w:val="24"/>
        </w:rPr>
        <w:t xml:space="preserve">Список </w:t>
      </w:r>
      <w:r w:rsidR="00B02C3C" w:rsidRPr="00AD6E58">
        <w:rPr>
          <w:rFonts w:ascii="Times New Roman" w:hAnsi="Times New Roman"/>
          <w:b/>
          <w:color w:val="000000"/>
          <w:sz w:val="24"/>
          <w:szCs w:val="24"/>
        </w:rPr>
        <w:t xml:space="preserve">других </w:t>
      </w:r>
      <w:r w:rsidRPr="00AD6E58">
        <w:rPr>
          <w:rFonts w:ascii="Times New Roman" w:hAnsi="Times New Roman"/>
          <w:b/>
          <w:color w:val="000000"/>
          <w:sz w:val="24"/>
          <w:szCs w:val="24"/>
        </w:rPr>
        <w:t>психодиагностических методик для исследования склонности к саморазрушающему поведению обучающихся</w:t>
      </w:r>
    </w:p>
    <w:p w:rsidR="00DC0192" w:rsidRPr="00AD6E58" w:rsidRDefault="00DC0192" w:rsidP="002D3CDC">
      <w:pPr>
        <w:spacing w:after="0"/>
        <w:jc w:val="both"/>
        <w:rPr>
          <w:rFonts w:ascii="Times New Roman" w:hAnsi="Times New Roman"/>
          <w:b/>
          <w:color w:val="000000"/>
          <w:sz w:val="24"/>
          <w:szCs w:val="24"/>
        </w:rPr>
      </w:pPr>
    </w:p>
    <w:p w:rsidR="00DC0192" w:rsidRPr="00AD6E58" w:rsidRDefault="00DC0192" w:rsidP="002D3CDC">
      <w:pPr>
        <w:pStyle w:val="a4"/>
        <w:numPr>
          <w:ilvl w:val="1"/>
          <w:numId w:val="30"/>
        </w:numPr>
        <w:tabs>
          <w:tab w:val="clear" w:pos="720"/>
          <w:tab w:val="num" w:pos="1134"/>
        </w:tabs>
        <w:spacing w:after="0"/>
        <w:ind w:left="0" w:firstLine="709"/>
        <w:jc w:val="both"/>
        <w:rPr>
          <w:rFonts w:ascii="Times New Roman" w:hAnsi="Times New Roman"/>
          <w:b/>
          <w:color w:val="000000"/>
          <w:sz w:val="24"/>
          <w:szCs w:val="24"/>
        </w:rPr>
      </w:pPr>
      <w:r w:rsidRPr="00AD6E58">
        <w:rPr>
          <w:rFonts w:ascii="Times New Roman" w:hAnsi="Times New Roman"/>
          <w:b/>
          <w:color w:val="000000"/>
          <w:sz w:val="24"/>
          <w:szCs w:val="24"/>
        </w:rPr>
        <w:t>Методики для выявления предпосылок развития девиантного поведения:</w:t>
      </w:r>
    </w:p>
    <w:p w:rsidR="00DC0192" w:rsidRPr="00AD6E58" w:rsidRDefault="00DC0192" w:rsidP="002D3CDC">
      <w:pPr>
        <w:pStyle w:val="a4"/>
        <w:numPr>
          <w:ilvl w:val="0"/>
          <w:numId w:val="31"/>
        </w:numPr>
        <w:tabs>
          <w:tab w:val="clear" w:pos="720"/>
          <w:tab w:val="num" w:pos="-284"/>
          <w:tab w:val="left" w:pos="1134"/>
        </w:tabs>
        <w:spacing w:after="0"/>
        <w:ind w:left="0" w:firstLine="709"/>
        <w:jc w:val="center"/>
        <w:rPr>
          <w:rFonts w:ascii="Times New Roman" w:hAnsi="Times New Roman"/>
          <w:color w:val="000000"/>
          <w:sz w:val="24"/>
          <w:szCs w:val="24"/>
        </w:rPr>
      </w:pPr>
      <w:r w:rsidRPr="00AD6E58">
        <w:rPr>
          <w:rFonts w:ascii="Times New Roman" w:hAnsi="Times New Roman"/>
          <w:color w:val="000000"/>
          <w:sz w:val="24"/>
          <w:szCs w:val="24"/>
        </w:rPr>
        <w:t>Методика диагностики склонности к отклоняющемуся поведению (А. Н. Орел)</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 xml:space="preserve">Карта наблюдений (Д.Стотта)  </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Опросники Т.М. Ахенбаха</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Опросники Т. М. Ахенбаха для учителей</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Диагностика социально-психологической запущенности детей</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«Шкала принятия других» (В.Фейя)</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«Шкала доброжелательности»  (Д.Кэмпбелла)</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«Шкала манипулятивного отношения» (Т.Банта)</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 xml:space="preserve">«Шкала враждебности» (В.Кука - Д.Медлей) </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«Шкала доверия» (М.Розенберга)</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Шкала поиска острых ощущений,  или чего вы хотите от жизни?</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Методика для оценки наличия и выраженности иррациональных установок (А.Эллиса)</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 xml:space="preserve">Модифицированный вариант опросника «Решение трудных ситуаций» </w:t>
      </w:r>
    </w:p>
    <w:p w:rsidR="00DC0192" w:rsidRPr="00AD6E58" w:rsidRDefault="00DC0192" w:rsidP="002D3CDC">
      <w:pPr>
        <w:pStyle w:val="a4"/>
        <w:numPr>
          <w:ilvl w:val="1"/>
          <w:numId w:val="30"/>
        </w:numPr>
        <w:tabs>
          <w:tab w:val="clear" w:pos="720"/>
          <w:tab w:val="num" w:pos="1134"/>
        </w:tabs>
        <w:spacing w:after="0"/>
        <w:ind w:left="0" w:firstLine="709"/>
        <w:jc w:val="both"/>
        <w:rPr>
          <w:rFonts w:ascii="Times New Roman" w:hAnsi="Times New Roman"/>
          <w:b/>
          <w:color w:val="000000"/>
          <w:sz w:val="24"/>
          <w:szCs w:val="24"/>
        </w:rPr>
      </w:pPr>
      <w:r w:rsidRPr="00AD6E58">
        <w:rPr>
          <w:rFonts w:ascii="Times New Roman" w:hAnsi="Times New Roman"/>
          <w:b/>
          <w:color w:val="000000"/>
          <w:sz w:val="24"/>
          <w:szCs w:val="24"/>
        </w:rPr>
        <w:t>Методики для выявления зависимого поведения</w:t>
      </w:r>
    </w:p>
    <w:p w:rsidR="00DC0192" w:rsidRPr="00AD6E58" w:rsidRDefault="00DC0192" w:rsidP="002D3CDC">
      <w:pPr>
        <w:pStyle w:val="a4"/>
        <w:numPr>
          <w:ilvl w:val="0"/>
          <w:numId w:val="31"/>
        </w:numPr>
        <w:tabs>
          <w:tab w:val="clear" w:pos="720"/>
          <w:tab w:val="num" w:pos="-142"/>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Тест RAFFT  (Relax, Alone, Friends, Family, Trouble) для быстрой диагностики алкоголизма и наркомании у подростков</w:t>
      </w:r>
    </w:p>
    <w:p w:rsidR="00DC0192" w:rsidRPr="00AD6E58" w:rsidRDefault="00DC0192" w:rsidP="002D3CDC">
      <w:pPr>
        <w:pStyle w:val="a4"/>
        <w:numPr>
          <w:ilvl w:val="0"/>
          <w:numId w:val="31"/>
        </w:numPr>
        <w:tabs>
          <w:tab w:val="clear" w:pos="720"/>
          <w:tab w:val="num" w:pos="-142"/>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Тест-опросник «Аддиктивная склонность» В.В. Юсупова</w:t>
      </w:r>
    </w:p>
    <w:p w:rsidR="00DC0192" w:rsidRPr="00AD6E58" w:rsidRDefault="00DC0192" w:rsidP="002D3CDC">
      <w:pPr>
        <w:pStyle w:val="a4"/>
        <w:numPr>
          <w:ilvl w:val="0"/>
          <w:numId w:val="31"/>
        </w:numPr>
        <w:tabs>
          <w:tab w:val="clear" w:pos="720"/>
          <w:tab w:val="num" w:pos="-142"/>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Анкета для раннего выявления родителями химической зависимости у подростка (Е.В.Змановская)</w:t>
      </w:r>
    </w:p>
    <w:p w:rsidR="00DC0192" w:rsidRPr="00AD6E58" w:rsidRDefault="00DC0192" w:rsidP="002D3CDC">
      <w:pPr>
        <w:pStyle w:val="a4"/>
        <w:numPr>
          <w:ilvl w:val="0"/>
          <w:numId w:val="31"/>
        </w:numPr>
        <w:tabs>
          <w:tab w:val="clear" w:pos="720"/>
          <w:tab w:val="num" w:pos="-142"/>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Тест на алкоголизм университета штата Мичиган (MAST)</w:t>
      </w:r>
    </w:p>
    <w:p w:rsidR="00DC0192" w:rsidRPr="00AD6E58" w:rsidRDefault="00DC0192" w:rsidP="002D3CDC">
      <w:pPr>
        <w:pStyle w:val="a4"/>
        <w:numPr>
          <w:ilvl w:val="0"/>
          <w:numId w:val="31"/>
        </w:numPr>
        <w:tabs>
          <w:tab w:val="clear" w:pos="720"/>
          <w:tab w:val="num" w:pos="-142"/>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Тест Фагерстрёма на определение степени никотиновой зависимости</w:t>
      </w:r>
    </w:p>
    <w:p w:rsidR="00DC0192" w:rsidRPr="00AD6E58" w:rsidRDefault="00DC0192" w:rsidP="002D3CDC">
      <w:pPr>
        <w:pStyle w:val="a4"/>
        <w:numPr>
          <w:ilvl w:val="0"/>
          <w:numId w:val="31"/>
        </w:numPr>
        <w:tabs>
          <w:tab w:val="clear" w:pos="720"/>
          <w:tab w:val="num" w:pos="-142"/>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Тест на интернет-аддикцию (Т. А. Никитина, А. Ю. Егоров).</w:t>
      </w:r>
    </w:p>
    <w:p w:rsidR="00DC0192" w:rsidRPr="00AD6E58" w:rsidRDefault="00DC0192" w:rsidP="002D3CDC">
      <w:pPr>
        <w:spacing w:after="0"/>
        <w:jc w:val="both"/>
        <w:rPr>
          <w:rFonts w:ascii="Times New Roman" w:hAnsi="Times New Roman"/>
          <w:b/>
          <w:color w:val="000000"/>
          <w:sz w:val="24"/>
          <w:szCs w:val="24"/>
        </w:rPr>
      </w:pPr>
      <w:r w:rsidRPr="00AD6E58">
        <w:rPr>
          <w:rFonts w:ascii="Times New Roman" w:hAnsi="Times New Roman"/>
          <w:b/>
          <w:color w:val="000000"/>
          <w:sz w:val="24"/>
          <w:szCs w:val="24"/>
        </w:rPr>
        <w:t>3. Методики для оценки характерологических особенностей:</w:t>
      </w:r>
    </w:p>
    <w:p w:rsidR="00DC0192" w:rsidRPr="00AD6E58" w:rsidRDefault="00DC0192" w:rsidP="002D3CDC">
      <w:pPr>
        <w:pStyle w:val="a4"/>
        <w:numPr>
          <w:ilvl w:val="0"/>
          <w:numId w:val="31"/>
        </w:numPr>
        <w:tabs>
          <w:tab w:val="clear" w:pos="720"/>
          <w:tab w:val="num" w:pos="-142"/>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 xml:space="preserve">Методика определения акцентуации характера (К. Леонгард – </w:t>
      </w:r>
      <w:r w:rsidRPr="00AD6E58">
        <w:rPr>
          <w:rFonts w:ascii="Times New Roman" w:hAnsi="Times New Roman"/>
          <w:color w:val="000000"/>
          <w:sz w:val="24"/>
          <w:szCs w:val="24"/>
        </w:rPr>
        <w:br/>
        <w:t>Х. Шмишек)</w:t>
      </w:r>
    </w:p>
    <w:p w:rsidR="00DC0192" w:rsidRPr="00AD6E58" w:rsidRDefault="00DC0192" w:rsidP="002D3CDC">
      <w:pPr>
        <w:pStyle w:val="a4"/>
        <w:numPr>
          <w:ilvl w:val="0"/>
          <w:numId w:val="31"/>
        </w:numPr>
        <w:tabs>
          <w:tab w:val="clear" w:pos="720"/>
          <w:tab w:val="num" w:pos="-142"/>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Методика аутоидентификации акцентуаций характера (Э. Г. Эйдемиллер)</w:t>
      </w:r>
    </w:p>
    <w:p w:rsidR="00DC0192" w:rsidRPr="00AD6E58" w:rsidRDefault="00DC0192" w:rsidP="002D3CDC">
      <w:pPr>
        <w:pStyle w:val="a4"/>
        <w:numPr>
          <w:ilvl w:val="0"/>
          <w:numId w:val="31"/>
        </w:numPr>
        <w:tabs>
          <w:tab w:val="clear" w:pos="720"/>
          <w:tab w:val="num" w:pos="-142"/>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lastRenderedPageBreak/>
        <w:t>Опросник EPQ (Г. Айзенк)</w:t>
      </w:r>
    </w:p>
    <w:p w:rsidR="00DC0192" w:rsidRPr="00AD6E58" w:rsidRDefault="00DC0192" w:rsidP="002D3CDC">
      <w:pPr>
        <w:pStyle w:val="a4"/>
        <w:numPr>
          <w:ilvl w:val="0"/>
          <w:numId w:val="31"/>
        </w:numPr>
        <w:tabs>
          <w:tab w:val="clear" w:pos="720"/>
          <w:tab w:val="num" w:pos="-142"/>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 xml:space="preserve">Опросник </w:t>
      </w:r>
      <w:r w:rsidRPr="00AD6E58">
        <w:rPr>
          <w:rFonts w:ascii="Times New Roman" w:hAnsi="Times New Roman"/>
          <w:color w:val="000000"/>
          <w:sz w:val="24"/>
          <w:szCs w:val="24"/>
          <w:lang w:val="en-US"/>
        </w:rPr>
        <w:t>EPI</w:t>
      </w:r>
      <w:r w:rsidRPr="00AD6E58">
        <w:rPr>
          <w:rFonts w:ascii="Times New Roman" w:hAnsi="Times New Roman"/>
          <w:color w:val="000000"/>
          <w:sz w:val="24"/>
          <w:szCs w:val="24"/>
        </w:rPr>
        <w:t xml:space="preserve"> (Г. Айзенк)</w:t>
      </w:r>
    </w:p>
    <w:p w:rsidR="00DC0192" w:rsidRPr="00AD6E58" w:rsidRDefault="00DC0192" w:rsidP="002D3CDC">
      <w:pPr>
        <w:pStyle w:val="a4"/>
        <w:numPr>
          <w:ilvl w:val="0"/>
          <w:numId w:val="31"/>
        </w:numPr>
        <w:tabs>
          <w:tab w:val="clear" w:pos="720"/>
          <w:tab w:val="num" w:pos="-142"/>
          <w:tab w:val="left" w:pos="1134"/>
        </w:tabs>
        <w:spacing w:after="0"/>
        <w:ind w:left="0" w:firstLine="709"/>
        <w:jc w:val="both"/>
        <w:rPr>
          <w:rFonts w:ascii="Times New Roman" w:hAnsi="Times New Roman"/>
          <w:color w:val="000000"/>
          <w:sz w:val="24"/>
          <w:szCs w:val="24"/>
        </w:rPr>
      </w:pPr>
      <w:r w:rsidRPr="00AD6E58">
        <w:rPr>
          <w:rFonts w:ascii="Times New Roman" w:hAnsi="Times New Roman"/>
          <w:bCs/>
          <w:color w:val="000000"/>
          <w:sz w:val="24"/>
          <w:szCs w:val="24"/>
        </w:rPr>
        <w:t>Методика диагностики типа акцентуации характера "Чертова Дюжина"</w:t>
      </w:r>
    </w:p>
    <w:p w:rsidR="00DC0192" w:rsidRPr="00AD6E58" w:rsidRDefault="00DC0192" w:rsidP="002D3CDC">
      <w:pPr>
        <w:pStyle w:val="a4"/>
        <w:numPr>
          <w:ilvl w:val="0"/>
          <w:numId w:val="31"/>
        </w:numPr>
        <w:tabs>
          <w:tab w:val="clear" w:pos="720"/>
          <w:tab w:val="num" w:pos="-142"/>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Многофакторный личностный опросник FPI (модифицированная форма В)</w:t>
      </w:r>
    </w:p>
    <w:p w:rsidR="00DC0192" w:rsidRPr="00AD6E58" w:rsidRDefault="00DC0192" w:rsidP="002D3CDC">
      <w:pPr>
        <w:pStyle w:val="a4"/>
        <w:numPr>
          <w:ilvl w:val="0"/>
          <w:numId w:val="31"/>
        </w:numPr>
        <w:tabs>
          <w:tab w:val="clear" w:pos="720"/>
          <w:tab w:val="num" w:pos="0"/>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Тест  «Дом. Дерево. Человек»</w:t>
      </w:r>
    </w:p>
    <w:p w:rsidR="00DC0192" w:rsidRPr="00AD6E58" w:rsidRDefault="00DC0192" w:rsidP="002D3CDC">
      <w:pPr>
        <w:pStyle w:val="a4"/>
        <w:tabs>
          <w:tab w:val="left" w:pos="1134"/>
        </w:tabs>
        <w:spacing w:after="0"/>
        <w:ind w:left="0" w:firstLine="709"/>
        <w:jc w:val="both"/>
        <w:rPr>
          <w:rFonts w:ascii="Times New Roman" w:hAnsi="Times New Roman"/>
          <w:b/>
          <w:color w:val="000000"/>
          <w:sz w:val="24"/>
          <w:szCs w:val="24"/>
        </w:rPr>
      </w:pPr>
      <w:r w:rsidRPr="00AD6E58">
        <w:rPr>
          <w:rFonts w:ascii="Times New Roman" w:hAnsi="Times New Roman"/>
          <w:b/>
          <w:color w:val="000000"/>
          <w:sz w:val="24"/>
          <w:szCs w:val="24"/>
        </w:rPr>
        <w:t>4. Методики диагностики социально-психологической адаптации, межличностных отношений и представлений о себе:</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Методика диагностики межличностных отношений (Т. Лири)</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Методика «Q-сортировка», или ваше мнение о себе самом</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Модифицированный вариант опросника межличностных отношений (ОМО) (В. Шутца)</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Шкала социально-психологической адаптированности</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Методика диагностики социально-психологической адаптации (К. Роджерс, Р. Даймонд)</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Исследование конфликтности подростков методом незаконченных предложений (вариант метода Сакса-Сиднея)</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Тест для определения стратегий поведения в конфликте (К. Томас)</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 xml:space="preserve">Тест для оценки агрессивности в отношениях (А. Ассингер) </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Методика диагностики эгоцентризма у подростков (Т. И. Пашуков)</w:t>
      </w:r>
    </w:p>
    <w:p w:rsidR="00DC0192" w:rsidRPr="00AD6E58" w:rsidRDefault="00DC0192" w:rsidP="002D3CDC">
      <w:pPr>
        <w:pStyle w:val="a4"/>
        <w:tabs>
          <w:tab w:val="left" w:pos="1134"/>
        </w:tabs>
        <w:spacing w:after="0"/>
        <w:ind w:left="0" w:firstLine="709"/>
        <w:jc w:val="both"/>
        <w:rPr>
          <w:rFonts w:ascii="Times New Roman" w:hAnsi="Times New Roman"/>
          <w:b/>
          <w:color w:val="000000"/>
          <w:sz w:val="24"/>
          <w:szCs w:val="24"/>
        </w:rPr>
      </w:pPr>
      <w:r w:rsidRPr="00AD6E58">
        <w:rPr>
          <w:rFonts w:ascii="Times New Roman" w:hAnsi="Times New Roman"/>
          <w:b/>
          <w:color w:val="000000"/>
          <w:sz w:val="24"/>
          <w:szCs w:val="24"/>
        </w:rPr>
        <w:t>5. Методики для выявления эмоциональных состояний, стрессовых ситуаций и их преодоления:</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Тест «Самооценка психических состояний» (Г. Айзенк)</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 xml:space="preserve">Методика для оценки психологических защит (Р. Плутчик, </w:t>
      </w:r>
      <w:r w:rsidRPr="00AD6E58">
        <w:rPr>
          <w:rFonts w:ascii="Times New Roman" w:hAnsi="Times New Roman"/>
          <w:color w:val="000000"/>
          <w:sz w:val="24"/>
          <w:szCs w:val="24"/>
        </w:rPr>
        <w:br/>
        <w:t xml:space="preserve">Г. Келлерман) </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Методика определения индивидуальных копинг стратегий</w:t>
      </w:r>
      <w:r w:rsidRPr="00AD6E58">
        <w:rPr>
          <w:rFonts w:ascii="Times New Roman" w:hAnsi="Times New Roman"/>
          <w:color w:val="000000"/>
          <w:sz w:val="24"/>
          <w:szCs w:val="24"/>
        </w:rPr>
        <w:br/>
        <w:t>(Э. Хайм)</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Личностна шкала проявлений тревоги (Дж. Тейлор)</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Определение уровня депрессии Т. И. Балашова</w:t>
      </w:r>
    </w:p>
    <w:p w:rsidR="00DC0192" w:rsidRPr="00AD6E58" w:rsidRDefault="00DC0192" w:rsidP="002D3CDC">
      <w:pPr>
        <w:pStyle w:val="a4"/>
        <w:numPr>
          <w:ilvl w:val="0"/>
          <w:numId w:val="31"/>
        </w:numPr>
        <w:tabs>
          <w:tab w:val="clear" w:pos="720"/>
          <w:tab w:val="num" w:pos="284"/>
          <w:tab w:val="left" w:pos="1134"/>
        </w:tabs>
        <w:spacing w:after="0"/>
        <w:ind w:left="0" w:firstLine="709"/>
        <w:jc w:val="both"/>
        <w:rPr>
          <w:rFonts w:ascii="Times New Roman" w:hAnsi="Times New Roman"/>
          <w:color w:val="000000"/>
          <w:sz w:val="24"/>
          <w:szCs w:val="24"/>
        </w:rPr>
      </w:pPr>
      <w:r w:rsidRPr="00AD6E58">
        <w:rPr>
          <w:rFonts w:ascii="Times New Roman" w:hAnsi="Times New Roman"/>
          <w:color w:val="000000"/>
          <w:sz w:val="24"/>
          <w:szCs w:val="24"/>
        </w:rPr>
        <w:t>Рисуночный тест Сильвер.</w:t>
      </w:r>
    </w:p>
    <w:p w:rsidR="007F452B" w:rsidRPr="00AD6E58" w:rsidRDefault="007F452B" w:rsidP="00DA347E">
      <w:pPr>
        <w:pStyle w:val="af0"/>
        <w:spacing w:line="276" w:lineRule="auto"/>
        <w:ind w:firstLine="0"/>
        <w:contextualSpacing/>
        <w:rPr>
          <w:b/>
          <w:bCs/>
          <w:color w:val="000000"/>
          <w:szCs w:val="24"/>
        </w:rPr>
      </w:pPr>
    </w:p>
    <w:p w:rsidR="00DC0192" w:rsidRPr="00AD6E58" w:rsidRDefault="00DC0192" w:rsidP="002D3CDC">
      <w:pPr>
        <w:pStyle w:val="af0"/>
        <w:spacing w:line="276" w:lineRule="auto"/>
        <w:ind w:firstLine="567"/>
        <w:contextualSpacing/>
        <w:jc w:val="center"/>
        <w:rPr>
          <w:b/>
          <w:bCs/>
          <w:color w:val="000000"/>
          <w:szCs w:val="24"/>
        </w:rPr>
      </w:pPr>
      <w:r w:rsidRPr="00AD6E58">
        <w:rPr>
          <w:b/>
          <w:bCs/>
          <w:color w:val="000000"/>
          <w:szCs w:val="24"/>
        </w:rPr>
        <w:t>Литература, освещающая вопросы суицидологии и профилактики суицидального поведения среди подростков:</w:t>
      </w:r>
    </w:p>
    <w:p w:rsidR="00F43C79" w:rsidRPr="00AD6E58" w:rsidRDefault="00F43C79" w:rsidP="002D3CDC">
      <w:pPr>
        <w:pStyle w:val="af0"/>
        <w:spacing w:line="276" w:lineRule="auto"/>
        <w:ind w:firstLine="567"/>
        <w:contextualSpacing/>
        <w:jc w:val="center"/>
        <w:rPr>
          <w:color w:val="000000"/>
          <w:szCs w:val="24"/>
        </w:rPr>
      </w:pPr>
    </w:p>
    <w:p w:rsidR="00DC0192" w:rsidRPr="00AD6E58" w:rsidRDefault="00DC0192" w:rsidP="002D3CDC">
      <w:pPr>
        <w:pStyle w:val="af0"/>
        <w:spacing w:line="276" w:lineRule="auto"/>
        <w:ind w:firstLine="567"/>
        <w:contextualSpacing/>
        <w:rPr>
          <w:color w:val="000000"/>
          <w:szCs w:val="24"/>
        </w:rPr>
      </w:pPr>
      <w:r w:rsidRPr="00AD6E58">
        <w:rPr>
          <w:color w:val="000000"/>
          <w:szCs w:val="24"/>
        </w:rPr>
        <w:t>1. Акопов Г. В. и др. (ред.) Методы профилактики суицидального поведения. – Самара-Ульяновск, 1998.</w:t>
      </w:r>
    </w:p>
    <w:p w:rsidR="00DC0192" w:rsidRPr="00AD6E58" w:rsidRDefault="00DC0192" w:rsidP="002D3CDC">
      <w:pPr>
        <w:pStyle w:val="af0"/>
        <w:spacing w:line="276" w:lineRule="auto"/>
        <w:ind w:firstLine="567"/>
        <w:contextualSpacing/>
        <w:rPr>
          <w:color w:val="000000"/>
          <w:szCs w:val="24"/>
        </w:rPr>
      </w:pPr>
      <w:r w:rsidRPr="00AD6E58">
        <w:rPr>
          <w:color w:val="000000"/>
          <w:szCs w:val="24"/>
        </w:rPr>
        <w:t>2. Амбрумова А.Г., Бородин С.В.. Михлин А.С. Предупреждение самоубийств. – М., 1980.</w:t>
      </w:r>
    </w:p>
    <w:p w:rsidR="00DC0192" w:rsidRPr="00AD6E58" w:rsidRDefault="00DC0192" w:rsidP="002D3CDC">
      <w:pPr>
        <w:pStyle w:val="af0"/>
        <w:spacing w:line="276" w:lineRule="auto"/>
        <w:ind w:firstLine="567"/>
        <w:contextualSpacing/>
        <w:rPr>
          <w:color w:val="000000"/>
          <w:szCs w:val="24"/>
        </w:rPr>
      </w:pPr>
      <w:r w:rsidRPr="00AD6E58">
        <w:rPr>
          <w:color w:val="000000"/>
          <w:szCs w:val="24"/>
        </w:rPr>
        <w:t>3. Амбрумова А. Г., Тихоненко В.А. Диагностика суицидального поведения. Методические рекомендации. – М., 1980.</w:t>
      </w:r>
    </w:p>
    <w:p w:rsidR="00DC0192" w:rsidRPr="00AD6E58" w:rsidRDefault="00DC0192" w:rsidP="002D3CDC">
      <w:pPr>
        <w:pStyle w:val="af0"/>
        <w:spacing w:line="276" w:lineRule="auto"/>
        <w:ind w:firstLine="567"/>
        <w:contextualSpacing/>
        <w:rPr>
          <w:color w:val="000000"/>
          <w:szCs w:val="24"/>
        </w:rPr>
      </w:pPr>
      <w:r w:rsidRPr="00AD6E58">
        <w:rPr>
          <w:color w:val="000000"/>
          <w:szCs w:val="24"/>
        </w:rPr>
        <w:t>4. Бек А., Раш А. И др. Когнитивная терапия депрессий. – СПб.: Питер, 2003.</w:t>
      </w:r>
    </w:p>
    <w:p w:rsidR="00DC0192" w:rsidRPr="00AD6E58" w:rsidRDefault="00DC0192" w:rsidP="002D3CDC">
      <w:pPr>
        <w:pStyle w:val="af0"/>
        <w:spacing w:line="276" w:lineRule="auto"/>
        <w:ind w:firstLine="567"/>
        <w:contextualSpacing/>
        <w:rPr>
          <w:color w:val="000000"/>
          <w:szCs w:val="24"/>
        </w:rPr>
      </w:pPr>
      <w:r w:rsidRPr="00AD6E58">
        <w:rPr>
          <w:color w:val="000000"/>
          <w:szCs w:val="24"/>
        </w:rPr>
        <w:t>5. Гилинский Я.И. Самоубийство как социальное явление. Проблемы борьбы с девиантным поведением. – М., 1989.</w:t>
      </w:r>
    </w:p>
    <w:p w:rsidR="00DC0192" w:rsidRPr="00AD6E58" w:rsidRDefault="00DC0192" w:rsidP="002D3CDC">
      <w:pPr>
        <w:pStyle w:val="af0"/>
        <w:spacing w:line="276" w:lineRule="auto"/>
        <w:ind w:firstLine="567"/>
        <w:contextualSpacing/>
        <w:rPr>
          <w:color w:val="000000"/>
          <w:szCs w:val="24"/>
        </w:rPr>
      </w:pPr>
      <w:r w:rsidRPr="00AD6E58">
        <w:rPr>
          <w:color w:val="000000"/>
          <w:szCs w:val="24"/>
        </w:rPr>
        <w:t xml:space="preserve">6. Голант М.. Голант С. Если тот, кого вы любите, в депрессии. Помоги себе - помоги другому. – М.: Институт психотерапии, 2001. </w:t>
      </w:r>
    </w:p>
    <w:p w:rsidR="00DC0192" w:rsidRPr="00AD6E58" w:rsidRDefault="00DC0192" w:rsidP="002D3CDC">
      <w:pPr>
        <w:pStyle w:val="af0"/>
        <w:spacing w:line="276" w:lineRule="auto"/>
        <w:ind w:firstLine="567"/>
        <w:contextualSpacing/>
        <w:rPr>
          <w:color w:val="000000"/>
          <w:szCs w:val="24"/>
        </w:rPr>
      </w:pPr>
      <w:r w:rsidRPr="00AD6E58">
        <w:rPr>
          <w:color w:val="000000"/>
          <w:szCs w:val="24"/>
        </w:rPr>
        <w:t>7. Конанчук Н. В. Первый психотерапевтический контакт после суицида. Психогигиена и психопрофилактика. – Л., 1983.</w:t>
      </w:r>
    </w:p>
    <w:p w:rsidR="00DC0192" w:rsidRPr="00AD6E58" w:rsidRDefault="00DC0192" w:rsidP="002D3CDC">
      <w:pPr>
        <w:pStyle w:val="af0"/>
        <w:spacing w:line="276" w:lineRule="auto"/>
        <w:ind w:firstLine="567"/>
        <w:contextualSpacing/>
        <w:rPr>
          <w:color w:val="000000"/>
          <w:szCs w:val="24"/>
        </w:rPr>
      </w:pPr>
      <w:r w:rsidRPr="00AD6E58">
        <w:rPr>
          <w:color w:val="000000"/>
          <w:szCs w:val="24"/>
        </w:rPr>
        <w:lastRenderedPageBreak/>
        <w:t>8. Леонгард К. Акцентуированные личности. – Ростов-на-Дону: Феликс, 1997.</w:t>
      </w:r>
    </w:p>
    <w:p w:rsidR="00DC0192" w:rsidRPr="00AD6E58" w:rsidRDefault="00DC0192" w:rsidP="002D3CDC">
      <w:pPr>
        <w:pStyle w:val="af0"/>
        <w:spacing w:line="276" w:lineRule="auto"/>
        <w:ind w:firstLine="567"/>
        <w:contextualSpacing/>
        <w:rPr>
          <w:color w:val="000000"/>
          <w:szCs w:val="24"/>
        </w:rPr>
      </w:pPr>
      <w:r w:rsidRPr="00AD6E58">
        <w:rPr>
          <w:color w:val="000000"/>
          <w:szCs w:val="24"/>
        </w:rPr>
        <w:t>9. Литвак М.Е., Мирович М.О. Как преодолеть острое горе. – Ростов-на-Дону: Феликс, 2000.</w:t>
      </w:r>
    </w:p>
    <w:p w:rsidR="004A2787" w:rsidRPr="00AD6E58" w:rsidRDefault="00DC0192" w:rsidP="00BD317B">
      <w:pPr>
        <w:pStyle w:val="af0"/>
        <w:spacing w:line="276" w:lineRule="auto"/>
        <w:ind w:firstLine="567"/>
        <w:contextualSpacing/>
        <w:rPr>
          <w:color w:val="000000"/>
          <w:szCs w:val="24"/>
        </w:rPr>
      </w:pPr>
      <w:r w:rsidRPr="00AD6E58">
        <w:rPr>
          <w:color w:val="000000"/>
          <w:szCs w:val="24"/>
        </w:rPr>
        <w:t>10. Лукас К., Сейден Г. Молчаливое горе: жизнь в тени самоубийства. – М.: Смысл, 2000.</w:t>
      </w:r>
    </w:p>
    <w:p w:rsidR="00DC0192" w:rsidRPr="00AD6E58" w:rsidRDefault="00DC0192" w:rsidP="002D3CDC">
      <w:pPr>
        <w:pStyle w:val="af0"/>
        <w:spacing w:line="276" w:lineRule="auto"/>
        <w:ind w:firstLine="567"/>
        <w:contextualSpacing/>
        <w:rPr>
          <w:color w:val="000000"/>
          <w:szCs w:val="24"/>
        </w:rPr>
      </w:pPr>
      <w:r w:rsidRPr="00AD6E58">
        <w:rPr>
          <w:color w:val="000000"/>
          <w:szCs w:val="24"/>
        </w:rPr>
        <w:t>11. Пурич-Пейакович Й., Дуньич Д. Й. Самоубийство подростков. – М.: Медицина, 2000.</w:t>
      </w:r>
    </w:p>
    <w:p w:rsidR="00F43C79" w:rsidRPr="00AD6E58" w:rsidRDefault="00F43C79" w:rsidP="002D3CDC">
      <w:pPr>
        <w:pStyle w:val="af0"/>
        <w:spacing w:line="276" w:lineRule="auto"/>
        <w:ind w:firstLine="567"/>
        <w:contextualSpacing/>
        <w:rPr>
          <w:color w:val="000000"/>
          <w:szCs w:val="24"/>
        </w:rPr>
      </w:pPr>
      <w:r w:rsidRPr="00AD6E58">
        <w:rPr>
          <w:color w:val="000000"/>
          <w:szCs w:val="24"/>
        </w:rPr>
        <w:t xml:space="preserve">12.Синягин Ю. В., Синягина Н. Ю. Детский суицид: психологический взгляд. СПб., 2006. – 176с. </w:t>
      </w:r>
    </w:p>
    <w:p w:rsidR="00F43C79" w:rsidRPr="00AD6E58" w:rsidRDefault="00F43C79" w:rsidP="002D3CDC">
      <w:pPr>
        <w:pStyle w:val="af0"/>
        <w:spacing w:line="276" w:lineRule="auto"/>
        <w:ind w:firstLine="567"/>
        <w:contextualSpacing/>
        <w:rPr>
          <w:color w:val="000000"/>
          <w:szCs w:val="24"/>
        </w:rPr>
      </w:pPr>
      <w:r w:rsidRPr="00AD6E58">
        <w:rPr>
          <w:color w:val="000000"/>
          <w:szCs w:val="24"/>
        </w:rPr>
        <w:t>13. Старшенбаум Г. В. Формы и методы кризисной психотерапии. Методическое рекомендации. М., 1987.</w:t>
      </w:r>
    </w:p>
    <w:p w:rsidR="00F43C79" w:rsidRPr="00AD6E58" w:rsidRDefault="00F43C79" w:rsidP="002D3CDC">
      <w:pPr>
        <w:pStyle w:val="a4"/>
        <w:tabs>
          <w:tab w:val="left" w:pos="426"/>
          <w:tab w:val="left" w:pos="1134"/>
        </w:tabs>
        <w:autoSpaceDE w:val="0"/>
        <w:autoSpaceDN w:val="0"/>
        <w:adjustRightInd w:val="0"/>
        <w:spacing w:after="0"/>
        <w:ind w:left="0"/>
        <w:jc w:val="both"/>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 xml:space="preserve">        14.Суицидальное поведение подростков. Методические рекомендации/ Авторы-составители: Л. К. Стадухина, Н. В.Петрова, Е. Л. Норкина, О. А. Маркова, М. Ю.Бондаренко. Йошкар-Ола, 2013. – 50с.</w:t>
      </w:r>
    </w:p>
    <w:p w:rsidR="00F43C79" w:rsidRPr="00AD6E58" w:rsidRDefault="00F43C79" w:rsidP="002D3CDC">
      <w:pPr>
        <w:pStyle w:val="a4"/>
        <w:tabs>
          <w:tab w:val="left" w:pos="426"/>
          <w:tab w:val="left" w:pos="1134"/>
        </w:tabs>
        <w:autoSpaceDE w:val="0"/>
        <w:autoSpaceDN w:val="0"/>
        <w:adjustRightInd w:val="0"/>
        <w:spacing w:after="0"/>
        <w:ind w:left="0"/>
        <w:jc w:val="both"/>
        <w:rPr>
          <w:rFonts w:ascii="Times New Roman" w:eastAsia="Times New Roman" w:hAnsi="Times New Roman"/>
          <w:color w:val="000000"/>
          <w:sz w:val="24"/>
          <w:szCs w:val="24"/>
          <w:lang w:eastAsia="ru-RU"/>
        </w:rPr>
      </w:pPr>
      <w:r w:rsidRPr="00AD6E58">
        <w:rPr>
          <w:rFonts w:ascii="Times New Roman" w:eastAsia="Times New Roman" w:hAnsi="Times New Roman"/>
          <w:color w:val="000000"/>
          <w:sz w:val="24"/>
          <w:szCs w:val="24"/>
          <w:lang w:eastAsia="ru-RU"/>
        </w:rPr>
        <w:t xml:space="preserve">       15. Тормосина Н. Г. Психологическая профилактика аутодиструктивного поведения в подростковом возрасте: автореферат диссертации на соискание ученой степени кандидата психологических наук. Пятигорск, 2013. – 23 с.</w:t>
      </w:r>
    </w:p>
    <w:p w:rsidR="00F43C79" w:rsidRPr="00AD6E58" w:rsidRDefault="00F43C79" w:rsidP="002D3CDC">
      <w:pPr>
        <w:pStyle w:val="a4"/>
        <w:tabs>
          <w:tab w:val="left" w:pos="426"/>
          <w:tab w:val="left" w:pos="1134"/>
        </w:tabs>
        <w:autoSpaceDE w:val="0"/>
        <w:autoSpaceDN w:val="0"/>
        <w:adjustRightInd w:val="0"/>
        <w:spacing w:after="0"/>
        <w:ind w:left="709"/>
        <w:jc w:val="both"/>
        <w:rPr>
          <w:rFonts w:ascii="Times New Roman" w:hAnsi="Times New Roman"/>
          <w:bCs/>
          <w:iCs/>
          <w:color w:val="000000"/>
          <w:sz w:val="24"/>
          <w:szCs w:val="24"/>
        </w:rPr>
      </w:pPr>
      <w:r w:rsidRPr="00AD6E58">
        <w:rPr>
          <w:rFonts w:ascii="Times New Roman" w:hAnsi="Times New Roman"/>
          <w:color w:val="000000"/>
          <w:sz w:val="24"/>
          <w:szCs w:val="24"/>
        </w:rPr>
        <w:t>16. Шустов Д. И. Аутоагрессивность и иллюзия бессмертия. Журнал практической психологии и психоанализа, № 1, март. – 2005г.</w:t>
      </w:r>
    </w:p>
    <w:p w:rsidR="00F66F02" w:rsidRPr="00AD6E58" w:rsidRDefault="00F66F02" w:rsidP="002D3CDC">
      <w:pPr>
        <w:rPr>
          <w:rFonts w:ascii="Times New Roman" w:hAnsi="Times New Roman"/>
          <w:b/>
          <w:color w:val="000000"/>
          <w:sz w:val="24"/>
          <w:szCs w:val="24"/>
          <w:lang w:eastAsia="ru-RU"/>
        </w:rPr>
      </w:pPr>
    </w:p>
    <w:p w:rsidR="00F43C79" w:rsidRPr="00AD6E58" w:rsidRDefault="00F43C79" w:rsidP="002D3CDC">
      <w:pPr>
        <w:rPr>
          <w:rFonts w:ascii="Times New Roman" w:hAnsi="Times New Roman"/>
          <w:b/>
          <w:color w:val="000000"/>
          <w:sz w:val="24"/>
          <w:szCs w:val="24"/>
          <w:lang w:eastAsia="ru-RU"/>
        </w:rPr>
      </w:pPr>
      <w:r w:rsidRPr="00AD6E58">
        <w:rPr>
          <w:rFonts w:ascii="Times New Roman" w:hAnsi="Times New Roman"/>
          <w:b/>
          <w:color w:val="000000"/>
          <w:sz w:val="24"/>
          <w:szCs w:val="24"/>
          <w:lang w:eastAsia="ru-RU"/>
        </w:rPr>
        <w:t>Интернет-ресурсы:</w:t>
      </w:r>
    </w:p>
    <w:p w:rsidR="00F43C79" w:rsidRPr="00AD6E58" w:rsidRDefault="00F43C79" w:rsidP="00F66F02">
      <w:pPr>
        <w:pStyle w:val="a4"/>
        <w:numPr>
          <w:ilvl w:val="0"/>
          <w:numId w:val="34"/>
        </w:numPr>
        <w:tabs>
          <w:tab w:val="left" w:pos="426"/>
          <w:tab w:val="left" w:pos="1134"/>
        </w:tabs>
        <w:rPr>
          <w:rFonts w:ascii="Times New Roman" w:hAnsi="Times New Roman"/>
          <w:color w:val="000000"/>
          <w:sz w:val="24"/>
          <w:szCs w:val="24"/>
        </w:rPr>
      </w:pPr>
      <w:r w:rsidRPr="00AD6E58">
        <w:rPr>
          <w:rFonts w:ascii="Times New Roman" w:hAnsi="Times New Roman"/>
          <w:color w:val="000000"/>
          <w:sz w:val="24"/>
          <w:szCs w:val="24"/>
        </w:rPr>
        <w:t>Алимова М.А Суиц</w:t>
      </w:r>
      <w:r w:rsidR="004A2787" w:rsidRPr="00AD6E58">
        <w:rPr>
          <w:rFonts w:ascii="Times New Roman" w:hAnsi="Times New Roman"/>
          <w:color w:val="000000"/>
          <w:sz w:val="24"/>
          <w:szCs w:val="24"/>
        </w:rPr>
        <w:t>идальное поведение подростков:</w:t>
      </w:r>
      <w:r w:rsidRPr="00AD6E58">
        <w:rPr>
          <w:rFonts w:ascii="Times New Roman" w:hAnsi="Times New Roman"/>
          <w:color w:val="000000"/>
          <w:sz w:val="24"/>
          <w:szCs w:val="24"/>
        </w:rPr>
        <w:t xml:space="preserve"> диагностика,               профилактика, коррекция. Барнаул., 2014г (Электронный ресурс)</w:t>
      </w:r>
    </w:p>
    <w:p w:rsidR="00F66F02" w:rsidRPr="00AD6E58" w:rsidRDefault="000317F7" w:rsidP="00F66F02">
      <w:pPr>
        <w:pStyle w:val="a4"/>
        <w:numPr>
          <w:ilvl w:val="0"/>
          <w:numId w:val="34"/>
        </w:numPr>
        <w:tabs>
          <w:tab w:val="left" w:pos="426"/>
          <w:tab w:val="left" w:pos="1134"/>
        </w:tabs>
        <w:rPr>
          <w:rFonts w:ascii="Times New Roman" w:hAnsi="Times New Roman"/>
          <w:color w:val="000000"/>
          <w:sz w:val="24"/>
          <w:szCs w:val="24"/>
        </w:rPr>
      </w:pPr>
      <w:hyperlink r:id="rId8" w:history="1">
        <w:r w:rsidR="00F66F02" w:rsidRPr="00AD6E58">
          <w:rPr>
            <w:rStyle w:val="af4"/>
            <w:rFonts w:ascii="Times New Roman" w:hAnsi="Times New Roman"/>
            <w:color w:val="000000"/>
            <w:sz w:val="24"/>
            <w:szCs w:val="24"/>
          </w:rPr>
          <w:t>http://podrostkov-net.ru/</w:t>
        </w:r>
      </w:hyperlink>
    </w:p>
    <w:p w:rsidR="00F66F02" w:rsidRPr="00AD6E58" w:rsidRDefault="000317F7" w:rsidP="00F66F02">
      <w:pPr>
        <w:pStyle w:val="a4"/>
        <w:numPr>
          <w:ilvl w:val="0"/>
          <w:numId w:val="34"/>
        </w:numPr>
        <w:tabs>
          <w:tab w:val="left" w:pos="426"/>
          <w:tab w:val="left" w:pos="1134"/>
        </w:tabs>
        <w:rPr>
          <w:rFonts w:ascii="Times New Roman" w:hAnsi="Times New Roman"/>
          <w:color w:val="000000"/>
          <w:sz w:val="24"/>
          <w:szCs w:val="24"/>
        </w:rPr>
      </w:pPr>
      <w:hyperlink r:id="rId9" w:history="1">
        <w:r w:rsidR="00F66F02" w:rsidRPr="00AD6E58">
          <w:rPr>
            <w:rStyle w:val="af4"/>
            <w:rFonts w:ascii="Times New Roman" w:hAnsi="Times New Roman"/>
            <w:color w:val="000000"/>
            <w:sz w:val="24"/>
            <w:szCs w:val="24"/>
          </w:rPr>
          <w:t>http://www.pobedish.ru/</w:t>
        </w:r>
      </w:hyperlink>
      <w:r w:rsidR="00F66F02" w:rsidRPr="00AD6E58">
        <w:rPr>
          <w:rFonts w:ascii="Times New Roman" w:hAnsi="Times New Roman"/>
          <w:color w:val="000000"/>
          <w:sz w:val="24"/>
          <w:szCs w:val="24"/>
        </w:rPr>
        <w:t xml:space="preserve"> Ты победишь! Жизнь – война, суицид-дезертирство</w:t>
      </w:r>
      <w:r w:rsidR="00324291" w:rsidRPr="00AD6E58">
        <w:rPr>
          <w:rFonts w:ascii="Times New Roman" w:hAnsi="Times New Roman"/>
          <w:color w:val="000000"/>
          <w:sz w:val="24"/>
          <w:szCs w:val="24"/>
        </w:rPr>
        <w:t>.</w:t>
      </w:r>
    </w:p>
    <w:p w:rsidR="00F43C79" w:rsidRPr="00AD6E58" w:rsidRDefault="000317F7" w:rsidP="00F66F02">
      <w:pPr>
        <w:pStyle w:val="a4"/>
        <w:numPr>
          <w:ilvl w:val="0"/>
          <w:numId w:val="34"/>
        </w:numPr>
        <w:tabs>
          <w:tab w:val="left" w:pos="426"/>
          <w:tab w:val="left" w:pos="1134"/>
        </w:tabs>
        <w:rPr>
          <w:rFonts w:ascii="Times New Roman" w:hAnsi="Times New Roman"/>
          <w:color w:val="000000"/>
          <w:sz w:val="24"/>
          <w:szCs w:val="24"/>
        </w:rPr>
      </w:pPr>
      <w:hyperlink r:id="rId10" w:history="1">
        <w:r w:rsidR="00F43C79" w:rsidRPr="00AD6E58">
          <w:rPr>
            <w:rStyle w:val="af4"/>
            <w:rFonts w:ascii="Times New Roman" w:hAnsi="Times New Roman"/>
            <w:color w:val="000000"/>
            <w:sz w:val="24"/>
            <w:szCs w:val="24"/>
            <w:lang w:val="en-US"/>
          </w:rPr>
          <w:t>http</w:t>
        </w:r>
        <w:r w:rsidR="00F43C79" w:rsidRPr="00AD6E58">
          <w:rPr>
            <w:rStyle w:val="af4"/>
            <w:rFonts w:ascii="Times New Roman" w:hAnsi="Times New Roman"/>
            <w:color w:val="000000"/>
            <w:sz w:val="24"/>
            <w:szCs w:val="24"/>
          </w:rPr>
          <w:t>://</w:t>
        </w:r>
        <w:r w:rsidR="00F43C79" w:rsidRPr="00AD6E58">
          <w:rPr>
            <w:rStyle w:val="af4"/>
            <w:rFonts w:ascii="Times New Roman" w:hAnsi="Times New Roman"/>
            <w:color w:val="000000"/>
            <w:sz w:val="24"/>
            <w:szCs w:val="24"/>
            <w:lang w:val="en-US"/>
          </w:rPr>
          <w:t>skachate</w:t>
        </w:r>
        <w:r w:rsidR="00F43C79" w:rsidRPr="00AD6E58">
          <w:rPr>
            <w:rStyle w:val="af4"/>
            <w:rFonts w:ascii="Times New Roman" w:hAnsi="Times New Roman"/>
            <w:color w:val="000000"/>
            <w:sz w:val="24"/>
            <w:szCs w:val="24"/>
          </w:rPr>
          <w:t>.</w:t>
        </w:r>
        <w:r w:rsidR="00F43C79" w:rsidRPr="00AD6E58">
          <w:rPr>
            <w:rStyle w:val="af4"/>
            <w:rFonts w:ascii="Times New Roman" w:hAnsi="Times New Roman"/>
            <w:color w:val="000000"/>
            <w:sz w:val="24"/>
            <w:szCs w:val="24"/>
            <w:lang w:val="en-US"/>
          </w:rPr>
          <w:t>ru</w:t>
        </w:r>
        <w:r w:rsidR="00F43C79" w:rsidRPr="00AD6E58">
          <w:rPr>
            <w:rStyle w:val="af4"/>
            <w:rFonts w:ascii="Times New Roman" w:hAnsi="Times New Roman"/>
            <w:color w:val="000000"/>
            <w:sz w:val="24"/>
            <w:szCs w:val="24"/>
          </w:rPr>
          <w:t>/</w:t>
        </w:r>
        <w:r w:rsidR="00F43C79" w:rsidRPr="00AD6E58">
          <w:rPr>
            <w:rStyle w:val="af4"/>
            <w:rFonts w:ascii="Times New Roman" w:hAnsi="Times New Roman"/>
            <w:color w:val="000000"/>
            <w:sz w:val="24"/>
            <w:szCs w:val="24"/>
            <w:lang w:val="en-US"/>
          </w:rPr>
          <w:t>pshologiya</w:t>
        </w:r>
        <w:r w:rsidR="00F43C79" w:rsidRPr="00AD6E58">
          <w:rPr>
            <w:rStyle w:val="af4"/>
            <w:rFonts w:ascii="Times New Roman" w:hAnsi="Times New Roman"/>
            <w:color w:val="000000"/>
            <w:sz w:val="24"/>
            <w:szCs w:val="24"/>
          </w:rPr>
          <w:t>/610/</w:t>
        </w:r>
        <w:r w:rsidR="00F43C79" w:rsidRPr="00AD6E58">
          <w:rPr>
            <w:rStyle w:val="af4"/>
            <w:rFonts w:ascii="Times New Roman" w:hAnsi="Times New Roman"/>
            <w:color w:val="000000"/>
            <w:sz w:val="24"/>
            <w:szCs w:val="24"/>
            <w:lang w:val="en-US"/>
          </w:rPr>
          <w:t>index</w:t>
        </w:r>
        <w:r w:rsidR="00F43C79" w:rsidRPr="00AD6E58">
          <w:rPr>
            <w:rStyle w:val="af4"/>
            <w:rFonts w:ascii="Times New Roman" w:hAnsi="Times New Roman"/>
            <w:color w:val="000000"/>
            <w:sz w:val="24"/>
            <w:szCs w:val="24"/>
          </w:rPr>
          <w:t>.</w:t>
        </w:r>
        <w:r w:rsidR="00F43C79" w:rsidRPr="00AD6E58">
          <w:rPr>
            <w:rStyle w:val="af4"/>
            <w:rFonts w:ascii="Times New Roman" w:hAnsi="Times New Roman"/>
            <w:color w:val="000000"/>
            <w:sz w:val="24"/>
            <w:szCs w:val="24"/>
            <w:lang w:val="en-US"/>
          </w:rPr>
          <w:t>html</w:t>
        </w:r>
      </w:hyperlink>
    </w:p>
    <w:p w:rsidR="00F43C79" w:rsidRPr="00AD6E58" w:rsidRDefault="000317F7" w:rsidP="00F66F02">
      <w:pPr>
        <w:pStyle w:val="a4"/>
        <w:numPr>
          <w:ilvl w:val="0"/>
          <w:numId w:val="34"/>
        </w:numPr>
        <w:tabs>
          <w:tab w:val="left" w:pos="426"/>
          <w:tab w:val="left" w:pos="1134"/>
        </w:tabs>
        <w:rPr>
          <w:rFonts w:ascii="Times New Roman" w:hAnsi="Times New Roman"/>
          <w:color w:val="000000"/>
          <w:sz w:val="24"/>
          <w:szCs w:val="24"/>
        </w:rPr>
      </w:pPr>
      <w:hyperlink r:id="rId11"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sidR="00F43C79" w:rsidRPr="00AD6E58">
          <w:rPr>
            <w:rStyle w:val="af4"/>
            <w:rFonts w:ascii="Times New Roman" w:hAnsi="Times New Roman"/>
            <w:color w:val="000000"/>
            <w:sz w:val="24"/>
            <w:szCs w:val="24"/>
            <w:lang w:val="en-US"/>
          </w:rPr>
          <w:t>http</w:t>
        </w:r>
        <w:r w:rsidR="00F43C79" w:rsidRPr="00AD6E58">
          <w:rPr>
            <w:rStyle w:val="af4"/>
            <w:rFonts w:ascii="Times New Roman" w:hAnsi="Times New Roman"/>
            <w:color w:val="000000"/>
            <w:sz w:val="24"/>
            <w:szCs w:val="24"/>
          </w:rPr>
          <w:t>://</w:t>
        </w:r>
        <w:r w:rsidR="00F43C79" w:rsidRPr="00AD6E58">
          <w:rPr>
            <w:rStyle w:val="af4"/>
            <w:rFonts w:ascii="Times New Roman" w:hAnsi="Times New Roman"/>
            <w:color w:val="000000"/>
            <w:sz w:val="24"/>
            <w:szCs w:val="24"/>
            <w:lang w:val="en-US"/>
          </w:rPr>
          <w:t>trmk</w:t>
        </w:r>
        <w:r w:rsidR="00F43C79" w:rsidRPr="00AD6E58">
          <w:rPr>
            <w:rStyle w:val="af4"/>
            <w:rFonts w:ascii="Times New Roman" w:hAnsi="Times New Roman"/>
            <w:color w:val="000000"/>
            <w:sz w:val="24"/>
            <w:szCs w:val="24"/>
          </w:rPr>
          <w:t>.</w:t>
        </w:r>
        <w:r w:rsidR="00F43C79" w:rsidRPr="00AD6E58">
          <w:rPr>
            <w:rStyle w:val="af4"/>
            <w:rFonts w:ascii="Times New Roman" w:hAnsi="Times New Roman"/>
            <w:color w:val="000000"/>
            <w:sz w:val="24"/>
            <w:szCs w:val="24"/>
            <w:lang w:val="en-US"/>
          </w:rPr>
          <w:t>moy</w:t>
        </w:r>
        <w:r w:rsidR="00F43C79" w:rsidRPr="00AD6E58">
          <w:rPr>
            <w:rStyle w:val="af4"/>
            <w:rFonts w:ascii="Times New Roman" w:hAnsi="Times New Roman"/>
            <w:color w:val="000000"/>
            <w:sz w:val="24"/>
            <w:szCs w:val="24"/>
          </w:rPr>
          <w:t>.</w:t>
        </w:r>
        <w:r w:rsidR="00F43C79" w:rsidRPr="00AD6E58">
          <w:rPr>
            <w:rStyle w:val="af4"/>
            <w:rFonts w:ascii="Times New Roman" w:hAnsi="Times New Roman"/>
            <w:color w:val="000000"/>
            <w:sz w:val="24"/>
            <w:szCs w:val="24"/>
            <w:lang w:val="en-US"/>
          </w:rPr>
          <w:t>su</w:t>
        </w:r>
        <w:r w:rsidR="00F43C79" w:rsidRPr="00AD6E58">
          <w:rPr>
            <w:rStyle w:val="af4"/>
            <w:rFonts w:ascii="Times New Roman" w:hAnsi="Times New Roman"/>
            <w:color w:val="000000"/>
            <w:sz w:val="24"/>
            <w:szCs w:val="24"/>
          </w:rPr>
          <w:t>/</w:t>
        </w:r>
        <w:r w:rsidR="00F43C79" w:rsidRPr="00AD6E58">
          <w:rPr>
            <w:rStyle w:val="af4"/>
            <w:rFonts w:ascii="Times New Roman" w:hAnsi="Times New Roman"/>
            <w:color w:val="000000"/>
            <w:sz w:val="24"/>
            <w:szCs w:val="24"/>
            <w:lang w:val="en-US"/>
          </w:rPr>
          <w:t>metod</w:t>
        </w:r>
        <w:r w:rsidR="00F43C79" w:rsidRPr="00AD6E58">
          <w:rPr>
            <w:rStyle w:val="af4"/>
            <w:rFonts w:ascii="Times New Roman" w:hAnsi="Times New Roman"/>
            <w:color w:val="000000"/>
            <w:sz w:val="24"/>
            <w:szCs w:val="24"/>
          </w:rPr>
          <w:t>-</w:t>
        </w:r>
        <w:r w:rsidR="00F43C79" w:rsidRPr="00AD6E58">
          <w:rPr>
            <w:rStyle w:val="af4"/>
            <w:rFonts w:ascii="Times New Roman" w:hAnsi="Times New Roman"/>
            <w:color w:val="000000"/>
            <w:sz w:val="24"/>
            <w:szCs w:val="24"/>
            <w:lang w:val="en-US"/>
          </w:rPr>
          <w:t>rekom</w:t>
        </w:r>
        <w:r w:rsidR="00F43C79" w:rsidRPr="00AD6E58">
          <w:rPr>
            <w:rStyle w:val="af4"/>
            <w:rFonts w:ascii="Times New Roman" w:hAnsi="Times New Roman"/>
            <w:color w:val="000000"/>
            <w:sz w:val="24"/>
            <w:szCs w:val="24"/>
          </w:rPr>
          <w:t>-</w:t>
        </w:r>
        <w:r w:rsidR="00F43C79" w:rsidRPr="00AD6E58">
          <w:rPr>
            <w:rStyle w:val="af4"/>
            <w:rFonts w:ascii="Times New Roman" w:hAnsi="Times New Roman"/>
            <w:color w:val="000000"/>
            <w:sz w:val="24"/>
            <w:szCs w:val="24"/>
            <w:lang w:val="en-US"/>
          </w:rPr>
          <w:t>po</w:t>
        </w:r>
        <w:r w:rsidR="00F43C79" w:rsidRPr="00AD6E58">
          <w:rPr>
            <w:rStyle w:val="af4"/>
            <w:rFonts w:ascii="Times New Roman" w:hAnsi="Times New Roman"/>
            <w:color w:val="000000"/>
            <w:sz w:val="24"/>
            <w:szCs w:val="24"/>
          </w:rPr>
          <w:t>_</w:t>
        </w:r>
        <w:r w:rsidR="00F43C79" w:rsidRPr="00AD6E58">
          <w:rPr>
            <w:rStyle w:val="af4"/>
            <w:rFonts w:ascii="Times New Roman" w:hAnsi="Times New Roman"/>
            <w:color w:val="000000"/>
            <w:sz w:val="24"/>
            <w:szCs w:val="24"/>
            <w:lang w:val="en-US"/>
          </w:rPr>
          <w:t>profilaktke</w:t>
        </w:r>
        <w:r w:rsidR="00F43C79" w:rsidRPr="00AD6E58">
          <w:rPr>
            <w:rStyle w:val="af4"/>
            <w:rFonts w:ascii="Times New Roman" w:hAnsi="Times New Roman"/>
            <w:color w:val="000000"/>
            <w:sz w:val="24"/>
            <w:szCs w:val="24"/>
          </w:rPr>
          <w:t>_</w:t>
        </w:r>
        <w:r w:rsidR="00F43C79" w:rsidRPr="00AD6E58">
          <w:rPr>
            <w:rStyle w:val="af4"/>
            <w:rFonts w:ascii="Times New Roman" w:hAnsi="Times New Roman"/>
            <w:color w:val="000000"/>
            <w:sz w:val="24"/>
            <w:szCs w:val="24"/>
            <w:lang w:val="en-US"/>
          </w:rPr>
          <w:t>suicida</w:t>
        </w:r>
        <w:r w:rsidR="00F43C79" w:rsidRPr="00AD6E58">
          <w:rPr>
            <w:rStyle w:val="af4"/>
            <w:rFonts w:ascii="Times New Roman" w:hAnsi="Times New Roman"/>
            <w:color w:val="000000"/>
            <w:sz w:val="24"/>
            <w:szCs w:val="24"/>
          </w:rPr>
          <w:t>_</w:t>
        </w:r>
        <w:r w:rsidR="00F43C79" w:rsidRPr="00AD6E58">
          <w:rPr>
            <w:rStyle w:val="af4"/>
            <w:rFonts w:ascii="Times New Roman" w:hAnsi="Times New Roman"/>
            <w:color w:val="000000"/>
            <w:sz w:val="24"/>
            <w:szCs w:val="24"/>
            <w:lang w:val="en-US"/>
          </w:rPr>
          <w:t>sko</w:t>
        </w:r>
        <w:r w:rsidR="00F43C79" w:rsidRPr="00AD6E58">
          <w:rPr>
            <w:rStyle w:val="af4"/>
            <w:rFonts w:ascii="Times New Roman" w:hAnsi="Times New Roman"/>
            <w:color w:val="000000"/>
            <w:sz w:val="24"/>
            <w:szCs w:val="24"/>
          </w:rPr>
          <w:t>.</w:t>
        </w:r>
        <w:r w:rsidR="00F43C79" w:rsidRPr="00AD6E58">
          <w:rPr>
            <w:rStyle w:val="af4"/>
            <w:rFonts w:ascii="Times New Roman" w:hAnsi="Times New Roman"/>
            <w:color w:val="000000"/>
            <w:sz w:val="24"/>
            <w:szCs w:val="24"/>
            <w:lang w:val="en-US"/>
          </w:rPr>
          <w:t>docx</w:t>
        </w:r>
      </w:hyperlink>
    </w:p>
    <w:p w:rsidR="00F43C79" w:rsidRPr="00AD6E58" w:rsidRDefault="000317F7" w:rsidP="00F66F02">
      <w:pPr>
        <w:pStyle w:val="a4"/>
        <w:numPr>
          <w:ilvl w:val="0"/>
          <w:numId w:val="34"/>
        </w:numPr>
        <w:tabs>
          <w:tab w:val="left" w:pos="426"/>
          <w:tab w:val="left" w:pos="1134"/>
        </w:tabs>
        <w:rPr>
          <w:rFonts w:ascii="Times New Roman" w:hAnsi="Times New Roman"/>
          <w:color w:val="000000"/>
          <w:sz w:val="24"/>
          <w:szCs w:val="24"/>
        </w:rPr>
      </w:pPr>
      <w:hyperlink r:id="rId12" w:history="1">
        <w:r w:rsidR="00F43C79" w:rsidRPr="00AD6E58">
          <w:rPr>
            <w:rStyle w:val="af4"/>
            <w:rFonts w:ascii="Times New Roman" w:hAnsi="Times New Roman"/>
            <w:color w:val="000000"/>
            <w:sz w:val="24"/>
            <w:szCs w:val="24"/>
          </w:rPr>
          <w:t>http://www.narkotiki.ru/5_1312.htm</w:t>
        </w:r>
      </w:hyperlink>
    </w:p>
    <w:p w:rsidR="00F43C79" w:rsidRPr="00AD6E58" w:rsidRDefault="000317F7" w:rsidP="00F66F02">
      <w:pPr>
        <w:pStyle w:val="a4"/>
        <w:numPr>
          <w:ilvl w:val="0"/>
          <w:numId w:val="34"/>
        </w:numPr>
        <w:tabs>
          <w:tab w:val="left" w:pos="426"/>
          <w:tab w:val="left" w:pos="1134"/>
        </w:tabs>
        <w:rPr>
          <w:rFonts w:ascii="Times New Roman" w:hAnsi="Times New Roman"/>
          <w:color w:val="000000"/>
          <w:sz w:val="24"/>
          <w:szCs w:val="24"/>
        </w:rPr>
      </w:pPr>
      <w:hyperlink r:id="rId13" w:history="1">
        <w:r w:rsidR="00F43C79" w:rsidRPr="00AD6E58">
          <w:rPr>
            <w:rStyle w:val="af4"/>
            <w:rFonts w:ascii="Times New Roman" w:hAnsi="Times New Roman"/>
            <w:color w:val="000000"/>
            <w:sz w:val="24"/>
            <w:szCs w:val="24"/>
          </w:rPr>
          <w:t>http://narkotiki.ru/5_201.htm</w:t>
        </w:r>
      </w:hyperlink>
    </w:p>
    <w:p w:rsidR="00F43C79" w:rsidRPr="00AD6E58" w:rsidRDefault="000317F7" w:rsidP="00F66F02">
      <w:pPr>
        <w:pStyle w:val="a4"/>
        <w:numPr>
          <w:ilvl w:val="0"/>
          <w:numId w:val="34"/>
        </w:numPr>
        <w:tabs>
          <w:tab w:val="left" w:pos="426"/>
          <w:tab w:val="left" w:pos="1134"/>
        </w:tabs>
        <w:rPr>
          <w:rFonts w:ascii="Times New Roman" w:hAnsi="Times New Roman"/>
          <w:color w:val="000000"/>
          <w:sz w:val="24"/>
          <w:szCs w:val="24"/>
        </w:rPr>
      </w:pPr>
      <w:hyperlink r:id="rId14" w:history="1">
        <w:r w:rsidR="00F43C79" w:rsidRPr="00AD6E58">
          <w:rPr>
            <w:rStyle w:val="af4"/>
            <w:rFonts w:ascii="Times New Roman" w:hAnsi="Times New Roman"/>
            <w:color w:val="000000"/>
            <w:sz w:val="24"/>
            <w:szCs w:val="24"/>
          </w:rPr>
          <w:t>http://www.zubstom.ru/docs/index-2179.html</w:t>
        </w:r>
      </w:hyperlink>
    </w:p>
    <w:p w:rsidR="00F43C79" w:rsidRPr="00AD6E58" w:rsidRDefault="000317F7" w:rsidP="00F66F02">
      <w:pPr>
        <w:pStyle w:val="a4"/>
        <w:numPr>
          <w:ilvl w:val="0"/>
          <w:numId w:val="34"/>
        </w:numPr>
        <w:tabs>
          <w:tab w:val="left" w:pos="426"/>
          <w:tab w:val="left" w:pos="1134"/>
        </w:tabs>
        <w:rPr>
          <w:rFonts w:ascii="Times New Roman" w:hAnsi="Times New Roman"/>
          <w:color w:val="000000"/>
          <w:sz w:val="24"/>
          <w:szCs w:val="24"/>
        </w:rPr>
      </w:pPr>
      <w:hyperlink r:id="rId15" w:history="1">
        <w:r w:rsidR="00F43C79" w:rsidRPr="00AD6E58">
          <w:rPr>
            <w:rStyle w:val="af4"/>
            <w:rFonts w:ascii="Times New Roman" w:hAnsi="Times New Roman"/>
            <w:color w:val="000000"/>
            <w:sz w:val="24"/>
            <w:szCs w:val="24"/>
          </w:rPr>
          <w:t>http://tehnoclimate.ru/diagnostika-i-korrekcija-faktorov/</w:t>
        </w:r>
      </w:hyperlink>
    </w:p>
    <w:p w:rsidR="00F43C79" w:rsidRPr="00AD6E58" w:rsidRDefault="000317F7" w:rsidP="00F66F02">
      <w:pPr>
        <w:pStyle w:val="a4"/>
        <w:numPr>
          <w:ilvl w:val="0"/>
          <w:numId w:val="34"/>
        </w:numPr>
        <w:tabs>
          <w:tab w:val="left" w:pos="426"/>
          <w:tab w:val="left" w:pos="1134"/>
        </w:tabs>
        <w:rPr>
          <w:rFonts w:ascii="Times New Roman" w:hAnsi="Times New Roman"/>
          <w:color w:val="000000"/>
          <w:sz w:val="24"/>
          <w:szCs w:val="24"/>
        </w:rPr>
      </w:pPr>
      <w:hyperlink r:id="rId16" w:history="1">
        <w:r w:rsidR="00F43C79" w:rsidRPr="00AD6E58">
          <w:rPr>
            <w:rStyle w:val="af4"/>
            <w:rFonts w:ascii="Times New Roman" w:hAnsi="Times New Roman"/>
            <w:color w:val="000000"/>
            <w:sz w:val="24"/>
            <w:szCs w:val="24"/>
          </w:rPr>
          <w:t>http://psycheya.ru/lib/nark_sem/nark_sem_23.htm</w:t>
        </w:r>
      </w:hyperlink>
    </w:p>
    <w:p w:rsidR="00F43C79" w:rsidRPr="00AD6E58" w:rsidRDefault="000317F7" w:rsidP="00F66F02">
      <w:pPr>
        <w:pStyle w:val="a4"/>
        <w:numPr>
          <w:ilvl w:val="0"/>
          <w:numId w:val="34"/>
        </w:numPr>
        <w:tabs>
          <w:tab w:val="left" w:pos="426"/>
          <w:tab w:val="left" w:pos="1134"/>
        </w:tabs>
        <w:rPr>
          <w:rStyle w:val="af4"/>
          <w:rFonts w:ascii="Times New Roman" w:hAnsi="Times New Roman"/>
          <w:color w:val="000000"/>
          <w:sz w:val="24"/>
          <w:szCs w:val="24"/>
          <w:u w:val="none"/>
        </w:rPr>
      </w:pPr>
      <w:hyperlink r:id="rId17" w:history="1">
        <w:r w:rsidR="00F43C79" w:rsidRPr="00AD6E58">
          <w:rPr>
            <w:rStyle w:val="af4"/>
            <w:rFonts w:ascii="Times New Roman" w:hAnsi="Times New Roman"/>
            <w:color w:val="000000"/>
            <w:sz w:val="24"/>
            <w:szCs w:val="24"/>
          </w:rPr>
          <w:t>http://maluhenkooa.ucoz.ru/index/shest_mudrykh_sovetov/0-59</w:t>
        </w:r>
      </w:hyperlink>
    </w:p>
    <w:p w:rsidR="00F43C79" w:rsidRPr="00AD6E58" w:rsidRDefault="000317F7" w:rsidP="00F66F02">
      <w:pPr>
        <w:pStyle w:val="a4"/>
        <w:numPr>
          <w:ilvl w:val="0"/>
          <w:numId w:val="34"/>
        </w:numPr>
        <w:tabs>
          <w:tab w:val="left" w:pos="426"/>
          <w:tab w:val="left" w:pos="1134"/>
        </w:tabs>
        <w:rPr>
          <w:rStyle w:val="af4"/>
          <w:rFonts w:ascii="Times New Roman" w:hAnsi="Times New Roman"/>
          <w:color w:val="000000"/>
          <w:sz w:val="24"/>
          <w:szCs w:val="24"/>
          <w:u w:val="none"/>
        </w:rPr>
      </w:pPr>
      <w:hyperlink r:id="rId18"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sidR="00F43C79" w:rsidRPr="00AD6E58">
          <w:rPr>
            <w:rStyle w:val="af4"/>
            <w:rFonts w:ascii="Times New Roman" w:hAnsi="Times New Roman"/>
            <w:color w:val="000000"/>
            <w:sz w:val="24"/>
            <w:szCs w:val="24"/>
          </w:rPr>
          <w:t>http://biofile.ru/psy/14252.html</w:t>
        </w:r>
      </w:hyperlink>
    </w:p>
    <w:p w:rsidR="00F43C79" w:rsidRPr="00AD6E58" w:rsidRDefault="00F43C79"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7F452B" w:rsidRPr="00AD6E58" w:rsidRDefault="007F452B" w:rsidP="002D3CDC">
      <w:pPr>
        <w:tabs>
          <w:tab w:val="left" w:pos="1134"/>
        </w:tabs>
        <w:spacing w:after="0"/>
        <w:ind w:firstLine="709"/>
        <w:jc w:val="right"/>
        <w:rPr>
          <w:rFonts w:ascii="Times New Roman" w:hAnsi="Times New Roman"/>
          <w:color w:val="000000"/>
          <w:sz w:val="24"/>
          <w:szCs w:val="24"/>
        </w:rPr>
      </w:pPr>
    </w:p>
    <w:p w:rsidR="00F43C79" w:rsidRPr="00AD6E58" w:rsidRDefault="00F43C79" w:rsidP="002D3CDC">
      <w:pPr>
        <w:tabs>
          <w:tab w:val="left" w:pos="1134"/>
        </w:tabs>
        <w:spacing w:after="0"/>
        <w:ind w:firstLine="709"/>
        <w:jc w:val="right"/>
        <w:rPr>
          <w:rFonts w:ascii="Times New Roman" w:hAnsi="Times New Roman"/>
          <w:color w:val="000000"/>
          <w:sz w:val="24"/>
          <w:szCs w:val="24"/>
        </w:rPr>
      </w:pPr>
    </w:p>
    <w:p w:rsidR="00F43C79" w:rsidRDefault="00F43C79" w:rsidP="002D3CDC">
      <w:pPr>
        <w:tabs>
          <w:tab w:val="left" w:pos="1134"/>
        </w:tabs>
        <w:spacing w:after="0"/>
        <w:ind w:firstLine="709"/>
        <w:jc w:val="right"/>
        <w:rPr>
          <w:rFonts w:ascii="Times New Roman" w:hAnsi="Times New Roman"/>
          <w:color w:val="000000"/>
          <w:sz w:val="24"/>
          <w:szCs w:val="24"/>
        </w:rPr>
      </w:pPr>
    </w:p>
    <w:p w:rsidR="00543600" w:rsidRDefault="00543600" w:rsidP="002D3CDC">
      <w:pPr>
        <w:tabs>
          <w:tab w:val="left" w:pos="1134"/>
        </w:tabs>
        <w:spacing w:after="0"/>
        <w:ind w:firstLine="709"/>
        <w:jc w:val="right"/>
        <w:rPr>
          <w:rFonts w:ascii="Times New Roman" w:hAnsi="Times New Roman"/>
          <w:color w:val="000000"/>
          <w:sz w:val="24"/>
          <w:szCs w:val="24"/>
        </w:rPr>
      </w:pPr>
    </w:p>
    <w:p w:rsidR="00543600" w:rsidRDefault="00543600" w:rsidP="002D3CDC">
      <w:pPr>
        <w:tabs>
          <w:tab w:val="left" w:pos="1134"/>
        </w:tabs>
        <w:spacing w:after="0"/>
        <w:ind w:firstLine="709"/>
        <w:jc w:val="right"/>
        <w:rPr>
          <w:rFonts w:ascii="Times New Roman" w:hAnsi="Times New Roman"/>
          <w:color w:val="000000"/>
          <w:sz w:val="24"/>
          <w:szCs w:val="24"/>
        </w:rPr>
      </w:pPr>
    </w:p>
    <w:p w:rsidR="00543600" w:rsidRPr="00AD6E58" w:rsidRDefault="00543600" w:rsidP="002D3CDC">
      <w:pPr>
        <w:tabs>
          <w:tab w:val="left" w:pos="1134"/>
        </w:tabs>
        <w:spacing w:after="0"/>
        <w:ind w:firstLine="709"/>
        <w:jc w:val="right"/>
        <w:rPr>
          <w:rFonts w:ascii="Times New Roman" w:hAnsi="Times New Roman"/>
          <w:color w:val="000000"/>
          <w:sz w:val="24"/>
          <w:szCs w:val="24"/>
        </w:rPr>
      </w:pPr>
    </w:p>
    <w:p w:rsidR="00EE7167" w:rsidRPr="00AD6E58" w:rsidRDefault="00EE7167" w:rsidP="00BD317B">
      <w:pPr>
        <w:tabs>
          <w:tab w:val="left" w:pos="1134"/>
        </w:tabs>
        <w:spacing w:after="0"/>
        <w:rPr>
          <w:rFonts w:ascii="Times New Roman" w:hAnsi="Times New Roman"/>
          <w:color w:val="000000"/>
          <w:sz w:val="24"/>
          <w:szCs w:val="24"/>
        </w:rPr>
      </w:pPr>
    </w:p>
    <w:p w:rsidR="00EE7167" w:rsidRPr="00AD6E58" w:rsidRDefault="00EE7167" w:rsidP="00EE7167">
      <w:pPr>
        <w:jc w:val="right"/>
        <w:rPr>
          <w:rFonts w:ascii="Times New Roman" w:hAnsi="Times New Roman"/>
          <w:b/>
          <w:color w:val="000000"/>
          <w:sz w:val="24"/>
          <w:szCs w:val="24"/>
          <w:lang w:eastAsia="ru-RU"/>
        </w:rPr>
      </w:pPr>
      <w:r w:rsidRPr="00AD6E58">
        <w:rPr>
          <w:rFonts w:ascii="Times New Roman" w:hAnsi="Times New Roman"/>
          <w:b/>
          <w:color w:val="000000"/>
          <w:sz w:val="24"/>
          <w:szCs w:val="24"/>
          <w:lang w:eastAsia="ru-RU"/>
        </w:rPr>
        <w:t xml:space="preserve">Приложение </w:t>
      </w:r>
    </w:p>
    <w:p w:rsidR="00EE7167" w:rsidRPr="00AD6E58" w:rsidRDefault="00EE7167" w:rsidP="00EE7167">
      <w:pPr>
        <w:jc w:val="center"/>
        <w:rPr>
          <w:rFonts w:ascii="Times New Roman" w:hAnsi="Times New Roman"/>
          <w:b/>
          <w:color w:val="000000"/>
          <w:sz w:val="24"/>
          <w:szCs w:val="24"/>
          <w:lang w:eastAsia="ru-RU"/>
        </w:rPr>
      </w:pPr>
      <w:r w:rsidRPr="00AD6E58">
        <w:rPr>
          <w:rFonts w:ascii="Times New Roman" w:hAnsi="Times New Roman"/>
          <w:b/>
          <w:color w:val="000000"/>
          <w:sz w:val="24"/>
          <w:szCs w:val="24"/>
          <w:lang w:eastAsia="ru-RU"/>
        </w:rPr>
        <w:t>Каталог медиа ресурсов (кино, видео, презентации) по проблеме:</w:t>
      </w:r>
    </w:p>
    <w:p w:rsidR="00EE7167" w:rsidRPr="00AD6E58" w:rsidRDefault="00EE7167" w:rsidP="00EE7167">
      <w:pPr>
        <w:rPr>
          <w:rFonts w:ascii="Times New Roman" w:hAnsi="Times New Roman"/>
          <w:b/>
          <w:color w:val="000000"/>
          <w:sz w:val="24"/>
          <w:szCs w:val="24"/>
          <w:lang w:eastAsia="ru-RU"/>
        </w:rPr>
      </w:pPr>
      <w:r w:rsidRPr="00AD6E58">
        <w:rPr>
          <w:rFonts w:ascii="Times New Roman" w:hAnsi="Times New Roman"/>
          <w:b/>
          <w:i/>
          <w:color w:val="000000"/>
          <w:sz w:val="24"/>
          <w:szCs w:val="24"/>
          <w:lang w:eastAsia="ru-RU"/>
        </w:rPr>
        <w:t>1.Для работы с учащимися</w:t>
      </w:r>
      <w:r w:rsidRPr="00AD6E58">
        <w:rPr>
          <w:rFonts w:ascii="Times New Roman" w:hAnsi="Times New Roman"/>
          <w:b/>
          <w:color w:val="000000"/>
          <w:sz w:val="24"/>
          <w:szCs w:val="24"/>
          <w:lang w:eastAsia="ru-RU"/>
        </w:rPr>
        <w:t>:</w:t>
      </w:r>
    </w:p>
    <w:p w:rsidR="00EE7167" w:rsidRPr="00AD6E58" w:rsidRDefault="00EE7167" w:rsidP="00EE7167">
      <w:pPr>
        <w:pStyle w:val="ac"/>
        <w:rPr>
          <w:rFonts w:ascii="Times New Roman" w:hAnsi="Times New Roman"/>
          <w:sz w:val="24"/>
          <w:szCs w:val="24"/>
          <w:lang w:eastAsia="ru-RU"/>
        </w:rPr>
      </w:pPr>
      <w:r w:rsidRPr="00AD6E58">
        <w:rPr>
          <w:rFonts w:ascii="Times New Roman" w:hAnsi="Times New Roman"/>
          <w:sz w:val="24"/>
          <w:szCs w:val="24"/>
          <w:lang w:eastAsia="ru-RU"/>
        </w:rPr>
        <w:t>Видео –презентация «Одиночество. Хочешь чтобы тебя любили?»</w:t>
      </w:r>
    </w:p>
    <w:p w:rsidR="00EE7167" w:rsidRPr="00AD6E58" w:rsidRDefault="00EE7167" w:rsidP="00EE7167">
      <w:pPr>
        <w:pStyle w:val="ac"/>
        <w:rPr>
          <w:rFonts w:ascii="Times New Roman" w:hAnsi="Times New Roman"/>
          <w:sz w:val="24"/>
          <w:szCs w:val="24"/>
          <w:lang w:eastAsia="ru-RU"/>
        </w:rPr>
      </w:pPr>
      <w:r w:rsidRPr="00AD6E58">
        <w:rPr>
          <w:rFonts w:ascii="Times New Roman" w:hAnsi="Times New Roman"/>
          <w:sz w:val="24"/>
          <w:szCs w:val="24"/>
          <w:lang w:eastAsia="ru-RU"/>
        </w:rPr>
        <w:t>Видео «О девочках. Как пережить расставание с любимым человеком»</w:t>
      </w:r>
    </w:p>
    <w:p w:rsidR="00EE7167" w:rsidRPr="00AD6E58" w:rsidRDefault="00EE7167" w:rsidP="00EE7167">
      <w:pPr>
        <w:pStyle w:val="ac"/>
        <w:rPr>
          <w:rFonts w:ascii="Times New Roman" w:hAnsi="Times New Roman"/>
          <w:sz w:val="24"/>
          <w:szCs w:val="24"/>
          <w:lang w:eastAsia="ru-RU"/>
        </w:rPr>
      </w:pPr>
      <w:r w:rsidRPr="00AD6E58">
        <w:rPr>
          <w:rFonts w:ascii="Times New Roman" w:hAnsi="Times New Roman"/>
          <w:sz w:val="24"/>
          <w:szCs w:val="24"/>
          <w:lang w:eastAsia="ru-RU"/>
        </w:rPr>
        <w:t>Фильм «Меня это не касается»</w:t>
      </w:r>
    </w:p>
    <w:p w:rsidR="00EE7167" w:rsidRPr="00AD6E58" w:rsidRDefault="00EE7167" w:rsidP="00EE7167">
      <w:pPr>
        <w:pStyle w:val="ac"/>
        <w:rPr>
          <w:rFonts w:ascii="Times New Roman" w:hAnsi="Times New Roman"/>
          <w:sz w:val="24"/>
          <w:szCs w:val="24"/>
          <w:lang w:eastAsia="ru-RU"/>
        </w:rPr>
      </w:pPr>
      <w:r w:rsidRPr="00AD6E58">
        <w:rPr>
          <w:rFonts w:ascii="Times New Roman" w:hAnsi="Times New Roman"/>
          <w:sz w:val="24"/>
          <w:szCs w:val="24"/>
          <w:lang w:eastAsia="ru-RU"/>
        </w:rPr>
        <w:t>Презентации</w:t>
      </w:r>
    </w:p>
    <w:p w:rsidR="00EE7167" w:rsidRPr="00AD6E58" w:rsidRDefault="00EE7167" w:rsidP="00EE7167">
      <w:pPr>
        <w:pStyle w:val="ac"/>
        <w:rPr>
          <w:rFonts w:ascii="Times New Roman" w:hAnsi="Times New Roman"/>
          <w:sz w:val="24"/>
          <w:szCs w:val="24"/>
          <w:lang w:eastAsia="ru-RU"/>
        </w:rPr>
      </w:pPr>
      <w:r w:rsidRPr="00AD6E58">
        <w:rPr>
          <w:rFonts w:ascii="Times New Roman" w:hAnsi="Times New Roman"/>
          <w:sz w:val="24"/>
          <w:szCs w:val="24"/>
          <w:lang w:eastAsia="ru-RU"/>
        </w:rPr>
        <w:t>«Что такое сплетни и как с ними бороться» (интерактивная беседа)</w:t>
      </w:r>
    </w:p>
    <w:p w:rsidR="00EE7167" w:rsidRPr="00AD6E58" w:rsidRDefault="00EE7167" w:rsidP="00EE7167">
      <w:pPr>
        <w:pStyle w:val="ac"/>
        <w:rPr>
          <w:rFonts w:ascii="Times New Roman" w:hAnsi="Times New Roman"/>
          <w:sz w:val="24"/>
          <w:szCs w:val="24"/>
          <w:lang w:eastAsia="ru-RU"/>
        </w:rPr>
      </w:pPr>
      <w:r w:rsidRPr="00AD6E58">
        <w:rPr>
          <w:rFonts w:ascii="Times New Roman" w:hAnsi="Times New Roman"/>
          <w:sz w:val="24"/>
          <w:szCs w:val="24"/>
          <w:lang w:eastAsia="ru-RU"/>
        </w:rPr>
        <w:t>«Конфликт. Как правильно себя вести в конфликтной ситуации» (презентация +конспект)</w:t>
      </w:r>
    </w:p>
    <w:p w:rsidR="00EE7167" w:rsidRPr="00AD6E58" w:rsidRDefault="00EE7167" w:rsidP="00EE7167">
      <w:pPr>
        <w:pStyle w:val="ac"/>
        <w:rPr>
          <w:rFonts w:ascii="Times New Roman" w:hAnsi="Times New Roman"/>
          <w:b/>
          <w:i/>
          <w:sz w:val="24"/>
          <w:szCs w:val="24"/>
          <w:lang w:eastAsia="ru-RU"/>
        </w:rPr>
      </w:pPr>
    </w:p>
    <w:p w:rsidR="00EE7167" w:rsidRPr="00AD6E58" w:rsidRDefault="00EE7167" w:rsidP="00EE7167">
      <w:pPr>
        <w:pStyle w:val="ac"/>
        <w:rPr>
          <w:rFonts w:ascii="Times New Roman" w:hAnsi="Times New Roman"/>
          <w:b/>
          <w:i/>
          <w:sz w:val="24"/>
          <w:szCs w:val="24"/>
          <w:lang w:eastAsia="ru-RU"/>
        </w:rPr>
      </w:pPr>
      <w:r w:rsidRPr="00AD6E58">
        <w:rPr>
          <w:rFonts w:ascii="Times New Roman" w:hAnsi="Times New Roman"/>
          <w:b/>
          <w:i/>
          <w:sz w:val="24"/>
          <w:szCs w:val="24"/>
          <w:lang w:eastAsia="ru-RU"/>
        </w:rPr>
        <w:t xml:space="preserve">2.Для работы </w:t>
      </w:r>
    </w:p>
    <w:p w:rsidR="00EE7167" w:rsidRPr="00AD6E58" w:rsidRDefault="00EE7167" w:rsidP="00EE7167">
      <w:pPr>
        <w:pStyle w:val="ac"/>
        <w:numPr>
          <w:ilvl w:val="0"/>
          <w:numId w:val="35"/>
        </w:numPr>
        <w:rPr>
          <w:rFonts w:ascii="Times New Roman" w:hAnsi="Times New Roman"/>
          <w:b/>
          <w:i/>
          <w:sz w:val="24"/>
          <w:szCs w:val="24"/>
          <w:lang w:eastAsia="ru-RU"/>
        </w:rPr>
      </w:pPr>
      <w:r w:rsidRPr="00AD6E58">
        <w:rPr>
          <w:rFonts w:ascii="Times New Roman" w:hAnsi="Times New Roman"/>
          <w:b/>
          <w:i/>
          <w:sz w:val="24"/>
          <w:szCs w:val="24"/>
          <w:lang w:eastAsia="ru-RU"/>
        </w:rPr>
        <w:t>с родителями</w:t>
      </w:r>
    </w:p>
    <w:p w:rsidR="00EE7167" w:rsidRPr="00AD6E58" w:rsidRDefault="00EE7167" w:rsidP="00EE7167">
      <w:pPr>
        <w:pStyle w:val="ac"/>
        <w:rPr>
          <w:rFonts w:ascii="Times New Roman" w:hAnsi="Times New Roman"/>
          <w:sz w:val="24"/>
          <w:szCs w:val="24"/>
          <w:lang w:eastAsia="ru-RU"/>
        </w:rPr>
      </w:pPr>
      <w:r w:rsidRPr="00AD6E58">
        <w:rPr>
          <w:rFonts w:ascii="Times New Roman" w:hAnsi="Times New Roman"/>
          <w:sz w:val="24"/>
          <w:szCs w:val="24"/>
          <w:u w:val="single"/>
          <w:lang w:eastAsia="ru-RU"/>
        </w:rPr>
        <w:t>Видео</w:t>
      </w:r>
      <w:r w:rsidRPr="00AD6E58">
        <w:rPr>
          <w:rFonts w:ascii="Times New Roman" w:hAnsi="Times New Roman"/>
          <w:sz w:val="24"/>
          <w:szCs w:val="24"/>
          <w:lang w:eastAsia="ru-RU"/>
        </w:rPr>
        <w:t xml:space="preserve"> «Подростковая депрессия.  Лекция  психотерапевта»</w:t>
      </w:r>
    </w:p>
    <w:p w:rsidR="00EE7167" w:rsidRPr="00AD6E58" w:rsidRDefault="00EE7167" w:rsidP="00EE7167">
      <w:pPr>
        <w:pStyle w:val="ac"/>
        <w:rPr>
          <w:rFonts w:ascii="Times New Roman" w:hAnsi="Times New Roman"/>
          <w:sz w:val="24"/>
          <w:szCs w:val="24"/>
          <w:lang w:eastAsia="ru-RU"/>
        </w:rPr>
      </w:pPr>
      <w:r w:rsidRPr="00AD6E58">
        <w:rPr>
          <w:rFonts w:ascii="Times New Roman" w:hAnsi="Times New Roman"/>
          <w:sz w:val="24"/>
          <w:szCs w:val="24"/>
          <w:lang w:eastAsia="ru-RU"/>
        </w:rPr>
        <w:lastRenderedPageBreak/>
        <w:t>Видео «Умереть молодым! О проблеме  подросткового суицида»</w:t>
      </w:r>
    </w:p>
    <w:p w:rsidR="00EE7167" w:rsidRPr="00AD6E58" w:rsidRDefault="00EE7167" w:rsidP="00EE7167">
      <w:pPr>
        <w:pStyle w:val="ac"/>
        <w:rPr>
          <w:rFonts w:ascii="Times New Roman" w:hAnsi="Times New Roman"/>
          <w:sz w:val="24"/>
          <w:szCs w:val="24"/>
          <w:lang w:eastAsia="ru-RU"/>
        </w:rPr>
      </w:pPr>
      <w:r w:rsidRPr="00AD6E58">
        <w:rPr>
          <w:rFonts w:ascii="Times New Roman" w:hAnsi="Times New Roman"/>
          <w:sz w:val="24"/>
          <w:szCs w:val="24"/>
          <w:lang w:eastAsia="ru-RU"/>
        </w:rPr>
        <w:t>Видеофрагмент «Компьютерная зависимость»</w:t>
      </w:r>
    </w:p>
    <w:p w:rsidR="003F629E" w:rsidRPr="00AD6E58" w:rsidRDefault="003F629E" w:rsidP="00EE7167">
      <w:pPr>
        <w:pStyle w:val="ac"/>
        <w:rPr>
          <w:rFonts w:ascii="Times New Roman" w:hAnsi="Times New Roman"/>
          <w:sz w:val="24"/>
          <w:szCs w:val="24"/>
          <w:lang w:eastAsia="ru-RU"/>
        </w:rPr>
      </w:pPr>
      <w:r w:rsidRPr="00AD6E58">
        <w:rPr>
          <w:rFonts w:ascii="Times New Roman" w:hAnsi="Times New Roman"/>
          <w:sz w:val="24"/>
          <w:szCs w:val="24"/>
          <w:lang w:eastAsia="ru-RU"/>
        </w:rPr>
        <w:t>Короткометражный фильм Р.Быкова «Я сюда никогда не приду» (9 мин)</w:t>
      </w:r>
    </w:p>
    <w:p w:rsidR="003F629E" w:rsidRPr="00AD6E58" w:rsidRDefault="003F629E" w:rsidP="00EE7167">
      <w:pPr>
        <w:pStyle w:val="ac"/>
        <w:rPr>
          <w:rFonts w:ascii="Times New Roman" w:hAnsi="Times New Roman"/>
          <w:sz w:val="24"/>
          <w:szCs w:val="24"/>
          <w:lang w:eastAsia="ru-RU"/>
        </w:rPr>
      </w:pPr>
      <w:r w:rsidRPr="00AD6E58">
        <w:rPr>
          <w:rFonts w:ascii="Times New Roman" w:hAnsi="Times New Roman"/>
          <w:sz w:val="24"/>
          <w:szCs w:val="24"/>
          <w:lang w:eastAsia="ru-RU"/>
        </w:rPr>
        <w:t>Социальный ролик «Против подростковых суицидов»</w:t>
      </w:r>
    </w:p>
    <w:p w:rsidR="003F629E" w:rsidRPr="00AD6E58" w:rsidRDefault="003F629E" w:rsidP="00EE7167">
      <w:pPr>
        <w:pStyle w:val="ac"/>
        <w:rPr>
          <w:rFonts w:ascii="Times New Roman" w:hAnsi="Times New Roman"/>
          <w:sz w:val="24"/>
          <w:szCs w:val="24"/>
          <w:lang w:eastAsia="ru-RU"/>
        </w:rPr>
      </w:pPr>
      <w:r w:rsidRPr="00AD6E58">
        <w:rPr>
          <w:rFonts w:ascii="Times New Roman" w:hAnsi="Times New Roman"/>
          <w:sz w:val="24"/>
          <w:szCs w:val="24"/>
          <w:lang w:eastAsia="ru-RU"/>
        </w:rPr>
        <w:t>Видеоролик «Осторожно, суицид!»</w:t>
      </w:r>
    </w:p>
    <w:p w:rsidR="00EE7167" w:rsidRPr="00AD6E58" w:rsidRDefault="00EE7167" w:rsidP="00EE7167">
      <w:pPr>
        <w:pStyle w:val="ac"/>
        <w:rPr>
          <w:rFonts w:ascii="Times New Roman" w:hAnsi="Times New Roman"/>
          <w:sz w:val="24"/>
          <w:szCs w:val="24"/>
          <w:u w:val="single"/>
          <w:lang w:eastAsia="ru-RU"/>
        </w:rPr>
      </w:pPr>
      <w:r w:rsidRPr="00AD6E58">
        <w:rPr>
          <w:rFonts w:ascii="Times New Roman" w:hAnsi="Times New Roman"/>
          <w:sz w:val="24"/>
          <w:szCs w:val="24"/>
          <w:u w:val="single"/>
          <w:lang w:eastAsia="ru-RU"/>
        </w:rPr>
        <w:t>Презентации</w:t>
      </w:r>
    </w:p>
    <w:p w:rsidR="00EE7167" w:rsidRPr="00AD6E58" w:rsidRDefault="00EE7167" w:rsidP="00EE7167">
      <w:pPr>
        <w:pStyle w:val="ac"/>
        <w:rPr>
          <w:rFonts w:ascii="Times New Roman" w:hAnsi="Times New Roman"/>
          <w:sz w:val="24"/>
          <w:szCs w:val="24"/>
          <w:u w:val="single"/>
          <w:lang w:eastAsia="ru-RU"/>
        </w:rPr>
      </w:pPr>
      <w:r w:rsidRPr="00AD6E58">
        <w:rPr>
          <w:rFonts w:ascii="Times New Roman" w:hAnsi="Times New Roman"/>
          <w:sz w:val="24"/>
          <w:szCs w:val="24"/>
          <w:u w:val="single"/>
          <w:lang w:eastAsia="ru-RU"/>
        </w:rPr>
        <w:t>Абакирова  «Как уберечь ребенка от суицида»</w:t>
      </w:r>
    </w:p>
    <w:p w:rsidR="00EE7167" w:rsidRPr="00AD6E58" w:rsidRDefault="00EE7167" w:rsidP="00EE7167">
      <w:pPr>
        <w:pStyle w:val="ac"/>
        <w:rPr>
          <w:rFonts w:ascii="Times New Roman" w:hAnsi="Times New Roman"/>
          <w:sz w:val="24"/>
          <w:szCs w:val="24"/>
          <w:u w:val="single"/>
          <w:lang w:eastAsia="ru-RU"/>
        </w:rPr>
      </w:pPr>
      <w:r w:rsidRPr="00AD6E58">
        <w:rPr>
          <w:rFonts w:ascii="Times New Roman" w:hAnsi="Times New Roman"/>
          <w:sz w:val="24"/>
          <w:szCs w:val="24"/>
          <w:u w:val="single"/>
          <w:lang w:eastAsia="ru-RU"/>
        </w:rPr>
        <w:t>«Родителям о детях»</w:t>
      </w:r>
    </w:p>
    <w:p w:rsidR="00EE7167" w:rsidRPr="00AD6E58" w:rsidRDefault="00EE7167" w:rsidP="00EE7167">
      <w:pPr>
        <w:pStyle w:val="ac"/>
        <w:rPr>
          <w:rFonts w:ascii="Times New Roman" w:hAnsi="Times New Roman"/>
          <w:sz w:val="24"/>
          <w:szCs w:val="24"/>
          <w:lang w:eastAsia="ru-RU"/>
        </w:rPr>
      </w:pPr>
      <w:r w:rsidRPr="00AD6E58">
        <w:rPr>
          <w:rFonts w:ascii="Times New Roman" w:hAnsi="Times New Roman"/>
          <w:sz w:val="24"/>
          <w:szCs w:val="24"/>
          <w:lang w:eastAsia="ru-RU"/>
        </w:rPr>
        <w:t>- «Подростковая депрессия. Родительское собрание»  (признаки, причины, анкета)</w:t>
      </w:r>
    </w:p>
    <w:p w:rsidR="00EE7167" w:rsidRPr="00AD6E58" w:rsidRDefault="00EE7167" w:rsidP="00EE7167">
      <w:pPr>
        <w:pStyle w:val="ac"/>
        <w:rPr>
          <w:rFonts w:ascii="Times New Roman" w:hAnsi="Times New Roman"/>
          <w:sz w:val="24"/>
          <w:szCs w:val="24"/>
          <w:u w:val="single"/>
          <w:lang w:eastAsia="ru-RU"/>
        </w:rPr>
      </w:pPr>
    </w:p>
    <w:p w:rsidR="00EE7167" w:rsidRPr="00AD6E58" w:rsidRDefault="00EE7167" w:rsidP="00EE7167">
      <w:pPr>
        <w:pStyle w:val="ac"/>
        <w:numPr>
          <w:ilvl w:val="0"/>
          <w:numId w:val="35"/>
        </w:numPr>
        <w:rPr>
          <w:rFonts w:ascii="Times New Roman" w:hAnsi="Times New Roman"/>
          <w:sz w:val="24"/>
          <w:szCs w:val="24"/>
          <w:lang w:eastAsia="ru-RU"/>
        </w:rPr>
      </w:pPr>
      <w:r w:rsidRPr="00AD6E58">
        <w:rPr>
          <w:rFonts w:ascii="Times New Roman" w:hAnsi="Times New Roman"/>
          <w:b/>
          <w:i/>
          <w:sz w:val="24"/>
          <w:szCs w:val="24"/>
          <w:lang w:eastAsia="ru-RU"/>
        </w:rPr>
        <w:t>с педагогами</w:t>
      </w:r>
      <w:r w:rsidRPr="00AD6E58">
        <w:rPr>
          <w:rFonts w:ascii="Times New Roman" w:hAnsi="Times New Roman"/>
          <w:sz w:val="24"/>
          <w:szCs w:val="24"/>
          <w:lang w:eastAsia="ru-RU"/>
        </w:rPr>
        <w:t xml:space="preserve"> </w:t>
      </w:r>
    </w:p>
    <w:p w:rsidR="00EE7167" w:rsidRPr="00AD6E58" w:rsidRDefault="00EE7167" w:rsidP="00EE7167">
      <w:pPr>
        <w:pStyle w:val="ac"/>
        <w:rPr>
          <w:rFonts w:ascii="Times New Roman" w:hAnsi="Times New Roman"/>
          <w:sz w:val="24"/>
          <w:szCs w:val="24"/>
          <w:lang w:eastAsia="ru-RU"/>
        </w:rPr>
      </w:pPr>
      <w:r w:rsidRPr="00AD6E58">
        <w:rPr>
          <w:rFonts w:ascii="Times New Roman" w:hAnsi="Times New Roman"/>
          <w:sz w:val="24"/>
          <w:szCs w:val="24"/>
          <w:u w:val="single"/>
          <w:lang w:eastAsia="ru-RU"/>
        </w:rPr>
        <w:t xml:space="preserve">Видео-презентация </w:t>
      </w:r>
      <w:r w:rsidRPr="00AD6E58">
        <w:rPr>
          <w:rFonts w:ascii="Times New Roman" w:hAnsi="Times New Roman"/>
          <w:sz w:val="24"/>
          <w:szCs w:val="24"/>
          <w:lang w:eastAsia="ru-RU"/>
        </w:rPr>
        <w:t xml:space="preserve"> «Живи» (лекция-практикум для педагогов)</w:t>
      </w:r>
    </w:p>
    <w:p w:rsidR="00EE7167" w:rsidRPr="00AD6E58" w:rsidRDefault="00EE7167" w:rsidP="00EE7167">
      <w:pPr>
        <w:pStyle w:val="ac"/>
        <w:rPr>
          <w:rFonts w:ascii="Times New Roman" w:hAnsi="Times New Roman"/>
          <w:sz w:val="24"/>
          <w:szCs w:val="24"/>
          <w:u w:val="single"/>
          <w:lang w:eastAsia="ru-RU"/>
        </w:rPr>
      </w:pPr>
    </w:p>
    <w:p w:rsidR="00EE7167" w:rsidRPr="00AD6E58" w:rsidRDefault="00EE7167" w:rsidP="00EE7167">
      <w:pPr>
        <w:pStyle w:val="ac"/>
        <w:rPr>
          <w:rFonts w:ascii="Times New Roman" w:hAnsi="Times New Roman"/>
          <w:sz w:val="24"/>
          <w:szCs w:val="24"/>
          <w:u w:val="single"/>
          <w:lang w:eastAsia="ru-RU"/>
        </w:rPr>
      </w:pPr>
      <w:r w:rsidRPr="00AD6E58">
        <w:rPr>
          <w:rFonts w:ascii="Times New Roman" w:hAnsi="Times New Roman"/>
          <w:sz w:val="24"/>
          <w:szCs w:val="24"/>
          <w:u w:val="single"/>
          <w:lang w:eastAsia="ru-RU"/>
        </w:rPr>
        <w:t xml:space="preserve">Презентации  </w:t>
      </w:r>
      <w:r w:rsidRPr="00AD6E58">
        <w:rPr>
          <w:rFonts w:ascii="Times New Roman" w:hAnsi="Times New Roman"/>
          <w:sz w:val="24"/>
          <w:szCs w:val="24"/>
          <w:lang w:eastAsia="ru-RU"/>
        </w:rPr>
        <w:t>(</w:t>
      </w:r>
      <w:r w:rsidRPr="00AD6E58">
        <w:rPr>
          <w:rFonts w:ascii="Times New Roman" w:hAnsi="Times New Roman"/>
          <w:bCs/>
          <w:sz w:val="24"/>
          <w:szCs w:val="24"/>
          <w:lang w:eastAsia="ru-RU"/>
        </w:rPr>
        <w:t>ГБОУ НСО «Областной центр диагностики и консультирования» г.Новосибирск</w:t>
      </w:r>
      <w:r w:rsidRPr="00AD6E58">
        <w:rPr>
          <w:rFonts w:ascii="Times New Roman" w:hAnsi="Times New Roman"/>
          <w:sz w:val="24"/>
          <w:szCs w:val="24"/>
          <w:lang w:eastAsia="ru-RU"/>
        </w:rPr>
        <w:t>)</w:t>
      </w:r>
    </w:p>
    <w:p w:rsidR="00EE7167" w:rsidRPr="00AD6E58" w:rsidRDefault="00EE7167" w:rsidP="00EE7167">
      <w:pPr>
        <w:pStyle w:val="ac"/>
        <w:rPr>
          <w:rFonts w:ascii="Times New Roman" w:hAnsi="Times New Roman"/>
          <w:sz w:val="24"/>
          <w:szCs w:val="24"/>
          <w:lang w:eastAsia="ru-RU"/>
        </w:rPr>
      </w:pPr>
      <w:r w:rsidRPr="00AD6E58">
        <w:rPr>
          <w:rFonts w:ascii="Times New Roman" w:hAnsi="Times New Roman"/>
          <w:sz w:val="24"/>
          <w:szCs w:val="24"/>
          <w:lang w:eastAsia="ru-RU"/>
        </w:rPr>
        <w:t>- Профилактика суицидального поведения. Подростковый суицид</w:t>
      </w:r>
    </w:p>
    <w:p w:rsidR="00EE7167" w:rsidRPr="00AD6E58" w:rsidRDefault="00EE7167" w:rsidP="00EE7167">
      <w:pPr>
        <w:pStyle w:val="ac"/>
        <w:rPr>
          <w:rFonts w:ascii="Times New Roman" w:hAnsi="Times New Roman"/>
          <w:sz w:val="24"/>
          <w:szCs w:val="24"/>
          <w:lang w:eastAsia="ru-RU"/>
        </w:rPr>
      </w:pPr>
      <w:r w:rsidRPr="00AD6E58">
        <w:rPr>
          <w:rFonts w:ascii="Times New Roman" w:hAnsi="Times New Roman"/>
          <w:sz w:val="24"/>
          <w:szCs w:val="24"/>
          <w:lang w:eastAsia="ru-RU"/>
        </w:rPr>
        <w:t>-«Психологические факторы суицидального риска среди детей и подростков»</w:t>
      </w:r>
    </w:p>
    <w:p w:rsidR="00EE7167" w:rsidRPr="00AD6E58" w:rsidRDefault="00EE7167" w:rsidP="00EE7167">
      <w:pPr>
        <w:pStyle w:val="ac"/>
        <w:rPr>
          <w:rFonts w:ascii="Times New Roman" w:hAnsi="Times New Roman"/>
          <w:sz w:val="24"/>
          <w:szCs w:val="24"/>
          <w:lang w:eastAsia="ru-RU"/>
        </w:rPr>
      </w:pPr>
      <w:r w:rsidRPr="00AD6E58">
        <w:rPr>
          <w:rFonts w:ascii="Times New Roman" w:hAnsi="Times New Roman"/>
          <w:sz w:val="24"/>
          <w:szCs w:val="24"/>
          <w:lang w:eastAsia="ru-RU"/>
        </w:rPr>
        <w:t>- Психологический комфорт на уроке»</w:t>
      </w:r>
    </w:p>
    <w:p w:rsidR="00EE7167" w:rsidRPr="00AD6E58" w:rsidRDefault="00EE7167" w:rsidP="00EE7167">
      <w:pPr>
        <w:pStyle w:val="ac"/>
        <w:rPr>
          <w:rFonts w:ascii="Times New Roman" w:hAnsi="Times New Roman"/>
          <w:b/>
          <w:sz w:val="24"/>
          <w:szCs w:val="24"/>
          <w:lang w:eastAsia="ru-RU"/>
        </w:rPr>
      </w:pPr>
    </w:p>
    <w:p w:rsidR="00EE7167" w:rsidRPr="00AD6E58" w:rsidRDefault="00EE7167" w:rsidP="00EE7167">
      <w:pPr>
        <w:pStyle w:val="ac"/>
        <w:rPr>
          <w:rFonts w:ascii="Times New Roman" w:hAnsi="Times New Roman"/>
          <w:b/>
          <w:i/>
          <w:sz w:val="24"/>
          <w:szCs w:val="24"/>
          <w:u w:val="single"/>
          <w:lang w:eastAsia="ru-RU"/>
        </w:rPr>
      </w:pPr>
      <w:r w:rsidRPr="00AD6E58">
        <w:rPr>
          <w:rFonts w:ascii="Times New Roman" w:hAnsi="Times New Roman"/>
          <w:b/>
          <w:i/>
          <w:sz w:val="24"/>
          <w:szCs w:val="24"/>
          <w:u w:val="single"/>
          <w:lang w:eastAsia="ru-RU"/>
        </w:rPr>
        <w:t>Кинофильмы в работе с родителями и педагогами:</w:t>
      </w:r>
    </w:p>
    <w:p w:rsidR="00EE7167" w:rsidRPr="00AD6E58" w:rsidRDefault="00EE7167" w:rsidP="00EE7167">
      <w:pPr>
        <w:pStyle w:val="ac"/>
        <w:rPr>
          <w:rFonts w:ascii="Times New Roman" w:hAnsi="Times New Roman"/>
          <w:sz w:val="24"/>
          <w:szCs w:val="24"/>
          <w:u w:val="single"/>
          <w:lang w:eastAsia="ru-RU"/>
        </w:rPr>
      </w:pPr>
    </w:p>
    <w:p w:rsidR="00EE7167" w:rsidRPr="00AD6E58" w:rsidRDefault="00EE7167" w:rsidP="00EE7167">
      <w:pPr>
        <w:spacing w:after="100" w:afterAutospacing="1"/>
        <w:rPr>
          <w:rFonts w:ascii="Times New Roman" w:hAnsi="Times New Roman"/>
          <w:sz w:val="24"/>
          <w:szCs w:val="24"/>
        </w:rPr>
      </w:pPr>
      <w:r w:rsidRPr="00AD6E58">
        <w:rPr>
          <w:rFonts w:ascii="Times New Roman" w:hAnsi="Times New Roman"/>
          <w:b/>
          <w:sz w:val="24"/>
          <w:szCs w:val="24"/>
        </w:rPr>
        <w:t xml:space="preserve">-фильм «Черный лебедь»                                                                                                                                     </w:t>
      </w:r>
      <w:r w:rsidRPr="00AD6E58">
        <w:rPr>
          <w:rFonts w:ascii="Times New Roman" w:hAnsi="Times New Roman"/>
          <w:sz w:val="24"/>
          <w:szCs w:val="24"/>
        </w:rPr>
        <w:t xml:space="preserve">показана история юной девушки-балерины, чья мать продолжает заботиться о ней как о маленькой девочке, следя за каждым ее шагом. Она исполняет роль маленькой принцессы, милой и послушной, живущей в розовой комнате в окружении мягких игрушек. Все, связанное с взрослением, девушка воспринимает как порочное и пугающее, наполненное насилием и ужасом, и ее путь к взрослости оказывается дорогой к психозу, ведущему к самоубийству. </w:t>
      </w:r>
    </w:p>
    <w:p w:rsidR="00EE7167" w:rsidRPr="00AD6E58" w:rsidRDefault="00EE7167" w:rsidP="00EE7167">
      <w:pPr>
        <w:rPr>
          <w:rFonts w:ascii="Times New Roman" w:hAnsi="Times New Roman"/>
          <w:b/>
          <w:sz w:val="24"/>
          <w:szCs w:val="24"/>
        </w:rPr>
      </w:pPr>
      <w:r w:rsidRPr="00AD6E58">
        <w:rPr>
          <w:rFonts w:ascii="Times New Roman" w:hAnsi="Times New Roman"/>
          <w:sz w:val="24"/>
          <w:szCs w:val="24"/>
        </w:rPr>
        <w:t> -</w:t>
      </w:r>
      <w:r w:rsidRPr="00AD6E58">
        <w:rPr>
          <w:rFonts w:ascii="Times New Roman" w:hAnsi="Times New Roman"/>
          <w:b/>
          <w:sz w:val="24"/>
          <w:szCs w:val="24"/>
        </w:rPr>
        <w:t>Французский  кинофильм «Мой сын для меня»</w:t>
      </w:r>
    </w:p>
    <w:p w:rsidR="00EE7167" w:rsidRPr="00AD6E58" w:rsidRDefault="00EE7167" w:rsidP="00EE7167">
      <w:pPr>
        <w:rPr>
          <w:rFonts w:ascii="Times New Roman" w:hAnsi="Times New Roman"/>
          <w:sz w:val="24"/>
          <w:szCs w:val="24"/>
        </w:rPr>
      </w:pPr>
      <w:r w:rsidRPr="00AD6E58">
        <w:rPr>
          <w:rFonts w:ascii="Times New Roman" w:hAnsi="Times New Roman"/>
          <w:sz w:val="24"/>
          <w:szCs w:val="24"/>
        </w:rPr>
        <w:t xml:space="preserve"> показана жизнь внешне благополучной семьи. Жена, муж, их старшая дочь и младший сын-подросток живут в прекрасном доме. Вот только отношения матери и сына содержат в себе некий скрытый конфликт. Она очень его любит, заботится, да и мальчик тоже любит свою мать. Но ей не нравятся некоторые поступки сына: его доверительное общение с бабушкой, живущей отдельно, встречи с симпатичной ему девочкой, дружба с мальчиком, который неприятен матери, попытка пойти на вечеринку и прочие «неправильности» в его поведении. И мать всячески пытается «образумить» сына. Она запрещает, ругает, укоряет,</w:t>
      </w:r>
      <w:r w:rsidR="00236AED">
        <w:rPr>
          <w:rFonts w:ascii="Times New Roman" w:hAnsi="Times New Roman"/>
          <w:sz w:val="24"/>
          <w:szCs w:val="24"/>
        </w:rPr>
        <w:t xml:space="preserve"> </w:t>
      </w:r>
      <w:r w:rsidRPr="00AD6E58">
        <w:rPr>
          <w:rFonts w:ascii="Times New Roman" w:hAnsi="Times New Roman"/>
          <w:sz w:val="24"/>
          <w:szCs w:val="24"/>
        </w:rPr>
        <w:t>обвиняет, следит, жалуется отцу, дает подзатыльники. А еще — танцует с ним вальс, провожает любящим и встревоженным взглядом, выспрашивает все подробности его жизни, стремится сделать его «прежним милым мальчиком». Но главное — она хочет, чтобы он не был отдельной личностью, а принадлежал ей целиком и полностью наподобие вещи. И это заканчивается трагедией.</w:t>
      </w:r>
    </w:p>
    <w:p w:rsidR="00EE7167" w:rsidRPr="00AD6E58" w:rsidRDefault="00EE7167" w:rsidP="00EE7167">
      <w:pPr>
        <w:rPr>
          <w:rFonts w:ascii="Times New Roman" w:hAnsi="Times New Roman"/>
          <w:b/>
          <w:color w:val="000000"/>
          <w:sz w:val="24"/>
          <w:szCs w:val="24"/>
          <w:lang w:eastAsia="ru-RU"/>
        </w:rPr>
      </w:pPr>
    </w:p>
    <w:p w:rsidR="00EE7167" w:rsidRPr="00AD6E58" w:rsidRDefault="00EE7167" w:rsidP="002D3CDC">
      <w:pPr>
        <w:tabs>
          <w:tab w:val="left" w:pos="1134"/>
        </w:tabs>
        <w:spacing w:after="0"/>
        <w:ind w:firstLine="709"/>
        <w:jc w:val="right"/>
        <w:rPr>
          <w:rFonts w:ascii="Times New Roman" w:hAnsi="Times New Roman"/>
          <w:color w:val="000000"/>
          <w:sz w:val="24"/>
          <w:szCs w:val="24"/>
        </w:rPr>
      </w:pPr>
    </w:p>
    <w:p w:rsidR="00EE7167" w:rsidRPr="00AD6E58" w:rsidRDefault="00EE7167" w:rsidP="002D3CDC">
      <w:pPr>
        <w:tabs>
          <w:tab w:val="left" w:pos="1134"/>
        </w:tabs>
        <w:spacing w:after="0"/>
        <w:ind w:firstLine="709"/>
        <w:jc w:val="right"/>
        <w:rPr>
          <w:rFonts w:ascii="Times New Roman" w:hAnsi="Times New Roman"/>
          <w:color w:val="000000"/>
          <w:sz w:val="24"/>
          <w:szCs w:val="24"/>
        </w:rPr>
      </w:pPr>
    </w:p>
    <w:p w:rsidR="00F43C79" w:rsidRPr="00AD6E58" w:rsidRDefault="00F43C79" w:rsidP="002D3CDC">
      <w:pPr>
        <w:tabs>
          <w:tab w:val="left" w:pos="1134"/>
        </w:tabs>
        <w:spacing w:after="0"/>
        <w:ind w:firstLine="709"/>
        <w:jc w:val="right"/>
        <w:rPr>
          <w:rFonts w:ascii="Times New Roman" w:hAnsi="Times New Roman"/>
          <w:color w:val="000000"/>
          <w:sz w:val="24"/>
          <w:szCs w:val="24"/>
        </w:rPr>
      </w:pPr>
    </w:p>
    <w:p w:rsidR="00F43C79" w:rsidRPr="00AD6E58" w:rsidRDefault="00F43C79" w:rsidP="002D3CDC">
      <w:pPr>
        <w:tabs>
          <w:tab w:val="left" w:pos="1134"/>
        </w:tabs>
        <w:spacing w:after="0"/>
        <w:ind w:firstLine="709"/>
        <w:jc w:val="right"/>
        <w:rPr>
          <w:rFonts w:ascii="Times New Roman" w:hAnsi="Times New Roman"/>
          <w:color w:val="000000"/>
          <w:sz w:val="24"/>
          <w:szCs w:val="24"/>
        </w:rPr>
      </w:pPr>
    </w:p>
    <w:p w:rsidR="00F43C79" w:rsidRPr="00AD6E58" w:rsidRDefault="00F43C79" w:rsidP="002D3CDC">
      <w:pPr>
        <w:rPr>
          <w:rFonts w:ascii="Times New Roman" w:hAnsi="Times New Roman"/>
          <w:color w:val="000000"/>
          <w:sz w:val="24"/>
          <w:szCs w:val="24"/>
          <w:lang w:eastAsia="ru-RU"/>
        </w:rPr>
      </w:pPr>
    </w:p>
    <w:sectPr w:rsidR="00F43C79" w:rsidRPr="00AD6E58" w:rsidSect="00007C9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17F7" w:rsidRDefault="000317F7">
      <w:pPr>
        <w:spacing w:after="0" w:line="240" w:lineRule="auto"/>
      </w:pPr>
      <w:r>
        <w:separator/>
      </w:r>
    </w:p>
  </w:endnote>
  <w:endnote w:type="continuationSeparator" w:id="0">
    <w:p w:rsidR="000317F7" w:rsidRDefault="00031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17F7" w:rsidRDefault="000317F7">
      <w:pPr>
        <w:spacing w:after="0" w:line="240" w:lineRule="auto"/>
      </w:pPr>
      <w:r>
        <w:separator/>
      </w:r>
    </w:p>
  </w:footnote>
  <w:footnote w:type="continuationSeparator" w:id="0">
    <w:p w:rsidR="000317F7" w:rsidRDefault="000317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18C0"/>
    <w:multiLevelType w:val="multilevel"/>
    <w:tmpl w:val="4B1CF1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8775CE9"/>
    <w:multiLevelType w:val="hybridMultilevel"/>
    <w:tmpl w:val="35C4EFA4"/>
    <w:lvl w:ilvl="0" w:tplc="F4C27AC6">
      <w:numFmt w:val="bullet"/>
      <w:lvlText w:val="-"/>
      <w:lvlJc w:val="left"/>
      <w:pPr>
        <w:ind w:left="242" w:hanging="334"/>
      </w:pPr>
      <w:rPr>
        <w:rFonts w:ascii="Times New Roman" w:eastAsia="Times New Roman" w:hAnsi="Times New Roman" w:cs="Times New Roman" w:hint="default"/>
        <w:w w:val="97"/>
        <w:sz w:val="24"/>
        <w:szCs w:val="24"/>
        <w:lang w:val="ru-RU" w:eastAsia="en-US" w:bidi="ar-SA"/>
      </w:rPr>
    </w:lvl>
    <w:lvl w:ilvl="1" w:tplc="973C4B90">
      <w:numFmt w:val="bullet"/>
      <w:lvlText w:val="•"/>
      <w:lvlJc w:val="left"/>
      <w:pPr>
        <w:ind w:left="1189" w:hanging="334"/>
      </w:pPr>
      <w:rPr>
        <w:rFonts w:hint="default"/>
        <w:lang w:val="ru-RU" w:eastAsia="en-US" w:bidi="ar-SA"/>
      </w:rPr>
    </w:lvl>
    <w:lvl w:ilvl="2" w:tplc="212AD2BC">
      <w:numFmt w:val="bullet"/>
      <w:lvlText w:val="•"/>
      <w:lvlJc w:val="left"/>
      <w:pPr>
        <w:ind w:left="2138" w:hanging="334"/>
      </w:pPr>
      <w:rPr>
        <w:rFonts w:hint="default"/>
        <w:lang w:val="ru-RU" w:eastAsia="en-US" w:bidi="ar-SA"/>
      </w:rPr>
    </w:lvl>
    <w:lvl w:ilvl="3" w:tplc="079C699E">
      <w:numFmt w:val="bullet"/>
      <w:lvlText w:val="•"/>
      <w:lvlJc w:val="left"/>
      <w:pPr>
        <w:ind w:left="3087" w:hanging="334"/>
      </w:pPr>
      <w:rPr>
        <w:rFonts w:hint="default"/>
        <w:lang w:val="ru-RU" w:eastAsia="en-US" w:bidi="ar-SA"/>
      </w:rPr>
    </w:lvl>
    <w:lvl w:ilvl="4" w:tplc="687E3262">
      <w:numFmt w:val="bullet"/>
      <w:lvlText w:val="•"/>
      <w:lvlJc w:val="left"/>
      <w:pPr>
        <w:ind w:left="4036" w:hanging="334"/>
      </w:pPr>
      <w:rPr>
        <w:rFonts w:hint="default"/>
        <w:lang w:val="ru-RU" w:eastAsia="en-US" w:bidi="ar-SA"/>
      </w:rPr>
    </w:lvl>
    <w:lvl w:ilvl="5" w:tplc="326806D0">
      <w:numFmt w:val="bullet"/>
      <w:lvlText w:val="•"/>
      <w:lvlJc w:val="left"/>
      <w:pPr>
        <w:ind w:left="4985" w:hanging="334"/>
      </w:pPr>
      <w:rPr>
        <w:rFonts w:hint="default"/>
        <w:lang w:val="ru-RU" w:eastAsia="en-US" w:bidi="ar-SA"/>
      </w:rPr>
    </w:lvl>
    <w:lvl w:ilvl="6" w:tplc="9828E4AE">
      <w:numFmt w:val="bullet"/>
      <w:lvlText w:val="•"/>
      <w:lvlJc w:val="left"/>
      <w:pPr>
        <w:ind w:left="5934" w:hanging="334"/>
      </w:pPr>
      <w:rPr>
        <w:rFonts w:hint="default"/>
        <w:lang w:val="ru-RU" w:eastAsia="en-US" w:bidi="ar-SA"/>
      </w:rPr>
    </w:lvl>
    <w:lvl w:ilvl="7" w:tplc="7D9E93A4">
      <w:numFmt w:val="bullet"/>
      <w:lvlText w:val="•"/>
      <w:lvlJc w:val="left"/>
      <w:pPr>
        <w:ind w:left="6883" w:hanging="334"/>
      </w:pPr>
      <w:rPr>
        <w:rFonts w:hint="default"/>
        <w:lang w:val="ru-RU" w:eastAsia="en-US" w:bidi="ar-SA"/>
      </w:rPr>
    </w:lvl>
    <w:lvl w:ilvl="8" w:tplc="7724187E">
      <w:numFmt w:val="bullet"/>
      <w:lvlText w:val="•"/>
      <w:lvlJc w:val="left"/>
      <w:pPr>
        <w:ind w:left="7832" w:hanging="334"/>
      </w:pPr>
      <w:rPr>
        <w:rFonts w:hint="default"/>
        <w:lang w:val="ru-RU" w:eastAsia="en-US" w:bidi="ar-SA"/>
      </w:rPr>
    </w:lvl>
  </w:abstractNum>
  <w:abstractNum w:abstractNumId="2" w15:restartNumberingAfterBreak="0">
    <w:nsid w:val="093E363C"/>
    <w:multiLevelType w:val="hybridMultilevel"/>
    <w:tmpl w:val="9288E978"/>
    <w:lvl w:ilvl="0" w:tplc="088AD9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155B70"/>
    <w:multiLevelType w:val="hybridMultilevel"/>
    <w:tmpl w:val="54EA1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AB5733"/>
    <w:multiLevelType w:val="hybridMultilevel"/>
    <w:tmpl w:val="C0447114"/>
    <w:lvl w:ilvl="0" w:tplc="0E2C07FA">
      <w:start w:val="7"/>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BA5AC8"/>
    <w:multiLevelType w:val="hybridMultilevel"/>
    <w:tmpl w:val="0172C66E"/>
    <w:lvl w:ilvl="0" w:tplc="088AD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2B566DA"/>
    <w:multiLevelType w:val="multilevel"/>
    <w:tmpl w:val="64C8C2A4"/>
    <w:lvl w:ilvl="0">
      <w:start w:val="2"/>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7" w15:restartNumberingAfterBreak="0">
    <w:nsid w:val="1B722893"/>
    <w:multiLevelType w:val="hybridMultilevel"/>
    <w:tmpl w:val="AD4E0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C6146A"/>
    <w:multiLevelType w:val="hybridMultilevel"/>
    <w:tmpl w:val="C31205E4"/>
    <w:lvl w:ilvl="0" w:tplc="C7045AD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A96F04"/>
    <w:multiLevelType w:val="multilevel"/>
    <w:tmpl w:val="C1C2D18C"/>
    <w:lvl w:ilvl="0">
      <w:start w:val="1"/>
      <w:numFmt w:val="bullet"/>
      <w:lvlText w:val=""/>
      <w:lvlJc w:val="left"/>
      <w:pPr>
        <w:tabs>
          <w:tab w:val="num" w:pos="720"/>
        </w:tabs>
        <w:ind w:left="720" w:hanging="360"/>
      </w:pPr>
      <w:rPr>
        <w:rFonts w:ascii="Wingdings" w:hAnsi="Wingdings" w:hint="default"/>
        <w:sz w:val="20"/>
      </w:rPr>
    </w:lvl>
    <w:lvl w:ilvl="1">
      <w:start w:val="15"/>
      <w:numFmt w:val="bullet"/>
      <w:lvlText w:val="•"/>
      <w:lvlJc w:val="left"/>
      <w:pPr>
        <w:ind w:left="2010" w:hanging="93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D1DC0"/>
    <w:multiLevelType w:val="hybridMultilevel"/>
    <w:tmpl w:val="70420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9E3435"/>
    <w:multiLevelType w:val="multilevel"/>
    <w:tmpl w:val="0D5E29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2725A0"/>
    <w:multiLevelType w:val="hybridMultilevel"/>
    <w:tmpl w:val="3EDCDFDC"/>
    <w:lvl w:ilvl="0" w:tplc="C7045AD4">
      <w:start w:val="1"/>
      <w:numFmt w:val="bullet"/>
      <w:lvlText w:val="-"/>
      <w:lvlJc w:val="left"/>
      <w:pPr>
        <w:ind w:left="1440" w:hanging="360"/>
      </w:pPr>
      <w:rPr>
        <w:rFonts w:ascii="Times New Roman" w:hAnsi="Times New Roman" w:cs="Times New Roman" w:hint="default"/>
        <w:sz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8661C5D"/>
    <w:multiLevelType w:val="hybridMultilevel"/>
    <w:tmpl w:val="EB4A0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F452FA"/>
    <w:multiLevelType w:val="hybridMultilevel"/>
    <w:tmpl w:val="115431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CC1FAB"/>
    <w:multiLevelType w:val="hybridMultilevel"/>
    <w:tmpl w:val="39109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AA72F1"/>
    <w:multiLevelType w:val="hybridMultilevel"/>
    <w:tmpl w:val="E78C6B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0A4828"/>
    <w:multiLevelType w:val="hybridMultilevel"/>
    <w:tmpl w:val="14E03828"/>
    <w:lvl w:ilvl="0" w:tplc="04190005">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4D46F0"/>
    <w:multiLevelType w:val="hybridMultilevel"/>
    <w:tmpl w:val="54CC8E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8F0860"/>
    <w:multiLevelType w:val="hybridMultilevel"/>
    <w:tmpl w:val="476697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177B98"/>
    <w:multiLevelType w:val="multilevel"/>
    <w:tmpl w:val="AF7C93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BC4B37"/>
    <w:multiLevelType w:val="multilevel"/>
    <w:tmpl w:val="5F2EDA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16103A"/>
    <w:multiLevelType w:val="hybridMultilevel"/>
    <w:tmpl w:val="6722E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24F63F7"/>
    <w:multiLevelType w:val="hybridMultilevel"/>
    <w:tmpl w:val="6F103986"/>
    <w:lvl w:ilvl="0" w:tplc="C7045AD4">
      <w:start w:val="1"/>
      <w:numFmt w:val="bullet"/>
      <w:lvlText w:val="-"/>
      <w:lvlJc w:val="left"/>
      <w:pPr>
        <w:ind w:left="720" w:hanging="360"/>
      </w:pPr>
      <w:rPr>
        <w:rFonts w:ascii="Times New Roman" w:hAnsi="Times New Roman" w:cs="Times New Roman"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5A320C1"/>
    <w:multiLevelType w:val="hybridMultilevel"/>
    <w:tmpl w:val="B1E08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9B548A1"/>
    <w:multiLevelType w:val="multilevel"/>
    <w:tmpl w:val="15FE0712"/>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720"/>
        </w:tabs>
        <w:ind w:left="720" w:hanging="360"/>
      </w:pPr>
      <w:rPr>
        <w:b/>
        <w:i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6" w15:restartNumberingAfterBreak="0">
    <w:nsid w:val="5C3073B7"/>
    <w:multiLevelType w:val="hybridMultilevel"/>
    <w:tmpl w:val="7E2CF288"/>
    <w:lvl w:ilvl="0" w:tplc="0419000F">
      <w:start w:val="1"/>
      <w:numFmt w:val="decimal"/>
      <w:lvlText w:val="%1."/>
      <w:lvlJc w:val="left"/>
      <w:pPr>
        <w:tabs>
          <w:tab w:val="num" w:pos="720"/>
        </w:tabs>
        <w:ind w:left="720"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81F281F"/>
    <w:multiLevelType w:val="hybridMultilevel"/>
    <w:tmpl w:val="848C7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B20775"/>
    <w:multiLevelType w:val="hybridMultilevel"/>
    <w:tmpl w:val="A3069C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725BB4"/>
    <w:multiLevelType w:val="hybridMultilevel"/>
    <w:tmpl w:val="900ECF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72CA0D20"/>
    <w:multiLevelType w:val="hybridMultilevel"/>
    <w:tmpl w:val="86E45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6D1EB6"/>
    <w:multiLevelType w:val="hybridMultilevel"/>
    <w:tmpl w:val="B874F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88D7B63"/>
    <w:multiLevelType w:val="hybridMultilevel"/>
    <w:tmpl w:val="D4901B8C"/>
    <w:lvl w:ilvl="0" w:tplc="0419000D">
      <w:start w:val="1"/>
      <w:numFmt w:val="bullet"/>
      <w:lvlText w:val=""/>
      <w:lvlJc w:val="left"/>
      <w:pPr>
        <w:ind w:left="660" w:hanging="360"/>
      </w:pPr>
      <w:rPr>
        <w:rFonts w:ascii="Wingdings" w:hAnsi="Wingdings"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33" w15:restartNumberingAfterBreak="0">
    <w:nsid w:val="7AD87311"/>
    <w:multiLevelType w:val="hybridMultilevel"/>
    <w:tmpl w:val="3FC0F422"/>
    <w:lvl w:ilvl="0" w:tplc="0E2C07FA">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BB116DE"/>
    <w:multiLevelType w:val="hybridMultilevel"/>
    <w:tmpl w:val="E6A008E4"/>
    <w:lvl w:ilvl="0" w:tplc="0E2C07FA">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C6A470B"/>
    <w:multiLevelType w:val="hybridMultilevel"/>
    <w:tmpl w:val="5CA47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6"/>
  </w:num>
  <w:num w:numId="3">
    <w:abstractNumId w:val="20"/>
  </w:num>
  <w:num w:numId="4">
    <w:abstractNumId w:val="11"/>
  </w:num>
  <w:num w:numId="5">
    <w:abstractNumId w:val="21"/>
  </w:num>
  <w:num w:numId="6">
    <w:abstractNumId w:val="0"/>
  </w:num>
  <w:num w:numId="7">
    <w:abstractNumId w:val="5"/>
  </w:num>
  <w:num w:numId="8">
    <w:abstractNumId w:val="22"/>
  </w:num>
  <w:num w:numId="9">
    <w:abstractNumId w:val="16"/>
  </w:num>
  <w:num w:numId="10">
    <w:abstractNumId w:val="2"/>
  </w:num>
  <w:num w:numId="11">
    <w:abstractNumId w:val="33"/>
  </w:num>
  <w:num w:numId="12">
    <w:abstractNumId w:val="12"/>
  </w:num>
  <w:num w:numId="13">
    <w:abstractNumId w:val="10"/>
  </w:num>
  <w:num w:numId="14">
    <w:abstractNumId w:val="23"/>
  </w:num>
  <w:num w:numId="15">
    <w:abstractNumId w:val="14"/>
  </w:num>
  <w:num w:numId="16">
    <w:abstractNumId w:val="13"/>
  </w:num>
  <w:num w:numId="17">
    <w:abstractNumId w:val="35"/>
  </w:num>
  <w:num w:numId="18">
    <w:abstractNumId w:val="15"/>
  </w:num>
  <w:num w:numId="19">
    <w:abstractNumId w:val="7"/>
  </w:num>
  <w:num w:numId="20">
    <w:abstractNumId w:val="26"/>
  </w:num>
  <w:num w:numId="21">
    <w:abstractNumId w:val="28"/>
  </w:num>
  <w:num w:numId="22">
    <w:abstractNumId w:val="17"/>
  </w:num>
  <w:num w:numId="23">
    <w:abstractNumId w:val="3"/>
  </w:num>
  <w:num w:numId="24">
    <w:abstractNumId w:val="31"/>
  </w:num>
  <w:num w:numId="25">
    <w:abstractNumId w:val="30"/>
  </w:num>
  <w:num w:numId="26">
    <w:abstractNumId w:val="4"/>
  </w:num>
  <w:num w:numId="27">
    <w:abstractNumId w:val="19"/>
  </w:num>
  <w:num w:numId="28">
    <w:abstractNumId w:val="8"/>
  </w:num>
  <w:num w:numId="29">
    <w:abstractNumId w:val="34"/>
  </w:num>
  <w:num w:numId="30">
    <w:abstractNumId w:val="25"/>
  </w:num>
  <w:num w:numId="31">
    <w:abstractNumId w:val="9"/>
  </w:num>
  <w:num w:numId="32">
    <w:abstractNumId w:val="29"/>
  </w:num>
  <w:num w:numId="33">
    <w:abstractNumId w:val="4"/>
  </w:num>
  <w:num w:numId="34">
    <w:abstractNumId w:val="18"/>
  </w:num>
  <w:num w:numId="35">
    <w:abstractNumId w:val="24"/>
  </w:num>
  <w:num w:numId="36">
    <w:abstractNumId w:val="1"/>
  </w:num>
  <w:num w:numId="37">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26B62"/>
    <w:rsid w:val="00007C90"/>
    <w:rsid w:val="000317F7"/>
    <w:rsid w:val="0003407F"/>
    <w:rsid w:val="00045EBE"/>
    <w:rsid w:val="0009186E"/>
    <w:rsid w:val="00106A64"/>
    <w:rsid w:val="00112E40"/>
    <w:rsid w:val="00121E41"/>
    <w:rsid w:val="00131E2D"/>
    <w:rsid w:val="00165C46"/>
    <w:rsid w:val="00174E1B"/>
    <w:rsid w:val="001B2642"/>
    <w:rsid w:val="00236AED"/>
    <w:rsid w:val="00271003"/>
    <w:rsid w:val="002C6AE7"/>
    <w:rsid w:val="002D3CDC"/>
    <w:rsid w:val="00300AD5"/>
    <w:rsid w:val="00324291"/>
    <w:rsid w:val="003753A4"/>
    <w:rsid w:val="003D7287"/>
    <w:rsid w:val="003F500E"/>
    <w:rsid w:val="003F629E"/>
    <w:rsid w:val="00404FA6"/>
    <w:rsid w:val="00475E02"/>
    <w:rsid w:val="00481ECD"/>
    <w:rsid w:val="004972CD"/>
    <w:rsid w:val="004A2787"/>
    <w:rsid w:val="004B17E4"/>
    <w:rsid w:val="004D36DA"/>
    <w:rsid w:val="004E33C5"/>
    <w:rsid w:val="0050040C"/>
    <w:rsid w:val="00524349"/>
    <w:rsid w:val="00543600"/>
    <w:rsid w:val="00564BA7"/>
    <w:rsid w:val="005C4191"/>
    <w:rsid w:val="005E7F0D"/>
    <w:rsid w:val="005F24A6"/>
    <w:rsid w:val="005F4DA3"/>
    <w:rsid w:val="00622DE7"/>
    <w:rsid w:val="00624C6B"/>
    <w:rsid w:val="00626B62"/>
    <w:rsid w:val="0066032A"/>
    <w:rsid w:val="0067559B"/>
    <w:rsid w:val="00680B79"/>
    <w:rsid w:val="00684FB3"/>
    <w:rsid w:val="00686340"/>
    <w:rsid w:val="006A2A82"/>
    <w:rsid w:val="006A5582"/>
    <w:rsid w:val="006C1D35"/>
    <w:rsid w:val="006E3D97"/>
    <w:rsid w:val="006F6609"/>
    <w:rsid w:val="0078522C"/>
    <w:rsid w:val="007A389D"/>
    <w:rsid w:val="007B3995"/>
    <w:rsid w:val="007B5C6A"/>
    <w:rsid w:val="007E04AD"/>
    <w:rsid w:val="007E04DE"/>
    <w:rsid w:val="007F452B"/>
    <w:rsid w:val="00807D6A"/>
    <w:rsid w:val="008315A3"/>
    <w:rsid w:val="0084246E"/>
    <w:rsid w:val="0085369C"/>
    <w:rsid w:val="008574BB"/>
    <w:rsid w:val="00897749"/>
    <w:rsid w:val="008A255B"/>
    <w:rsid w:val="008D039B"/>
    <w:rsid w:val="008D62D6"/>
    <w:rsid w:val="00922F15"/>
    <w:rsid w:val="00950DDD"/>
    <w:rsid w:val="00974773"/>
    <w:rsid w:val="009867B2"/>
    <w:rsid w:val="0099723B"/>
    <w:rsid w:val="00A24499"/>
    <w:rsid w:val="00A55E46"/>
    <w:rsid w:val="00A75C7D"/>
    <w:rsid w:val="00A903AC"/>
    <w:rsid w:val="00AA0B39"/>
    <w:rsid w:val="00AD564C"/>
    <w:rsid w:val="00AD6D68"/>
    <w:rsid w:val="00AD6E58"/>
    <w:rsid w:val="00AE4C69"/>
    <w:rsid w:val="00B02C3C"/>
    <w:rsid w:val="00B270C0"/>
    <w:rsid w:val="00B27827"/>
    <w:rsid w:val="00BB775E"/>
    <w:rsid w:val="00BD317B"/>
    <w:rsid w:val="00BD471F"/>
    <w:rsid w:val="00C0287E"/>
    <w:rsid w:val="00C34852"/>
    <w:rsid w:val="00C71C9B"/>
    <w:rsid w:val="00C7721D"/>
    <w:rsid w:val="00C92D71"/>
    <w:rsid w:val="00D0391C"/>
    <w:rsid w:val="00D32B71"/>
    <w:rsid w:val="00D50A82"/>
    <w:rsid w:val="00DA0274"/>
    <w:rsid w:val="00DA347E"/>
    <w:rsid w:val="00DC0192"/>
    <w:rsid w:val="00DF05E8"/>
    <w:rsid w:val="00E25913"/>
    <w:rsid w:val="00EE1256"/>
    <w:rsid w:val="00EE59C5"/>
    <w:rsid w:val="00EE7167"/>
    <w:rsid w:val="00F35776"/>
    <w:rsid w:val="00F43C79"/>
    <w:rsid w:val="00F66F02"/>
    <w:rsid w:val="00F70FF7"/>
    <w:rsid w:val="00F715BC"/>
    <w:rsid w:val="00F82E37"/>
    <w:rsid w:val="00FE6D8D"/>
    <w:rsid w:val="00FF35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B8A44"/>
  <w15:docId w15:val="{B7BCFFB0-C69D-4B2D-BD7E-24EF215E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C0"/>
    <w:pPr>
      <w:spacing w:after="200" w:line="276" w:lineRule="auto"/>
    </w:pPr>
    <w:rPr>
      <w:sz w:val="22"/>
      <w:szCs w:val="22"/>
      <w:lang w:eastAsia="en-US"/>
    </w:rPr>
  </w:style>
  <w:style w:type="paragraph" w:styleId="1">
    <w:name w:val="heading 1"/>
    <w:basedOn w:val="a"/>
    <w:next w:val="a"/>
    <w:link w:val="10"/>
    <w:uiPriority w:val="9"/>
    <w:qFormat/>
    <w:rsid w:val="00EE1256"/>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3F500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A75C7D"/>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67559B"/>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26B6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link w:val="a5"/>
    <w:uiPriority w:val="34"/>
    <w:qFormat/>
    <w:rsid w:val="00626B62"/>
    <w:pPr>
      <w:ind w:left="720"/>
      <w:contextualSpacing/>
    </w:pPr>
  </w:style>
  <w:style w:type="character" w:customStyle="1" w:styleId="21">
    <w:name w:val="Основной текст (2)_"/>
    <w:link w:val="22"/>
    <w:rsid w:val="00897749"/>
    <w:rPr>
      <w:rFonts w:ascii="Times New Roman" w:eastAsia="Times New Roman" w:hAnsi="Times New Roman" w:cs="Times New Roman"/>
      <w:b/>
      <w:bCs/>
      <w:spacing w:val="-2"/>
      <w:sz w:val="26"/>
      <w:szCs w:val="26"/>
      <w:shd w:val="clear" w:color="auto" w:fill="FFFFFF"/>
    </w:rPr>
  </w:style>
  <w:style w:type="paragraph" w:customStyle="1" w:styleId="22">
    <w:name w:val="Основной текст (2)"/>
    <w:basedOn w:val="a"/>
    <w:link w:val="21"/>
    <w:rsid w:val="00897749"/>
    <w:pPr>
      <w:widowControl w:val="0"/>
      <w:shd w:val="clear" w:color="auto" w:fill="FFFFFF"/>
      <w:spacing w:after="360" w:line="0" w:lineRule="atLeast"/>
      <w:jc w:val="center"/>
    </w:pPr>
    <w:rPr>
      <w:rFonts w:ascii="Times New Roman" w:eastAsia="Times New Roman" w:hAnsi="Times New Roman"/>
      <w:b/>
      <w:bCs/>
      <w:spacing w:val="-2"/>
      <w:sz w:val="26"/>
      <w:szCs w:val="26"/>
    </w:rPr>
  </w:style>
  <w:style w:type="character" w:customStyle="1" w:styleId="11">
    <w:name w:val="Заголовок №1_"/>
    <w:link w:val="12"/>
    <w:rsid w:val="00897749"/>
    <w:rPr>
      <w:rFonts w:ascii="Trebuchet MS" w:eastAsia="Trebuchet MS" w:hAnsi="Trebuchet MS" w:cs="Trebuchet MS"/>
      <w:i/>
      <w:iCs/>
      <w:spacing w:val="-3"/>
      <w:sz w:val="29"/>
      <w:szCs w:val="29"/>
      <w:shd w:val="clear" w:color="auto" w:fill="FFFFFF"/>
    </w:rPr>
  </w:style>
  <w:style w:type="character" w:customStyle="1" w:styleId="1Corbel225pt0pt">
    <w:name w:val="Заголовок №1 + Corbel;22;5 pt;Интервал 0 pt"/>
    <w:rsid w:val="00897749"/>
    <w:rPr>
      <w:rFonts w:ascii="Corbel" w:eastAsia="Corbel" w:hAnsi="Corbel" w:cs="Corbel"/>
      <w:b w:val="0"/>
      <w:bCs w:val="0"/>
      <w:i/>
      <w:iCs/>
      <w:smallCaps w:val="0"/>
      <w:strike w:val="0"/>
      <w:color w:val="000000"/>
      <w:spacing w:val="0"/>
      <w:w w:val="100"/>
      <w:position w:val="0"/>
      <w:sz w:val="45"/>
      <w:szCs w:val="45"/>
      <w:u w:val="single"/>
      <w:lang w:val="ru-RU"/>
    </w:rPr>
  </w:style>
  <w:style w:type="paragraph" w:customStyle="1" w:styleId="12">
    <w:name w:val="Заголовок №1"/>
    <w:basedOn w:val="a"/>
    <w:link w:val="11"/>
    <w:rsid w:val="00897749"/>
    <w:pPr>
      <w:widowControl w:val="0"/>
      <w:shd w:val="clear" w:color="auto" w:fill="FFFFFF"/>
      <w:spacing w:before="240" w:after="360" w:line="0" w:lineRule="atLeast"/>
      <w:outlineLvl w:val="0"/>
    </w:pPr>
    <w:rPr>
      <w:rFonts w:ascii="Trebuchet MS" w:eastAsia="Trebuchet MS" w:hAnsi="Trebuchet MS"/>
      <w:i/>
      <w:iCs/>
      <w:spacing w:val="-3"/>
      <w:sz w:val="29"/>
      <w:szCs w:val="29"/>
    </w:rPr>
  </w:style>
  <w:style w:type="paragraph" w:styleId="a6">
    <w:name w:val="Title"/>
    <w:basedOn w:val="a"/>
    <w:link w:val="a7"/>
    <w:qFormat/>
    <w:rsid w:val="003F500E"/>
    <w:pPr>
      <w:spacing w:after="0" w:line="240" w:lineRule="auto"/>
      <w:jc w:val="center"/>
    </w:pPr>
    <w:rPr>
      <w:rFonts w:ascii="Times New Roman" w:eastAsia="Times New Roman" w:hAnsi="Times New Roman"/>
      <w:b/>
      <w:sz w:val="24"/>
      <w:szCs w:val="20"/>
    </w:rPr>
  </w:style>
  <w:style w:type="character" w:customStyle="1" w:styleId="a7">
    <w:name w:val="Заголовок Знак"/>
    <w:link w:val="a6"/>
    <w:rsid w:val="003F500E"/>
    <w:rPr>
      <w:rFonts w:ascii="Times New Roman" w:eastAsia="Times New Roman" w:hAnsi="Times New Roman" w:cs="Times New Roman"/>
      <w:b/>
      <w:sz w:val="24"/>
      <w:szCs w:val="20"/>
    </w:rPr>
  </w:style>
  <w:style w:type="character" w:customStyle="1" w:styleId="20">
    <w:name w:val="Заголовок 2 Знак"/>
    <w:link w:val="2"/>
    <w:rsid w:val="003F500E"/>
    <w:rPr>
      <w:rFonts w:ascii="Arial" w:eastAsia="Times New Roman" w:hAnsi="Arial" w:cs="Arial"/>
      <w:b/>
      <w:bCs/>
      <w:i/>
      <w:iCs/>
      <w:sz w:val="28"/>
      <w:szCs w:val="28"/>
      <w:lang w:eastAsia="ru-RU"/>
    </w:rPr>
  </w:style>
  <w:style w:type="paragraph" w:styleId="a8">
    <w:name w:val="Subtitle"/>
    <w:basedOn w:val="a"/>
    <w:link w:val="a9"/>
    <w:qFormat/>
    <w:rsid w:val="003F500E"/>
    <w:pPr>
      <w:spacing w:after="0" w:line="240" w:lineRule="auto"/>
      <w:ind w:right="27"/>
      <w:jc w:val="center"/>
    </w:pPr>
    <w:rPr>
      <w:rFonts w:ascii="Times New Roman" w:eastAsia="Times New Roman" w:hAnsi="Times New Roman"/>
      <w:b/>
      <w:sz w:val="28"/>
      <w:szCs w:val="20"/>
      <w:lang w:eastAsia="ru-RU"/>
    </w:rPr>
  </w:style>
  <w:style w:type="character" w:customStyle="1" w:styleId="a9">
    <w:name w:val="Подзаголовок Знак"/>
    <w:link w:val="a8"/>
    <w:rsid w:val="003F500E"/>
    <w:rPr>
      <w:rFonts w:ascii="Times New Roman" w:eastAsia="Times New Roman" w:hAnsi="Times New Roman" w:cs="Times New Roman"/>
      <w:b/>
      <w:sz w:val="28"/>
      <w:szCs w:val="20"/>
      <w:lang w:eastAsia="ru-RU"/>
    </w:rPr>
  </w:style>
  <w:style w:type="character" w:customStyle="1" w:styleId="aa">
    <w:name w:val="Основной текст_"/>
    <w:link w:val="23"/>
    <w:rsid w:val="00045EBE"/>
    <w:rPr>
      <w:rFonts w:ascii="Times New Roman" w:eastAsia="Times New Roman" w:hAnsi="Times New Roman" w:cs="Times New Roman"/>
      <w:spacing w:val="2"/>
      <w:sz w:val="25"/>
      <w:szCs w:val="25"/>
      <w:shd w:val="clear" w:color="auto" w:fill="FFFFFF"/>
    </w:rPr>
  </w:style>
  <w:style w:type="paragraph" w:customStyle="1" w:styleId="23">
    <w:name w:val="Основной текст2"/>
    <w:basedOn w:val="a"/>
    <w:link w:val="aa"/>
    <w:rsid w:val="00045EBE"/>
    <w:pPr>
      <w:widowControl w:val="0"/>
      <w:shd w:val="clear" w:color="auto" w:fill="FFFFFF"/>
      <w:spacing w:before="600" w:after="300" w:line="322" w:lineRule="exact"/>
      <w:jc w:val="both"/>
    </w:pPr>
    <w:rPr>
      <w:rFonts w:ascii="Times New Roman" w:eastAsia="Times New Roman" w:hAnsi="Times New Roman"/>
      <w:spacing w:val="2"/>
      <w:sz w:val="25"/>
      <w:szCs w:val="25"/>
    </w:rPr>
  </w:style>
  <w:style w:type="character" w:customStyle="1" w:styleId="13">
    <w:name w:val="Основной текст1"/>
    <w:rsid w:val="00045EBE"/>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character" w:customStyle="1" w:styleId="ab">
    <w:name w:val="Основной текст + Курсив"/>
    <w:rsid w:val="00045EBE"/>
    <w:rPr>
      <w:rFonts w:ascii="Times New Roman" w:eastAsia="Times New Roman" w:hAnsi="Times New Roman" w:cs="Times New Roman"/>
      <w:b w:val="0"/>
      <w:bCs w:val="0"/>
      <w:i/>
      <w:iCs/>
      <w:smallCaps w:val="0"/>
      <w:strike w:val="0"/>
      <w:color w:val="000000"/>
      <w:spacing w:val="2"/>
      <w:w w:val="100"/>
      <w:position w:val="0"/>
      <w:sz w:val="25"/>
      <w:szCs w:val="25"/>
      <w:u w:val="none"/>
      <w:shd w:val="clear" w:color="auto" w:fill="FFFFFF"/>
      <w:lang w:val="ru-RU"/>
    </w:rPr>
  </w:style>
  <w:style w:type="paragraph" w:styleId="ac">
    <w:name w:val="No Spacing"/>
    <w:uiPriority w:val="1"/>
    <w:qFormat/>
    <w:rsid w:val="00404FA6"/>
    <w:rPr>
      <w:sz w:val="22"/>
      <w:szCs w:val="22"/>
      <w:lang w:eastAsia="en-US"/>
    </w:rPr>
  </w:style>
  <w:style w:type="paragraph" w:customStyle="1" w:styleId="text">
    <w:name w:val="text"/>
    <w:basedOn w:val="a"/>
    <w:rsid w:val="00F70F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0">
    <w:name w:val="Заголовок 4 Знак"/>
    <w:link w:val="4"/>
    <w:uiPriority w:val="9"/>
    <w:semiHidden/>
    <w:rsid w:val="0067559B"/>
    <w:rPr>
      <w:rFonts w:ascii="Calibri" w:eastAsia="Times New Roman" w:hAnsi="Calibri" w:cs="Times New Roman"/>
      <w:b/>
      <w:bCs/>
      <w:sz w:val="28"/>
      <w:szCs w:val="28"/>
      <w:lang w:eastAsia="en-US"/>
    </w:rPr>
  </w:style>
  <w:style w:type="paragraph" w:styleId="ad">
    <w:name w:val="Normal (Web)"/>
    <w:basedOn w:val="a"/>
    <w:uiPriority w:val="99"/>
    <w:rsid w:val="0067559B"/>
    <w:pPr>
      <w:spacing w:before="100" w:beforeAutospacing="1" w:after="100" w:afterAutospacing="1" w:line="240" w:lineRule="auto"/>
    </w:pPr>
    <w:rPr>
      <w:rFonts w:ascii="Verdana" w:eastAsia="Times New Roman" w:hAnsi="Verdana"/>
      <w:sz w:val="18"/>
      <w:szCs w:val="18"/>
      <w:lang w:eastAsia="ru-RU"/>
    </w:rPr>
  </w:style>
  <w:style w:type="character" w:styleId="ae">
    <w:name w:val="Strong"/>
    <w:qFormat/>
    <w:rsid w:val="0067559B"/>
    <w:rPr>
      <w:b/>
      <w:bCs/>
    </w:rPr>
  </w:style>
  <w:style w:type="character" w:styleId="af">
    <w:name w:val="Emphasis"/>
    <w:qFormat/>
    <w:rsid w:val="0067559B"/>
    <w:rPr>
      <w:i/>
      <w:iCs/>
    </w:rPr>
  </w:style>
  <w:style w:type="character" w:customStyle="1" w:styleId="30">
    <w:name w:val="Заголовок 3 Знак"/>
    <w:link w:val="3"/>
    <w:uiPriority w:val="9"/>
    <w:semiHidden/>
    <w:rsid w:val="00A75C7D"/>
    <w:rPr>
      <w:rFonts w:ascii="Cambria" w:eastAsia="Times New Roman" w:hAnsi="Cambria" w:cs="Times New Roman"/>
      <w:b/>
      <w:bCs/>
      <w:sz w:val="26"/>
      <w:szCs w:val="26"/>
      <w:lang w:eastAsia="en-US"/>
    </w:rPr>
  </w:style>
  <w:style w:type="paragraph" w:styleId="af0">
    <w:name w:val="Body Text Indent"/>
    <w:basedOn w:val="a"/>
    <w:link w:val="af1"/>
    <w:rsid w:val="00A75C7D"/>
    <w:pPr>
      <w:spacing w:after="0" w:line="240" w:lineRule="auto"/>
      <w:ind w:firstLine="720"/>
      <w:jc w:val="both"/>
    </w:pPr>
    <w:rPr>
      <w:rFonts w:ascii="Times New Roman" w:eastAsia="Times New Roman" w:hAnsi="Times New Roman"/>
      <w:sz w:val="24"/>
      <w:szCs w:val="20"/>
      <w:lang w:eastAsia="ru-RU"/>
    </w:rPr>
  </w:style>
  <w:style w:type="character" w:customStyle="1" w:styleId="af1">
    <w:name w:val="Основной текст с отступом Знак"/>
    <w:link w:val="af0"/>
    <w:rsid w:val="00A75C7D"/>
    <w:rPr>
      <w:rFonts w:ascii="Times New Roman" w:eastAsia="Times New Roman" w:hAnsi="Times New Roman"/>
      <w:sz w:val="24"/>
    </w:rPr>
  </w:style>
  <w:style w:type="paragraph" w:styleId="24">
    <w:name w:val="Body Text Indent 2"/>
    <w:basedOn w:val="a"/>
    <w:link w:val="25"/>
    <w:rsid w:val="00A75C7D"/>
    <w:pPr>
      <w:spacing w:before="100" w:beforeAutospacing="1" w:after="100" w:afterAutospacing="1" w:line="240" w:lineRule="auto"/>
      <w:ind w:left="-567"/>
      <w:jc w:val="both"/>
    </w:pPr>
    <w:rPr>
      <w:rFonts w:ascii="Times New Roman" w:eastAsia="Times New Roman" w:hAnsi="Times New Roman"/>
      <w:sz w:val="24"/>
      <w:szCs w:val="20"/>
      <w:lang w:eastAsia="ru-RU"/>
    </w:rPr>
  </w:style>
  <w:style w:type="character" w:customStyle="1" w:styleId="25">
    <w:name w:val="Основной текст с отступом 2 Знак"/>
    <w:link w:val="24"/>
    <w:rsid w:val="00A75C7D"/>
    <w:rPr>
      <w:rFonts w:ascii="Times New Roman" w:eastAsia="Times New Roman" w:hAnsi="Times New Roman"/>
      <w:sz w:val="24"/>
    </w:rPr>
  </w:style>
  <w:style w:type="paragraph" w:styleId="31">
    <w:name w:val="Body Text Indent 3"/>
    <w:basedOn w:val="a"/>
    <w:link w:val="32"/>
    <w:rsid w:val="00A75C7D"/>
    <w:pPr>
      <w:spacing w:before="100" w:beforeAutospacing="1" w:after="100" w:afterAutospacing="1" w:line="240" w:lineRule="auto"/>
      <w:ind w:left="-567" w:firstLine="720"/>
      <w:jc w:val="both"/>
    </w:pPr>
    <w:rPr>
      <w:rFonts w:ascii="Times New Roman" w:eastAsia="Times New Roman" w:hAnsi="Times New Roman"/>
      <w:sz w:val="24"/>
      <w:szCs w:val="20"/>
      <w:lang w:eastAsia="ru-RU"/>
    </w:rPr>
  </w:style>
  <w:style w:type="character" w:customStyle="1" w:styleId="32">
    <w:name w:val="Основной текст с отступом 3 Знак"/>
    <w:link w:val="31"/>
    <w:rsid w:val="00A75C7D"/>
    <w:rPr>
      <w:rFonts w:ascii="Times New Roman" w:eastAsia="Times New Roman" w:hAnsi="Times New Roman"/>
      <w:sz w:val="24"/>
    </w:rPr>
  </w:style>
  <w:style w:type="paragraph" w:styleId="af2">
    <w:name w:val="Body Text"/>
    <w:basedOn w:val="a"/>
    <w:link w:val="af3"/>
    <w:rsid w:val="00A75C7D"/>
    <w:pPr>
      <w:spacing w:after="0" w:line="240" w:lineRule="auto"/>
      <w:jc w:val="both"/>
    </w:pPr>
    <w:rPr>
      <w:rFonts w:ascii="Times New Roman" w:eastAsia="Times New Roman" w:hAnsi="Times New Roman"/>
      <w:sz w:val="24"/>
      <w:szCs w:val="20"/>
      <w:lang w:eastAsia="ru-RU"/>
    </w:rPr>
  </w:style>
  <w:style w:type="character" w:customStyle="1" w:styleId="af3">
    <w:name w:val="Основной текст Знак"/>
    <w:link w:val="af2"/>
    <w:rsid w:val="00A75C7D"/>
    <w:rPr>
      <w:rFonts w:ascii="Times New Roman" w:eastAsia="Times New Roman" w:hAnsi="Times New Roman"/>
      <w:sz w:val="24"/>
    </w:rPr>
  </w:style>
  <w:style w:type="paragraph" w:customStyle="1" w:styleId="Pa11">
    <w:name w:val="Pa11"/>
    <w:basedOn w:val="a"/>
    <w:next w:val="a"/>
    <w:uiPriority w:val="99"/>
    <w:rsid w:val="006A2A82"/>
    <w:pPr>
      <w:autoSpaceDE w:val="0"/>
      <w:autoSpaceDN w:val="0"/>
      <w:adjustRightInd w:val="0"/>
      <w:spacing w:after="0" w:line="221" w:lineRule="atLeast"/>
    </w:pPr>
    <w:rPr>
      <w:sz w:val="24"/>
      <w:szCs w:val="24"/>
      <w:lang w:eastAsia="ru-RU"/>
    </w:rPr>
  </w:style>
  <w:style w:type="paragraph" w:customStyle="1" w:styleId="Pa12">
    <w:name w:val="Pa12"/>
    <w:basedOn w:val="a"/>
    <w:next w:val="a"/>
    <w:uiPriority w:val="99"/>
    <w:rsid w:val="006A2A82"/>
    <w:pPr>
      <w:autoSpaceDE w:val="0"/>
      <w:autoSpaceDN w:val="0"/>
      <w:adjustRightInd w:val="0"/>
      <w:spacing w:after="0" w:line="241" w:lineRule="atLeast"/>
    </w:pPr>
    <w:rPr>
      <w:sz w:val="24"/>
      <w:szCs w:val="24"/>
      <w:lang w:eastAsia="ru-RU"/>
    </w:rPr>
  </w:style>
  <w:style w:type="character" w:customStyle="1" w:styleId="A00">
    <w:name w:val="A0"/>
    <w:uiPriority w:val="99"/>
    <w:rsid w:val="006A2A82"/>
    <w:rPr>
      <w:rFonts w:cs="Calibri"/>
      <w:color w:val="000000"/>
      <w:sz w:val="22"/>
      <w:szCs w:val="22"/>
    </w:rPr>
  </w:style>
  <w:style w:type="paragraph" w:customStyle="1" w:styleId="Pa13">
    <w:name w:val="Pa13"/>
    <w:basedOn w:val="a"/>
    <w:next w:val="a"/>
    <w:uiPriority w:val="99"/>
    <w:rsid w:val="006A2A82"/>
    <w:pPr>
      <w:autoSpaceDE w:val="0"/>
      <w:autoSpaceDN w:val="0"/>
      <w:adjustRightInd w:val="0"/>
      <w:spacing w:after="0" w:line="241" w:lineRule="atLeast"/>
    </w:pPr>
    <w:rPr>
      <w:sz w:val="24"/>
      <w:szCs w:val="24"/>
      <w:lang w:eastAsia="ru-RU"/>
    </w:rPr>
  </w:style>
  <w:style w:type="paragraph" w:customStyle="1" w:styleId="Default">
    <w:name w:val="Default"/>
    <w:rsid w:val="00E25913"/>
    <w:pPr>
      <w:autoSpaceDE w:val="0"/>
      <w:autoSpaceDN w:val="0"/>
      <w:adjustRightInd w:val="0"/>
    </w:pPr>
    <w:rPr>
      <w:rFonts w:ascii="Times New Roman" w:hAnsi="Times New Roman"/>
      <w:color w:val="000000"/>
      <w:sz w:val="24"/>
      <w:szCs w:val="24"/>
    </w:rPr>
  </w:style>
  <w:style w:type="paragraph" w:customStyle="1" w:styleId="Tdtable-td">
    <w:name w:val="Td_table-td"/>
    <w:basedOn w:val="a"/>
    <w:rsid w:val="00F35776"/>
    <w:pPr>
      <w:spacing w:after="0" w:line="292" w:lineRule="atLeast"/>
    </w:pPr>
    <w:rPr>
      <w:rFonts w:ascii="Arial" w:eastAsia="Arial" w:hAnsi="Arial" w:cs="Arial"/>
      <w:sz w:val="18"/>
      <w:szCs w:val="18"/>
      <w:lang w:eastAsia="ru-RU"/>
    </w:rPr>
  </w:style>
  <w:style w:type="character" w:customStyle="1" w:styleId="apple-converted-space">
    <w:name w:val="apple-converted-space"/>
    <w:rsid w:val="00300AD5"/>
  </w:style>
  <w:style w:type="character" w:customStyle="1" w:styleId="a5">
    <w:name w:val="Абзац списка Знак"/>
    <w:link w:val="a4"/>
    <w:uiPriority w:val="34"/>
    <w:locked/>
    <w:rsid w:val="00DC0192"/>
    <w:rPr>
      <w:sz w:val="22"/>
      <w:szCs w:val="22"/>
      <w:lang w:eastAsia="en-US"/>
    </w:rPr>
  </w:style>
  <w:style w:type="character" w:styleId="af4">
    <w:name w:val="Hyperlink"/>
    <w:uiPriority w:val="99"/>
    <w:unhideWhenUsed/>
    <w:rsid w:val="00F43C79"/>
    <w:rPr>
      <w:color w:val="0000FF"/>
      <w:u w:val="single"/>
    </w:rPr>
  </w:style>
  <w:style w:type="character" w:styleId="af5">
    <w:name w:val="FollowedHyperlink"/>
    <w:uiPriority w:val="99"/>
    <w:semiHidden/>
    <w:unhideWhenUsed/>
    <w:rsid w:val="00F43C79"/>
    <w:rPr>
      <w:color w:val="800080"/>
      <w:u w:val="single"/>
    </w:rPr>
  </w:style>
  <w:style w:type="paragraph" w:customStyle="1" w:styleId="p3">
    <w:name w:val="p3"/>
    <w:basedOn w:val="a"/>
    <w:rsid w:val="002D3CDC"/>
    <w:pPr>
      <w:spacing w:before="30" w:after="75" w:line="240" w:lineRule="auto"/>
      <w:ind w:left="270" w:right="150"/>
      <w:jc w:val="both"/>
    </w:pPr>
    <w:rPr>
      <w:rFonts w:ascii="Verdana" w:eastAsia="Times New Roman" w:hAnsi="Verdana"/>
      <w:color w:val="001F3E"/>
      <w:sz w:val="17"/>
      <w:szCs w:val="17"/>
      <w:lang w:eastAsia="ru-RU"/>
    </w:rPr>
  </w:style>
  <w:style w:type="paragraph" w:styleId="af6">
    <w:name w:val="Balloon Text"/>
    <w:basedOn w:val="a"/>
    <w:link w:val="af7"/>
    <w:uiPriority w:val="99"/>
    <w:semiHidden/>
    <w:unhideWhenUsed/>
    <w:rsid w:val="00622DE7"/>
    <w:pPr>
      <w:spacing w:after="0" w:line="240" w:lineRule="auto"/>
    </w:pPr>
    <w:rPr>
      <w:rFonts w:ascii="Tahoma" w:hAnsi="Tahoma" w:cs="Tahoma"/>
      <w:sz w:val="16"/>
      <w:szCs w:val="16"/>
    </w:rPr>
  </w:style>
  <w:style w:type="character" w:customStyle="1" w:styleId="af7">
    <w:name w:val="Текст выноски Знак"/>
    <w:link w:val="af6"/>
    <w:uiPriority w:val="99"/>
    <w:semiHidden/>
    <w:rsid w:val="00622DE7"/>
    <w:rPr>
      <w:rFonts w:ascii="Tahoma" w:hAnsi="Tahoma" w:cs="Tahoma"/>
      <w:sz w:val="16"/>
      <w:szCs w:val="16"/>
      <w:lang w:eastAsia="en-US"/>
    </w:rPr>
  </w:style>
  <w:style w:type="character" w:customStyle="1" w:styleId="Spanred">
    <w:name w:val="Span_red"/>
    <w:rsid w:val="00EE7167"/>
    <w:rPr>
      <w:color w:val="E11F27"/>
    </w:rPr>
  </w:style>
  <w:style w:type="character" w:customStyle="1" w:styleId="10">
    <w:name w:val="Заголовок 1 Знак"/>
    <w:link w:val="1"/>
    <w:uiPriority w:val="9"/>
    <w:rsid w:val="00EE1256"/>
    <w:rPr>
      <w:rFonts w:ascii="Cambria" w:eastAsia="Times New Roman" w:hAnsi="Cambria"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68488">
      <w:bodyDiv w:val="1"/>
      <w:marLeft w:val="0"/>
      <w:marRight w:val="0"/>
      <w:marTop w:val="0"/>
      <w:marBottom w:val="0"/>
      <w:divBdr>
        <w:top w:val="none" w:sz="0" w:space="0" w:color="auto"/>
        <w:left w:val="none" w:sz="0" w:space="0" w:color="auto"/>
        <w:bottom w:val="none" w:sz="0" w:space="0" w:color="auto"/>
        <w:right w:val="none" w:sz="0" w:space="0" w:color="auto"/>
      </w:divBdr>
    </w:div>
    <w:div w:id="253516407">
      <w:bodyDiv w:val="1"/>
      <w:marLeft w:val="0"/>
      <w:marRight w:val="0"/>
      <w:marTop w:val="0"/>
      <w:marBottom w:val="0"/>
      <w:divBdr>
        <w:top w:val="none" w:sz="0" w:space="0" w:color="auto"/>
        <w:left w:val="none" w:sz="0" w:space="0" w:color="auto"/>
        <w:bottom w:val="none" w:sz="0" w:space="0" w:color="auto"/>
        <w:right w:val="none" w:sz="0" w:space="0" w:color="auto"/>
      </w:divBdr>
    </w:div>
    <w:div w:id="567888720">
      <w:bodyDiv w:val="1"/>
      <w:marLeft w:val="0"/>
      <w:marRight w:val="0"/>
      <w:marTop w:val="0"/>
      <w:marBottom w:val="0"/>
      <w:divBdr>
        <w:top w:val="none" w:sz="0" w:space="0" w:color="auto"/>
        <w:left w:val="none" w:sz="0" w:space="0" w:color="auto"/>
        <w:bottom w:val="none" w:sz="0" w:space="0" w:color="auto"/>
        <w:right w:val="none" w:sz="0" w:space="0" w:color="auto"/>
      </w:divBdr>
    </w:div>
    <w:div w:id="649137632">
      <w:bodyDiv w:val="1"/>
      <w:marLeft w:val="0"/>
      <w:marRight w:val="0"/>
      <w:marTop w:val="0"/>
      <w:marBottom w:val="0"/>
      <w:divBdr>
        <w:top w:val="none" w:sz="0" w:space="0" w:color="auto"/>
        <w:left w:val="none" w:sz="0" w:space="0" w:color="auto"/>
        <w:bottom w:val="none" w:sz="0" w:space="0" w:color="auto"/>
        <w:right w:val="none" w:sz="0" w:space="0" w:color="auto"/>
      </w:divBdr>
    </w:div>
    <w:div w:id="711997310">
      <w:bodyDiv w:val="1"/>
      <w:marLeft w:val="0"/>
      <w:marRight w:val="0"/>
      <w:marTop w:val="0"/>
      <w:marBottom w:val="0"/>
      <w:divBdr>
        <w:top w:val="none" w:sz="0" w:space="0" w:color="auto"/>
        <w:left w:val="none" w:sz="0" w:space="0" w:color="auto"/>
        <w:bottom w:val="none" w:sz="0" w:space="0" w:color="auto"/>
        <w:right w:val="none" w:sz="0" w:space="0" w:color="auto"/>
      </w:divBdr>
    </w:div>
    <w:div w:id="1139617126">
      <w:bodyDiv w:val="1"/>
      <w:marLeft w:val="0"/>
      <w:marRight w:val="0"/>
      <w:marTop w:val="0"/>
      <w:marBottom w:val="0"/>
      <w:divBdr>
        <w:top w:val="none" w:sz="0" w:space="0" w:color="auto"/>
        <w:left w:val="none" w:sz="0" w:space="0" w:color="auto"/>
        <w:bottom w:val="none" w:sz="0" w:space="0" w:color="auto"/>
        <w:right w:val="none" w:sz="0" w:space="0" w:color="auto"/>
      </w:divBdr>
    </w:div>
    <w:div w:id="1170560307">
      <w:bodyDiv w:val="1"/>
      <w:marLeft w:val="0"/>
      <w:marRight w:val="0"/>
      <w:marTop w:val="0"/>
      <w:marBottom w:val="0"/>
      <w:divBdr>
        <w:top w:val="none" w:sz="0" w:space="0" w:color="auto"/>
        <w:left w:val="none" w:sz="0" w:space="0" w:color="auto"/>
        <w:bottom w:val="none" w:sz="0" w:space="0" w:color="auto"/>
        <w:right w:val="none" w:sz="0" w:space="0" w:color="auto"/>
      </w:divBdr>
    </w:div>
    <w:div w:id="1331716069">
      <w:bodyDiv w:val="1"/>
      <w:marLeft w:val="0"/>
      <w:marRight w:val="0"/>
      <w:marTop w:val="0"/>
      <w:marBottom w:val="0"/>
      <w:divBdr>
        <w:top w:val="none" w:sz="0" w:space="0" w:color="auto"/>
        <w:left w:val="none" w:sz="0" w:space="0" w:color="auto"/>
        <w:bottom w:val="none" w:sz="0" w:space="0" w:color="auto"/>
        <w:right w:val="none" w:sz="0" w:space="0" w:color="auto"/>
      </w:divBdr>
    </w:div>
    <w:div w:id="1391611623">
      <w:bodyDiv w:val="1"/>
      <w:marLeft w:val="0"/>
      <w:marRight w:val="0"/>
      <w:marTop w:val="0"/>
      <w:marBottom w:val="0"/>
      <w:divBdr>
        <w:top w:val="none" w:sz="0" w:space="0" w:color="auto"/>
        <w:left w:val="none" w:sz="0" w:space="0" w:color="auto"/>
        <w:bottom w:val="none" w:sz="0" w:space="0" w:color="auto"/>
        <w:right w:val="none" w:sz="0" w:space="0" w:color="auto"/>
      </w:divBdr>
    </w:div>
    <w:div w:id="1393962071">
      <w:bodyDiv w:val="1"/>
      <w:marLeft w:val="0"/>
      <w:marRight w:val="0"/>
      <w:marTop w:val="0"/>
      <w:marBottom w:val="0"/>
      <w:divBdr>
        <w:top w:val="none" w:sz="0" w:space="0" w:color="auto"/>
        <w:left w:val="none" w:sz="0" w:space="0" w:color="auto"/>
        <w:bottom w:val="none" w:sz="0" w:space="0" w:color="auto"/>
        <w:right w:val="none" w:sz="0" w:space="0" w:color="auto"/>
      </w:divBdr>
    </w:div>
    <w:div w:id="1616448594">
      <w:bodyDiv w:val="1"/>
      <w:marLeft w:val="0"/>
      <w:marRight w:val="0"/>
      <w:marTop w:val="0"/>
      <w:marBottom w:val="0"/>
      <w:divBdr>
        <w:top w:val="none" w:sz="0" w:space="0" w:color="auto"/>
        <w:left w:val="none" w:sz="0" w:space="0" w:color="auto"/>
        <w:bottom w:val="none" w:sz="0" w:space="0" w:color="auto"/>
        <w:right w:val="none" w:sz="0" w:space="0" w:color="auto"/>
      </w:divBdr>
    </w:div>
    <w:div w:id="1710494819">
      <w:bodyDiv w:val="1"/>
      <w:marLeft w:val="0"/>
      <w:marRight w:val="0"/>
      <w:marTop w:val="0"/>
      <w:marBottom w:val="0"/>
      <w:divBdr>
        <w:top w:val="none" w:sz="0" w:space="0" w:color="auto"/>
        <w:left w:val="none" w:sz="0" w:space="0" w:color="auto"/>
        <w:bottom w:val="none" w:sz="0" w:space="0" w:color="auto"/>
        <w:right w:val="none" w:sz="0" w:space="0" w:color="auto"/>
      </w:divBdr>
    </w:div>
    <w:div w:id="185868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drostkov-net.ru/" TargetMode="External"/><Relationship Id="rId13" Type="http://schemas.openxmlformats.org/officeDocument/2006/relationships/hyperlink" Target="http://narkotiki.ru/5_201.htm" TargetMode="External"/><Relationship Id="rId18" Type="http://schemas.openxmlformats.org/officeDocument/2006/relationships/hyperlink" Target="http://biofile.ru/psy/14252.html???history=0&amp;sample=2&amp;ref=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rkotiki.ru/5_1312.htm" TargetMode="External"/><Relationship Id="rId17" Type="http://schemas.openxmlformats.org/officeDocument/2006/relationships/hyperlink" Target="http://maluhenkooa.ucoz.ru/index/shest_mudrykh_sovetov/0-59" TargetMode="External"/><Relationship Id="rId2" Type="http://schemas.openxmlformats.org/officeDocument/2006/relationships/numbering" Target="numbering.xml"/><Relationship Id="rId16" Type="http://schemas.openxmlformats.org/officeDocument/2006/relationships/hyperlink" Target="http://psycheya.ru/lib/nark_sem/nark_sem_23.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rmk.moy.su/metod-rekom-po_profilaktke_suicida_sko.docx???history=0&amp;sample=265&amp;ref=2" TargetMode="External"/><Relationship Id="rId5" Type="http://schemas.openxmlformats.org/officeDocument/2006/relationships/webSettings" Target="webSettings.xml"/><Relationship Id="rId15" Type="http://schemas.openxmlformats.org/officeDocument/2006/relationships/hyperlink" Target="http://tehnoclimate.ru/diagnostika-i-korrekcija-faktorov/" TargetMode="External"/><Relationship Id="rId10" Type="http://schemas.openxmlformats.org/officeDocument/2006/relationships/hyperlink" Target="http://skachate.ru/pshologiya/610/index.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obedish.ru/" TargetMode="External"/><Relationship Id="rId14" Type="http://schemas.openxmlformats.org/officeDocument/2006/relationships/hyperlink" Target="http://www.zubstom.ru/docs/index-217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7A7711-0E9E-4299-A34C-674BD78D4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39</Pages>
  <Words>11758</Words>
  <Characters>67024</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78625</CharactersWithSpaces>
  <SharedDoc>false</SharedDoc>
  <HLinks>
    <vt:vector size="66" baseType="variant">
      <vt:variant>
        <vt:i4>3080234</vt:i4>
      </vt:variant>
      <vt:variant>
        <vt:i4>30</vt:i4>
      </vt:variant>
      <vt:variant>
        <vt:i4>0</vt:i4>
      </vt:variant>
      <vt:variant>
        <vt:i4>5</vt:i4>
      </vt:variant>
      <vt:variant>
        <vt:lpwstr>http://biofile.ru/psy/14252.html???history=0&amp;sample=2&amp;ref=0</vt:lpwstr>
      </vt:variant>
      <vt:variant>
        <vt:lpwstr/>
      </vt:variant>
      <vt:variant>
        <vt:i4>7208994</vt:i4>
      </vt:variant>
      <vt:variant>
        <vt:i4>27</vt:i4>
      </vt:variant>
      <vt:variant>
        <vt:i4>0</vt:i4>
      </vt:variant>
      <vt:variant>
        <vt:i4>5</vt:i4>
      </vt:variant>
      <vt:variant>
        <vt:lpwstr>http://maluhenkooa.ucoz.ru/index/shest_mudrykh_sovetov/0-59</vt:lpwstr>
      </vt:variant>
      <vt:variant>
        <vt:lpwstr/>
      </vt:variant>
      <vt:variant>
        <vt:i4>1245232</vt:i4>
      </vt:variant>
      <vt:variant>
        <vt:i4>24</vt:i4>
      </vt:variant>
      <vt:variant>
        <vt:i4>0</vt:i4>
      </vt:variant>
      <vt:variant>
        <vt:i4>5</vt:i4>
      </vt:variant>
      <vt:variant>
        <vt:lpwstr>http://psycheya.ru/lib/nark_sem/nark_sem_23.htm</vt:lpwstr>
      </vt:variant>
      <vt:variant>
        <vt:lpwstr/>
      </vt:variant>
      <vt:variant>
        <vt:i4>4587612</vt:i4>
      </vt:variant>
      <vt:variant>
        <vt:i4>21</vt:i4>
      </vt:variant>
      <vt:variant>
        <vt:i4>0</vt:i4>
      </vt:variant>
      <vt:variant>
        <vt:i4>5</vt:i4>
      </vt:variant>
      <vt:variant>
        <vt:lpwstr>http://tehnoclimate.ru/diagnostika-i-korrekcija-faktorov/</vt:lpwstr>
      </vt:variant>
      <vt:variant>
        <vt:lpwstr/>
      </vt:variant>
      <vt:variant>
        <vt:i4>2949217</vt:i4>
      </vt:variant>
      <vt:variant>
        <vt:i4>18</vt:i4>
      </vt:variant>
      <vt:variant>
        <vt:i4>0</vt:i4>
      </vt:variant>
      <vt:variant>
        <vt:i4>5</vt:i4>
      </vt:variant>
      <vt:variant>
        <vt:lpwstr>http://www.zubstom.ru/docs/index-2179.html</vt:lpwstr>
      </vt:variant>
      <vt:variant>
        <vt:lpwstr/>
      </vt:variant>
      <vt:variant>
        <vt:i4>3145753</vt:i4>
      </vt:variant>
      <vt:variant>
        <vt:i4>15</vt:i4>
      </vt:variant>
      <vt:variant>
        <vt:i4>0</vt:i4>
      </vt:variant>
      <vt:variant>
        <vt:i4>5</vt:i4>
      </vt:variant>
      <vt:variant>
        <vt:lpwstr>http://narkotiki.ru/5_201.htm</vt:lpwstr>
      </vt:variant>
      <vt:variant>
        <vt:lpwstr/>
      </vt:variant>
      <vt:variant>
        <vt:i4>6160497</vt:i4>
      </vt:variant>
      <vt:variant>
        <vt:i4>12</vt:i4>
      </vt:variant>
      <vt:variant>
        <vt:i4>0</vt:i4>
      </vt:variant>
      <vt:variant>
        <vt:i4>5</vt:i4>
      </vt:variant>
      <vt:variant>
        <vt:lpwstr>http://www.narkotiki.ru/5_1312.htm</vt:lpwstr>
      </vt:variant>
      <vt:variant>
        <vt:lpwstr/>
      </vt:variant>
      <vt:variant>
        <vt:i4>5439531</vt:i4>
      </vt:variant>
      <vt:variant>
        <vt:i4>9</vt:i4>
      </vt:variant>
      <vt:variant>
        <vt:i4>0</vt:i4>
      </vt:variant>
      <vt:variant>
        <vt:i4>5</vt:i4>
      </vt:variant>
      <vt:variant>
        <vt:lpwstr>http://trmk.moy.su/metod-rekom-po_profilaktke_suicida_sko.docx???history=0&amp;sample=265&amp;ref=2</vt:lpwstr>
      </vt:variant>
      <vt:variant>
        <vt:lpwstr/>
      </vt:variant>
      <vt:variant>
        <vt:i4>1572949</vt:i4>
      </vt:variant>
      <vt:variant>
        <vt:i4>6</vt:i4>
      </vt:variant>
      <vt:variant>
        <vt:i4>0</vt:i4>
      </vt:variant>
      <vt:variant>
        <vt:i4>5</vt:i4>
      </vt:variant>
      <vt:variant>
        <vt:lpwstr>http://skachate.ru/pshologiya/610/index.html</vt:lpwstr>
      </vt:variant>
      <vt:variant>
        <vt:lpwstr/>
      </vt:variant>
      <vt:variant>
        <vt:i4>7667753</vt:i4>
      </vt:variant>
      <vt:variant>
        <vt:i4>3</vt:i4>
      </vt:variant>
      <vt:variant>
        <vt:i4>0</vt:i4>
      </vt:variant>
      <vt:variant>
        <vt:i4>5</vt:i4>
      </vt:variant>
      <vt:variant>
        <vt:lpwstr>http://www.pobedish.ru/</vt:lpwstr>
      </vt:variant>
      <vt:variant>
        <vt:lpwstr/>
      </vt:variant>
      <vt:variant>
        <vt:i4>5767186</vt:i4>
      </vt:variant>
      <vt:variant>
        <vt:i4>0</vt:i4>
      </vt:variant>
      <vt:variant>
        <vt:i4>0</vt:i4>
      </vt:variant>
      <vt:variant>
        <vt:i4>5</vt:i4>
      </vt:variant>
      <vt:variant>
        <vt:lpwstr>http://podrostkov-net.ru/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cp:lastModifiedBy>Анастасия</cp:lastModifiedBy>
  <cp:revision>9</cp:revision>
  <cp:lastPrinted>2017-03-04T13:06:00Z</cp:lastPrinted>
  <dcterms:created xsi:type="dcterms:W3CDTF">2022-12-23T14:15:00Z</dcterms:created>
  <dcterms:modified xsi:type="dcterms:W3CDTF">2024-01-19T06:49:00Z</dcterms:modified>
</cp:coreProperties>
</file>